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黑体" w:eastAsia="方正小标宋简体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方正小标宋_GBK"/>
          <w:color w:val="000000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方正小标宋_GBK"/>
          <w:color w:val="000000"/>
          <w:sz w:val="32"/>
          <w:szCs w:val="32"/>
        </w:rPr>
        <w:t>吉安市旅游投资发展有限公司公开招聘工作人员报名表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（表1）</w:t>
      </w:r>
    </w:p>
    <w:p>
      <w:pPr>
        <w:pStyle w:val="3"/>
        <w:rPr>
          <w:rFonts w:hint="eastAsia"/>
        </w:rPr>
      </w:pPr>
    </w:p>
    <w:p>
      <w:pPr>
        <w:spacing w:line="24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报考</w:t>
      </w:r>
      <w:r>
        <w:rPr>
          <w:rFonts w:hint="eastAsia"/>
          <w:color w:val="000000"/>
          <w:sz w:val="24"/>
          <w:szCs w:val="24"/>
        </w:rPr>
        <w:t>岗位：</w:t>
      </w:r>
      <w:bookmarkStart w:id="0" w:name="_GoBack"/>
      <w:bookmarkEnd w:id="0"/>
    </w:p>
    <w:tbl>
      <w:tblPr>
        <w:tblStyle w:val="5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51"/>
        <w:gridCol w:w="189"/>
        <w:gridCol w:w="1502"/>
        <w:gridCol w:w="476"/>
        <w:gridCol w:w="50"/>
        <w:gridCol w:w="659"/>
        <w:gridCol w:w="1268"/>
        <w:gridCol w:w="623"/>
        <w:gridCol w:w="285"/>
        <w:gridCol w:w="708"/>
        <w:gridCol w:w="567"/>
        <w:gridCol w:w="993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(证件姓名)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入党时间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龄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444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个人邮箱</w:t>
            </w:r>
          </w:p>
        </w:tc>
        <w:tc>
          <w:tcPr>
            <w:tcW w:w="483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婚育状况</w:t>
            </w:r>
          </w:p>
        </w:tc>
        <w:tc>
          <w:tcPr>
            <w:tcW w:w="483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□已婚已育  □已婚未育 □未婚  □其他: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8977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8977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     电话：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与联络人的关系：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姓  名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关  系</w:t>
            </w: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工作单位、部门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学历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就读学校名称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专业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由年月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至年月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颁发时间</w:t>
            </w:r>
          </w:p>
        </w:tc>
        <w:tc>
          <w:tcPr>
            <w:tcW w:w="457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颁发机构</w:t>
            </w:r>
          </w:p>
        </w:tc>
        <w:tc>
          <w:tcPr>
            <w:tcW w:w="421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 xml:space="preserve">□行政编      □事业编         □企业聘用    </w:t>
            </w:r>
            <w:r>
              <w:rPr>
                <w:rFonts w:hint="eastAsia" w:ascii="宋体" w:hAnsi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1"/>
              </w:rPr>
              <w:t>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 目 经 历 、 主 要 业 绩 及 自 我 评 价 ( 重 要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有无犯罪记录？如有请列明</w:t>
            </w:r>
          </w:p>
        </w:tc>
        <w:tc>
          <w:tcPr>
            <w:tcW w:w="416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有无慢性病？如有请列明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6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1. 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2. 本人明白若故意虚报资料或隐瞒重要事实，公司可立即</w:t>
            </w:r>
            <w:r>
              <w:rPr>
                <w:rFonts w:hint="eastAsia" w:ascii="宋体" w:hAnsi="宋体"/>
              </w:rPr>
              <w:t>取消本人录用资格，且不支付任何补偿</w:t>
            </w:r>
            <w:r>
              <w:rPr>
                <w:rFonts w:ascii="宋体" w:hAnsi="宋体"/>
              </w:rPr>
              <w:t>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3. 本人授权限公司调查上述资料，以作</w:t>
            </w:r>
            <w:r>
              <w:rPr>
                <w:rFonts w:hint="eastAsia" w:ascii="宋体" w:hAnsi="宋体"/>
              </w:rPr>
              <w:t>资格</w:t>
            </w:r>
            <w:r>
              <w:rPr>
                <w:rFonts w:ascii="宋体" w:hAnsi="宋体"/>
              </w:rPr>
              <w:t>审核之用。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220" w:firstLineChars="100"/>
              <w:rPr>
                <w:rFonts w:hint="eastAsia" w:ascii="宋体" w:hAnsi="宋体"/>
              </w:rPr>
            </w:pPr>
            <w:r>
              <w:rPr>
                <w:rFonts w:hint="eastAsia"/>
                <w:color w:val="000000"/>
                <w:szCs w:val="21"/>
              </w:rPr>
              <w:t>应聘人签名（手写）：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备注：1.从业</w:t>
      </w:r>
      <w:r>
        <w:rPr>
          <w:rFonts w:ascii="宋体" w:hAnsi="宋体"/>
          <w:szCs w:val="21"/>
        </w:rPr>
        <w:t>身份请填写干部、工人、农民身份；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  <w:sectPr>
          <w:footerReference r:id="rId3" w:type="default"/>
          <w:footerReference r:id="rId4" w:type="even"/>
          <w:pgSz w:w="11906" w:h="16838"/>
          <w:pgMar w:top="1899" w:right="1531" w:bottom="1786" w:left="1531" w:header="709" w:footer="489" w:gutter="0"/>
          <w:cols w:space="720" w:num="1"/>
          <w:docGrid w:type="lines" w:linePitch="360" w:charSpace="0"/>
        </w:sectPr>
      </w:pPr>
    </w:p>
    <w:tbl>
      <w:tblPr>
        <w:tblStyle w:val="5"/>
        <w:tblW w:w="15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170"/>
        <w:gridCol w:w="1439"/>
        <w:gridCol w:w="870"/>
        <w:gridCol w:w="1238"/>
        <w:gridCol w:w="1157"/>
        <w:gridCol w:w="1183"/>
        <w:gridCol w:w="2029"/>
        <w:gridCol w:w="2097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95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方正小标宋_GBK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方正小标宋_GBK"/>
                <w:color w:val="000000"/>
                <w:sz w:val="36"/>
                <w:szCs w:val="36"/>
              </w:rPr>
              <w:t>吉安市旅游投资发展有限公司公开招聘工作人员报名表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  <w:szCs w:val="36"/>
              </w:rPr>
              <w:t>（表2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17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报考岗位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婚育情况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毕业院校及专业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职称及资格证书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01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刘**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01-会计岗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36****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已婚已育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186***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江西财经大学/会计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中级会计师/****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18.3月至今 **公司财务部经理</w:t>
            </w:r>
          </w:p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13.4- 18.2  **公司财务部主管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1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1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</w:tr>
    </w:tbl>
    <w:p>
      <w:pPr>
        <w:pStyle w:val="3"/>
        <w:rPr>
          <w:rFonts w:hint="eastAsia"/>
        </w:rPr>
        <w:sectPr>
          <w:pgSz w:w="16838" w:h="11906" w:orient="landscape"/>
          <w:pgMar w:top="1091" w:right="1459" w:bottom="1135" w:left="639" w:header="709" w:footer="489" w:gutter="0"/>
          <w:cols w:space="720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50134"/>
    <w:rsid w:val="1ACE1FAA"/>
    <w:rsid w:val="33250134"/>
    <w:rsid w:val="40C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2020-12-11T02:32:00Z</dcterms:created>
  <dc:creator>陶卫平</dc:creator>
  <cp:lastModifiedBy>陶卫平</cp:lastModifiedBy>
  <dcterms:modified xsi:type="dcterms:W3CDTF">2020-12-21T08:03:36Z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