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附件3：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防疫承诺书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9" w:firstLineChars="228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9" w:firstLineChars="228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为确实做好新冠肺炎疫情防控工作，保障广大考生和涉考人员的生命安全和身体健康，确保招聘考试工作安全、稳妥、有序进行，本人自愿签署并遵守以下承诺：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9" w:firstLineChars="228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1.考试前14天本人没有出现体温37.3℃及以上、干咳、乏力、鼻塞、流涕、咽痛、腹泻等症状；本人身体健康、健康码为“绿码”，并如实填写考试前14天的体温监测记录表。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9" w:firstLineChars="228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2.考试前14天本人无境外、国内中高风险区的活动轨迹。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9" w:firstLineChars="228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3.考试前14天本人没有与从境外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政府最新发布出现新增病例的地区（适时调整）的人员有密切接触。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9" w:firstLineChars="228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4.考试前14天本人没有与新冠肺炎确诊病例、疑似病例、无症状感染者有密切接触；与本人同居的人员也没有与新冠肺炎确诊病例、疑似病例、无症状感染者有密切接触。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9" w:firstLineChars="228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5.进入考场后，本人严格遵守各项防控管理的相关规定。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9" w:firstLineChars="228"/>
        <w:jc w:val="left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对于以上承诺，本人严格遵守，如出现虚报、瞒报、漏报的个人行为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将由本人承担相关法律责任。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32" w:firstLineChars="228"/>
        <w:jc w:val="left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13" w:firstLineChars="1685"/>
        <w:jc w:val="left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61" w:firstLineChars="17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签署日期：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D59AC"/>
    <w:rsid w:val="1B992120"/>
    <w:rsid w:val="2BE66A1A"/>
    <w:rsid w:val="49B23E32"/>
    <w:rsid w:val="4BF44198"/>
    <w:rsid w:val="4E5A2C92"/>
    <w:rsid w:val="62894F8D"/>
    <w:rsid w:val="72936D90"/>
    <w:rsid w:val="779B3F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68</Words>
  <Characters>391</Characters>
  <Lines>3</Lines>
  <Paragraphs>1</Paragraphs>
  <TotalTime>13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2020-05-13T10:06:00Z</dcterms:created>
  <dc:creator>听海的声音</dc:creator>
  <cp:lastModifiedBy>LENOVO</cp:lastModifiedBy>
  <cp:lastPrinted>2020-12-21T03:44:27Z</cp:lastPrinted>
  <dcterms:modified xsi:type="dcterms:W3CDTF">2020-12-21T04:02:35Z</dcterms:modified>
  <dc:title>参加集中招聘考试人员及涉考人员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_DocHome">
    <vt:r8>-2094434265</vt:r8>
  </property>
</Properties>
</file>