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sz w:val="18"/>
          <w:szCs w:val="18"/>
        </w:rPr>
        <w:t>长沙县2020年9月公开</w:t>
      </w:r>
      <w:bookmarkStart w:id="0" w:name="_GoBack"/>
      <w:r>
        <w:rPr>
          <w:sz w:val="18"/>
          <w:szCs w:val="18"/>
        </w:rPr>
        <w:t>考试招聘警务辅助人员考察结果及拟聘人员名单公示</w:t>
      </w:r>
      <w:bookmarkEnd w:id="0"/>
      <w:r>
        <w:rPr>
          <w:sz w:val="18"/>
          <w:szCs w:val="18"/>
        </w:rPr>
        <w:t>(第一批)</w:t>
      </w:r>
    </w:p>
    <w:p>
      <w:pPr>
        <w:pStyle w:val="2"/>
        <w:keepNext w:val="0"/>
        <w:keepLines w:val="0"/>
        <w:widowControl/>
        <w:suppressLineNumbers w:val="0"/>
      </w:pPr>
      <w:r>
        <w:rPr>
          <w:sz w:val="18"/>
          <w:szCs w:val="18"/>
        </w:rPr>
        <w:t>根据《长沙县2020年9月招聘警务辅助人员简章》(长县人社招〔2020〕9号)文件的精神和要求，经体能测评、笔试、面试、体检后，对各岗位入围考生进行了考察，现将考察结果及拟聘人员名单(第一批)相关情况予以公示，公示时间为2020年12月15日-12月23日。</w:t>
      </w:r>
    </w:p>
    <w:p>
      <w:pPr>
        <w:pStyle w:val="2"/>
        <w:keepNext w:val="0"/>
        <w:keepLines w:val="0"/>
        <w:widowControl/>
        <w:suppressLineNumbers w:val="0"/>
      </w:pPr>
      <w:r>
        <w:rPr>
          <w:sz w:val="18"/>
          <w:szCs w:val="18"/>
        </w:rPr>
        <w:t>公示期内，如对人选有异议，请在工作时间以实名方式向长沙县人力资源和社会保障局事业单位人事管理科反映。联系电话：0731-84024416。</w:t>
      </w:r>
    </w:p>
    <w:p>
      <w:pPr>
        <w:pStyle w:val="2"/>
        <w:keepNext w:val="0"/>
        <w:keepLines w:val="0"/>
        <w:widowControl/>
        <w:suppressLineNumbers w:val="0"/>
      </w:pPr>
      <w:r>
        <w:rPr>
          <w:sz w:val="18"/>
          <w:szCs w:val="18"/>
        </w:rPr>
        <w:t>附件：</w:t>
      </w:r>
    </w:p>
    <w:p>
      <w:pPr>
        <w:pStyle w:val="2"/>
        <w:keepNext w:val="0"/>
        <w:keepLines w:val="0"/>
        <w:widowControl/>
        <w:suppressLineNumbers w:val="0"/>
      </w:pPr>
      <w:r>
        <w:rPr>
          <w:sz w:val="18"/>
          <w:szCs w:val="18"/>
        </w:rPr>
        <w:t>1、长沙县2020年9月招聘警务辅助人员考察结果(第一批)</w:t>
      </w:r>
    </w:p>
    <w:p>
      <w:pPr>
        <w:pStyle w:val="2"/>
        <w:keepNext w:val="0"/>
        <w:keepLines w:val="0"/>
        <w:widowControl/>
        <w:suppressLineNumbers w:val="0"/>
      </w:pPr>
      <w:r>
        <w:rPr>
          <w:sz w:val="18"/>
          <w:szCs w:val="18"/>
        </w:rPr>
        <w:t>2、长沙县2020年9月招聘警务辅助人员拟聘人员名单(第一批)</w:t>
      </w:r>
    </w:p>
    <w:p>
      <w:pPr>
        <w:pStyle w:val="2"/>
        <w:keepNext w:val="0"/>
        <w:keepLines w:val="0"/>
        <w:widowControl/>
        <w:suppressLineNumbers w:val="0"/>
      </w:pPr>
      <w:r>
        <w:rPr>
          <w:sz w:val="18"/>
          <w:szCs w:val="18"/>
        </w:rPr>
        <w:t>长沙县人力资源和社会保障局</w:t>
      </w:r>
    </w:p>
    <w:p>
      <w:pPr>
        <w:pStyle w:val="2"/>
        <w:keepNext w:val="0"/>
        <w:keepLines w:val="0"/>
        <w:widowControl/>
        <w:suppressLineNumbers w:val="0"/>
      </w:pPr>
      <w:r>
        <w:rPr>
          <w:sz w:val="18"/>
          <w:szCs w:val="18"/>
        </w:rPr>
        <w:t>长沙县公安局</w:t>
      </w:r>
    </w:p>
    <w:p>
      <w:pPr>
        <w:pStyle w:val="2"/>
        <w:keepNext w:val="0"/>
        <w:keepLines w:val="0"/>
        <w:widowControl/>
        <w:suppressLineNumbers w:val="0"/>
      </w:pPr>
      <w:r>
        <w:rPr>
          <w:sz w:val="18"/>
          <w:szCs w:val="18"/>
        </w:rPr>
        <w:t>2020年12月15日</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741420" cy="8444865"/>
            <wp:effectExtent l="0" t="0" r="11430" b="1333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741420" cy="844486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806825" cy="8721725"/>
            <wp:effectExtent l="0" t="0" r="3175" b="317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3806825" cy="8721725"/>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AA4539"/>
    <w:rsid w:val="0EAA4539"/>
    <w:rsid w:val="31466DAF"/>
    <w:rsid w:val="52612EE3"/>
    <w:rsid w:val="760E2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238</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2020-12-21T03:28:00Z</dcterms:created>
  <dc:creator>陌上~夕舞诺</dc:creator>
  <cp:lastModifiedBy>陌上~夕舞诺</cp:lastModifiedBy>
  <dcterms:modified xsi:type="dcterms:W3CDTF">2020-12-21T07:30:35Z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