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8D" w:rsidRDefault="002D218D" w:rsidP="002D218D">
      <w:pPr>
        <w:pStyle w:val="a5"/>
        <w:rPr>
          <w:sz w:val="18"/>
          <w:szCs w:val="18"/>
        </w:rPr>
      </w:pPr>
      <w:r>
        <w:rPr>
          <w:sz w:val="18"/>
          <w:szCs w:val="18"/>
        </w:rPr>
        <w:t>陈修聪，男，1991年11月出生，现于东丰县自然资源局工作;</w:t>
      </w:r>
    </w:p>
    <w:p w:rsidR="002D218D" w:rsidRDefault="002D218D" w:rsidP="002D218D">
      <w:pPr>
        <w:pStyle w:val="a5"/>
        <w:rPr>
          <w:sz w:val="18"/>
          <w:szCs w:val="18"/>
        </w:rPr>
      </w:pPr>
      <w:r>
        <w:rPr>
          <w:sz w:val="18"/>
          <w:szCs w:val="18"/>
        </w:rPr>
        <w:t>房崇立，男，1994年1月出生，现于黑龙江省抚远市委组织部工作;</w:t>
      </w:r>
    </w:p>
    <w:p w:rsidR="002D218D" w:rsidRDefault="002D218D" w:rsidP="002D218D">
      <w:pPr>
        <w:pStyle w:val="a5"/>
        <w:rPr>
          <w:sz w:val="18"/>
          <w:szCs w:val="18"/>
        </w:rPr>
      </w:pPr>
      <w:r>
        <w:rPr>
          <w:sz w:val="18"/>
          <w:szCs w:val="18"/>
        </w:rPr>
        <w:t>朴翼鹏，男，1993年10月出生，现于延边州和龙市城市管理监察大队工作;</w:t>
      </w:r>
    </w:p>
    <w:p w:rsidR="002D218D" w:rsidRDefault="002D218D" w:rsidP="002D218D">
      <w:pPr>
        <w:pStyle w:val="a5"/>
        <w:rPr>
          <w:sz w:val="18"/>
          <w:szCs w:val="18"/>
        </w:rPr>
      </w:pPr>
      <w:r>
        <w:rPr>
          <w:sz w:val="18"/>
          <w:szCs w:val="18"/>
        </w:rPr>
        <w:t>张 聪，女，1994年4月出生，现于黑龙江省抚远市农村合作经济经营服务站工作;</w:t>
      </w:r>
    </w:p>
    <w:p w:rsidR="002D218D" w:rsidRDefault="002D218D" w:rsidP="002D218D">
      <w:pPr>
        <w:pStyle w:val="a5"/>
        <w:rPr>
          <w:sz w:val="18"/>
          <w:szCs w:val="18"/>
        </w:rPr>
      </w:pPr>
      <w:r>
        <w:rPr>
          <w:sz w:val="18"/>
          <w:szCs w:val="18"/>
        </w:rPr>
        <w:t>荆立美，女，1987年6月出生，现于抚松县民政局救助管理站工作。</w:t>
      </w:r>
    </w:p>
    <w:p w:rsidR="002D218D" w:rsidRDefault="002D218D" w:rsidP="002D218D">
      <w:pPr>
        <w:pStyle w:val="a5"/>
        <w:rPr>
          <w:sz w:val="18"/>
          <w:szCs w:val="18"/>
        </w:rPr>
      </w:pPr>
      <w:r>
        <w:rPr>
          <w:sz w:val="18"/>
          <w:szCs w:val="18"/>
        </w:rPr>
        <w:t>金英女，女，1993年5月出生，现于吉林省运输管理局工作。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218D"/>
    <w:rsid w:val="002D218D"/>
    <w:rsid w:val="00323B43"/>
    <w:rsid w:val="003D37D8"/>
    <w:rsid w:val="004358AB"/>
    <w:rsid w:val="004A305E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D21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2020-12-21T04:23:00Z</dcterms:created>
  <dcterms:modified xsi:type="dcterms:W3CDTF">2020-12-21T04:23:00Z</dcterms:modified>
</cp:coreProperties>
</file>