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E55E" w14:textId="77777777" w:rsidR="005C2A48" w:rsidRDefault="005C2A48" w:rsidP="005C2A48">
      <w:pPr>
        <w:pStyle w:val="a3"/>
        <w:rPr>
          <w:sz w:val="18"/>
          <w:szCs w:val="18"/>
        </w:rPr>
      </w:pPr>
      <w:r>
        <w:rPr>
          <w:sz w:val="18"/>
          <w:szCs w:val="18"/>
        </w:rPr>
        <w:t>1.水稻应用基础研究岗位</w:t>
      </w:r>
    </w:p>
    <w:p w14:paraId="4D250E2E" w14:textId="77777777" w:rsidR="005C2A48" w:rsidRDefault="005C2A48" w:rsidP="005C2A48">
      <w:pPr>
        <w:pStyle w:val="a3"/>
        <w:rPr>
          <w:sz w:val="18"/>
          <w:szCs w:val="18"/>
        </w:rPr>
      </w:pPr>
      <w:r>
        <w:rPr>
          <w:sz w:val="18"/>
          <w:szCs w:val="18"/>
        </w:rPr>
        <w:t>面试人员：胡亮、李鑫、杨巧峰</w:t>
      </w:r>
    </w:p>
    <w:p w14:paraId="219DDC0C" w14:textId="77777777" w:rsidR="005C2A48" w:rsidRDefault="005C2A48" w:rsidP="005C2A48">
      <w:pPr>
        <w:pStyle w:val="a3"/>
        <w:rPr>
          <w:sz w:val="18"/>
          <w:szCs w:val="18"/>
        </w:rPr>
      </w:pPr>
      <w:r>
        <w:rPr>
          <w:sz w:val="18"/>
          <w:szCs w:val="18"/>
        </w:rPr>
        <w:t>2.小麦栽培生理研究岗位</w:t>
      </w:r>
    </w:p>
    <w:p w14:paraId="400F69F6" w14:textId="77777777" w:rsidR="005C2A48" w:rsidRDefault="005C2A48" w:rsidP="005C2A48">
      <w:pPr>
        <w:pStyle w:val="a3"/>
        <w:rPr>
          <w:sz w:val="18"/>
          <w:szCs w:val="18"/>
        </w:rPr>
      </w:pPr>
      <w:r>
        <w:rPr>
          <w:sz w:val="18"/>
          <w:szCs w:val="18"/>
        </w:rPr>
        <w:t>面试人员:付鹏</w:t>
      </w:r>
      <w:proofErr w:type="gramStart"/>
      <w:r>
        <w:rPr>
          <w:sz w:val="18"/>
          <w:szCs w:val="18"/>
        </w:rPr>
        <w:t>浩</w:t>
      </w:r>
      <w:proofErr w:type="gramEnd"/>
      <w:r>
        <w:rPr>
          <w:sz w:val="18"/>
          <w:szCs w:val="18"/>
        </w:rPr>
        <w:t>、叶苗、刘闯、刘铎、谭筱玉</w:t>
      </w:r>
    </w:p>
    <w:p w14:paraId="2A60E5A6" w14:textId="77777777" w:rsidR="005C2A48" w:rsidRDefault="005C2A48" w:rsidP="005C2A48">
      <w:pPr>
        <w:pStyle w:val="a3"/>
        <w:rPr>
          <w:sz w:val="18"/>
          <w:szCs w:val="18"/>
        </w:rPr>
      </w:pPr>
      <w:r>
        <w:rPr>
          <w:sz w:val="18"/>
          <w:szCs w:val="18"/>
        </w:rPr>
        <w:t>3.甘薯遗传育种研究岗位</w:t>
      </w:r>
    </w:p>
    <w:p w14:paraId="6256DEA1" w14:textId="77777777" w:rsidR="005C2A48" w:rsidRDefault="005C2A48" w:rsidP="005C2A48">
      <w:pPr>
        <w:pStyle w:val="a3"/>
        <w:rPr>
          <w:sz w:val="18"/>
          <w:szCs w:val="18"/>
        </w:rPr>
      </w:pPr>
      <w:r>
        <w:rPr>
          <w:sz w:val="18"/>
          <w:szCs w:val="18"/>
        </w:rPr>
        <w:t>面试人员:宋莉萍、罗湘胤、靳晓杰</w:t>
      </w:r>
    </w:p>
    <w:p w14:paraId="39A7B1B6" w14:textId="77777777" w:rsidR="005C2A48" w:rsidRDefault="005C2A48" w:rsidP="005C2A48">
      <w:pPr>
        <w:pStyle w:val="a3"/>
        <w:rPr>
          <w:sz w:val="18"/>
          <w:szCs w:val="18"/>
        </w:rPr>
      </w:pPr>
      <w:r>
        <w:rPr>
          <w:sz w:val="18"/>
          <w:szCs w:val="18"/>
        </w:rPr>
        <w:t>4.水稻种质资源研究岗位</w:t>
      </w:r>
    </w:p>
    <w:p w14:paraId="71596A2E" w14:textId="77777777" w:rsidR="005C2A48" w:rsidRDefault="005C2A48" w:rsidP="005C2A48">
      <w:pPr>
        <w:pStyle w:val="a3"/>
        <w:rPr>
          <w:sz w:val="18"/>
          <w:szCs w:val="18"/>
        </w:rPr>
      </w:pPr>
      <w:r>
        <w:rPr>
          <w:sz w:val="18"/>
          <w:szCs w:val="18"/>
        </w:rPr>
        <w:t>面试人员：吴艳、郑雪珂、夏腾飞</w:t>
      </w:r>
    </w:p>
    <w:p w14:paraId="0E4B6977" w14:textId="77777777" w:rsidR="005C2A48" w:rsidRDefault="005C2A48" w:rsidP="005C2A48">
      <w:pPr>
        <w:pStyle w:val="a3"/>
        <w:rPr>
          <w:sz w:val="18"/>
          <w:szCs w:val="18"/>
        </w:rPr>
      </w:pPr>
      <w:r>
        <w:rPr>
          <w:sz w:val="18"/>
          <w:szCs w:val="18"/>
        </w:rPr>
        <w:t>5.食用</w:t>
      </w:r>
      <w:proofErr w:type="gramStart"/>
      <w:r>
        <w:rPr>
          <w:sz w:val="18"/>
          <w:szCs w:val="18"/>
        </w:rPr>
        <w:t>豆</w:t>
      </w:r>
      <w:proofErr w:type="gramEnd"/>
      <w:r>
        <w:rPr>
          <w:sz w:val="18"/>
          <w:szCs w:val="18"/>
        </w:rPr>
        <w:t>分子育种研究岗位</w:t>
      </w:r>
    </w:p>
    <w:p w14:paraId="7E19AC5B" w14:textId="77777777" w:rsidR="005C2A48" w:rsidRDefault="005C2A48" w:rsidP="005C2A48">
      <w:pPr>
        <w:pStyle w:val="a3"/>
        <w:rPr>
          <w:sz w:val="18"/>
          <w:szCs w:val="18"/>
        </w:rPr>
      </w:pPr>
      <w:r>
        <w:rPr>
          <w:sz w:val="18"/>
          <w:szCs w:val="18"/>
        </w:rPr>
        <w:t>面试人员：王艳花、</w:t>
      </w:r>
      <w:proofErr w:type="gramStart"/>
      <w:r>
        <w:rPr>
          <w:sz w:val="18"/>
          <w:szCs w:val="18"/>
        </w:rPr>
        <w:t>孙龙清</w:t>
      </w:r>
      <w:proofErr w:type="gramEnd"/>
    </w:p>
    <w:p w14:paraId="39F60CC1" w14:textId="77777777" w:rsidR="00276076" w:rsidRPr="005C2A48" w:rsidRDefault="00276076"/>
    <w:sectPr w:rsidR="00276076" w:rsidRPr="005C2A48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48"/>
    <w:rsid w:val="00276076"/>
    <w:rsid w:val="005C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75D8"/>
  <w15:chartTrackingRefBased/>
  <w15:docId w15:val="{232F1825-B6FF-48FA-B933-F3401EBD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A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2020-12-17T00:45:00Z</dcterms:created>
  <dcterms:modified xsi:type="dcterms:W3CDTF">2020-12-17T01:08:00Z</dcterms:modified>
</cp:coreProperties>
</file>