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400" w:lineRule="exact"/>
        <w:rPr>
          <w:b/>
          <w:rFonts w:ascii="方正小标宋简体" w:hAnsi="宋体"/>
          <w:sz w:val="32"/>
          <w:szCs w:val="32"/>
        </w:rPr>
      </w:pPr>
    </w:p>
    <w:p>
      <w:pPr>
        <w:pStyle w:val=""/>
        <w:jc w:val="left"/>
        <w:spacing w:line="400" w:lineRule="exact"/>
        <w:rPr>
          <w:b/>
          <w:rFonts w:ascii="方正小标宋简体" w:hAnsi="宋体"/>
          <w:sz w:val="32"/>
          <w:szCs w:val="32"/>
        </w:rPr>
      </w:pPr>
      <w:r>
        <w:rPr>
          <w:b/>
          <w:rFonts w:ascii="黑体" w:hAnsi="黑体"/>
          <w:sz w:val="24"/>
        </w:rPr>
        <w:t>附件2</w:t>
      </w:r>
    </w:p>
    <w:p>
      <w:pPr>
        <w:pStyle w:val=""/>
        <w:jc w:val="center"/>
        <w:spacing w:line="400" w:lineRule="exact"/>
      </w:pPr>
      <w:r>
        <w:rPr>
          <w:b/>
          <w:rFonts w:ascii="方正小标宋简体" w:hAnsi="宋体"/>
          <w:sz w:val="32"/>
          <w:szCs w:val="32"/>
        </w:rPr>
        <w:t>天津市公安局</w:t>
      </w:r>
      <w:r>
        <w:rPr>
          <w:b/>
          <w:rFonts w:ascii="方正小标宋简体" w:hAnsi="宋体"/>
          <w:sz w:val="32"/>
          <w:szCs w:val="32"/>
        </w:rPr>
        <w:t>宁河分局</w:t>
      </w:r>
      <w:r>
        <w:rPr>
          <w:b/>
          <w:rFonts w:ascii="方正小标宋简体" w:hAnsi="宋体"/>
          <w:sz w:val="32"/>
          <w:szCs w:val="32"/>
        </w:rPr>
        <w:t>面向社会公开招聘警务辅助人员</w:t>
      </w:r>
    </w:p>
    <w:p>
      <w:pPr>
        <w:pStyle w:val=""/>
        <w:jc w:val="center"/>
        <w:spacing w:line="400" w:lineRule="exact"/>
      </w:pPr>
      <w:r>
        <w:rPr>
          <w:b/>
          <w:rFonts w:ascii="方正小标宋简体" w:hAnsi="宋体"/>
          <w:sz w:val="32"/>
          <w:szCs w:val="32"/>
        </w:rPr>
        <w:t xml:space="preserve">考生健康卡及安全考试承诺书 </w:t>
      </w:r>
    </w:p>
    <w:p>
      <w:pPr>
        <w:pStyle w:val=""/>
        <w:jc w:val="center"/>
        <w:spacing w:line="120" w:lineRule="exact"/>
        <w:rPr>
          <w:b/>
          <w:rFonts w:ascii="宋体" w:hAnsi="宋体"/>
          <w:sz w:val="30"/>
          <w:szCs w:val="30"/>
        </w:rPr>
      </w:pP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0" w:type="auto"/>
      </w:tblPr>
      <w:tblGrid>
        <w:gridCol w:w="1397"/>
        <w:gridCol w:w="1546"/>
        <w:gridCol w:w="1125"/>
        <w:gridCol w:w="151"/>
        <w:gridCol w:w="929"/>
        <w:gridCol w:w="1094"/>
        <w:gridCol w:w="1066"/>
        <w:gridCol w:w="2922"/>
      </w:tblGrid>
      <w:tr>
        <w:tc>
          <w:tcPr>
            <w:vAlign w:val="center"/>
            <w:tcW w:w="1397" w:type="dxa"/>
          </w:tcPr>
          <w:p>
            <w:pPr>
              <w:pStyle w:val=""/>
              <w:jc w:val="center"/>
            </w:pPr>
            <w:r>
              <w:rPr>
                <w:b/>
                <w:rFonts w:ascii="宋体" w:hAnsi="宋体"/>
                <w:sz w:val="24"/>
              </w:rPr>
              <w:t>天数</w:t>
            </w:r>
          </w:p>
        </w:tc>
        <w:tc>
          <w:tcPr>
            <w:vAlign w:val="center"/>
            <w:tcW w:w="1546" w:type="dxa"/>
          </w:tcPr>
          <w:p>
            <w:pPr>
              <w:pStyle w:val=""/>
              <w:jc w:val="center"/>
            </w:pPr>
            <w:r>
              <w:rPr>
                <w:b/>
                <w:rFonts w:ascii="宋体" w:hAnsi="宋体"/>
                <w:sz w:val="24"/>
              </w:rPr>
              <w:t>日期</w:t>
            </w:r>
          </w:p>
        </w:tc>
        <w:tc>
          <w:tcPr>
            <w:gridSpan w:val="2"/>
            <w:vAlign w:val="center"/>
            <w:tcW w:w="1276" w:type="dxa"/>
          </w:tcPr>
          <w:p>
            <w:pPr>
              <w:pStyle w:val=""/>
              <w:jc w:val="center"/>
            </w:pPr>
            <w:r>
              <w:rPr>
                <w:b/>
                <w:sz w:val="24"/>
              </w:rPr>
              <w:t>体温</w:t>
            </w:r>
          </w:p>
        </w:tc>
        <w:tc>
          <w:tcPr>
            <w:gridSpan w:val="4"/>
            <w:vAlign w:val="center"/>
            <w:tcW w:w="6011" w:type="dxa"/>
          </w:tcPr>
          <w:p>
            <w:pPr>
              <w:pStyle w:val=""/>
              <w:jc w:val="center"/>
            </w:pPr>
            <w:r>
              <w:rPr>
                <w:b/>
                <w:rFonts w:ascii="宋体" w:hAnsi="宋体"/>
                <w:sz w:val="24"/>
              </w:rPr>
              <w:t>本人、家人及共同居住人员是否存在发热、乏力、咳嗽、呼吸困难、腹泻等病状</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2</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3</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4</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5</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6</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7</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8</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9</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10</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11</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12</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13</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第</w:t>
            </w:r>
            <w:r>
              <w:rPr>
                <w:rFonts w:ascii="宋体" w:hAnsi="宋体"/>
                <w:sz w:val="24"/>
              </w:rPr>
              <w:t>14</w:t>
            </w:r>
            <w:r>
              <w:rPr>
                <w:rFonts w:ascii="宋体" w:hAnsi="宋体"/>
                <w:sz w:val="24"/>
              </w:rPr>
              <w:t>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40" w:hRule="atLeast"/>
        </w:trPr>
        <w:tc>
          <w:tcPr>
            <w:vAlign w:val="center"/>
            <w:tcW w:w="1397" w:type="dxa"/>
          </w:tcPr>
          <w:p>
            <w:pPr>
              <w:pStyle w:val=""/>
              <w:jc w:val="center"/>
              <w:spacing w:line="300" w:lineRule="exact"/>
            </w:pPr>
            <w:r>
              <w:rPr>
                <w:rFonts w:ascii="宋体" w:hAnsi="宋体"/>
                <w:sz w:val="24"/>
              </w:rPr>
              <w:t>考试当天</w:t>
            </w:r>
          </w:p>
        </w:tc>
        <w:tc>
          <w:tcPr>
            <w:vAlign w:val="center"/>
            <w:tcW w:w="1546" w:type="dxa"/>
          </w:tcPr>
          <w:p>
            <w:pPr>
              <w:pStyle w:val=""/>
              <w:jc w:val="center"/>
            </w:pPr>
          </w:p>
        </w:tc>
        <w:tc>
          <w:tcPr>
            <w:gridSpan w:val="2"/>
            <w:vAlign w:val="center"/>
            <w:tcW w:w="1276" w:type="dxa"/>
          </w:tcPr>
          <w:p>
            <w:pPr>
              <w:pStyle w:val=""/>
              <w:jc w:val="center"/>
            </w:pPr>
          </w:p>
        </w:tc>
        <w:tc>
          <w:tcPr>
            <w:gridSpan w:val="4"/>
            <w:vAlign w:val="center"/>
            <w:tcW w:w="6011" w:type="dxa"/>
          </w:tcPr>
          <w:p>
            <w:pPr>
              <w:pStyle w:val=""/>
              <w:jc w:val="center"/>
            </w:pPr>
            <w:r>
              <w:rPr>
                <w:rFonts w:ascii="宋体" w:hAnsi="宋体"/>
                <w:sz w:val="24"/>
              </w:rPr>
              <w:t>是□   否□</w:t>
            </w:r>
          </w:p>
        </w:tc>
      </w:tr>
      <w:tr>
        <w:trPr>
          <w:trHeight w:val="371" w:hRule="atLeast"/>
        </w:trPr>
        <w:tc>
          <w:tcPr>
            <w:vAlign w:val="center"/>
            <w:vMerge w:val="restart"/>
            <w:tcW w:w="1397" w:type="dxa"/>
          </w:tcPr>
          <w:p>
            <w:pPr>
              <w:pStyle w:val=""/>
              <w:jc w:val="center"/>
            </w:pPr>
            <w:r>
              <w:rPr>
                <w:rFonts w:ascii="宋体" w:hAnsi="宋体"/>
                <w:sz w:val="24"/>
              </w:rPr>
              <w:t xml:space="preserve"> </w:t>
            </w:r>
            <w:r>
              <w:rPr>
                <w:rFonts w:ascii="宋体" w:hAnsi="宋体"/>
                <w:sz w:val="20"/>
              </w:rPr>
              <w:t xml:space="preserve"> 月  日</w:t>
            </w:r>
          </w:p>
          <w:p>
            <w:pPr>
              <w:pStyle w:val=""/>
              <w:jc w:val="center"/>
            </w:pPr>
            <w:r>
              <w:rPr>
                <w:rFonts w:ascii="宋体" w:hAnsi="宋体"/>
                <w:sz w:val="20"/>
              </w:rPr>
              <w:t>（前14天）</w:t>
            </w:r>
          </w:p>
          <w:p>
            <w:pPr>
              <w:pStyle w:val=""/>
              <w:jc w:val="center"/>
            </w:pPr>
            <w:r>
              <w:rPr>
                <w:rFonts w:ascii="宋体" w:hAnsi="宋体"/>
                <w:sz w:val="20"/>
              </w:rPr>
              <w:t>至</w:t>
            </w:r>
          </w:p>
          <w:p>
            <w:pPr>
              <w:pStyle w:val=""/>
              <w:jc w:val="center"/>
            </w:pPr>
            <w:r>
              <w:rPr>
                <w:rFonts w:ascii="宋体" w:hAnsi="宋体"/>
                <w:sz w:val="20"/>
              </w:rPr>
              <w:t xml:space="preserve">  月  </w:t>
            </w:r>
            <w:r>
              <w:rPr>
                <w:color w:val="000000"/>
                <w:rFonts w:ascii="宋体" w:hAnsi="宋体"/>
                <w:sz w:val="20"/>
              </w:rPr>
              <w:t>日</w:t>
            </w:r>
          </w:p>
          <w:p>
            <w:pPr>
              <w:pStyle w:val=""/>
              <w:jc w:val="center"/>
            </w:pPr>
            <w:r>
              <w:rPr>
                <w:color w:val="000000"/>
                <w:rFonts w:ascii="宋体" w:hAnsi="宋体"/>
                <w:sz w:val="20"/>
              </w:rPr>
              <w:t>(考试当天</w:t>
            </w:r>
            <w:r>
              <w:rPr>
                <w:rFonts w:ascii="宋体" w:hAnsi="宋体"/>
                <w:sz w:val="20"/>
              </w:rPr>
              <w:t>)</w:t>
            </w:r>
          </w:p>
        </w:tc>
        <w:tc>
          <w:tcPr>
            <w:vAlign w:val="center"/>
            <w:vMerge w:val="restart"/>
            <w:tcW w:w="1546" w:type="dxa"/>
          </w:tcPr>
          <w:p>
            <w:pPr>
              <w:pStyle w:val=""/>
              <w:jc w:val="center"/>
            </w:pPr>
            <w:r>
              <w:rPr>
                <w:rFonts w:ascii="宋体" w:hAnsi="宋体"/>
                <w:sz w:val="24"/>
              </w:rPr>
              <w:t>所在省市</w:t>
            </w:r>
          </w:p>
        </w:tc>
        <w:tc>
          <w:tcPr>
            <w:gridSpan w:val="4"/>
            <w:vAlign w:val="center"/>
            <w:tcW w:w="3299" w:type="dxa"/>
          </w:tcPr>
          <w:p>
            <w:pPr>
              <w:pStyle w:val=""/>
              <w:jc w:val="center"/>
            </w:pPr>
            <w:r>
              <w:rPr>
                <w:rFonts w:ascii="宋体" w:hAnsi="宋体"/>
                <w:sz w:val="24"/>
              </w:rPr>
              <w:t>日期（**月**日至**月**日）</w:t>
            </w:r>
          </w:p>
        </w:tc>
        <w:tc>
          <w:tcPr>
            <w:gridSpan w:val="2"/>
            <w:vAlign w:val="center"/>
            <w:tcW w:w="3988" w:type="dxa"/>
          </w:tcPr>
          <w:p>
            <w:pPr>
              <w:pStyle w:val=""/>
              <w:jc w:val="center"/>
            </w:pPr>
            <w:r>
              <w:rPr>
                <w:rFonts w:ascii="宋体" w:hAnsi="宋体"/>
                <w:sz w:val="24"/>
              </w:rPr>
              <w:t>本人所在省市</w:t>
            </w:r>
          </w:p>
        </w:tc>
      </w:tr>
      <w:tr>
        <w:trPr>
          <w:trHeight w:val="378" w:hRule="atLeast"/>
        </w:trPr>
        <w:tc>
          <w:tcPr>
            <w:vMerge/>
          </w:tcPr>
          <w:p/>
        </w:tc>
        <w:tc>
          <w:tcPr>
            <w:vMerge/>
          </w:tcPr>
          <w:p/>
        </w:tc>
        <w:tc>
          <w:tcPr>
            <w:gridSpan w:val="4"/>
            <w:vAlign w:val="center"/>
            <w:tcW w:w="3299" w:type="dxa"/>
          </w:tcPr>
          <w:p>
            <w:pPr>
              <w:pStyle w:val=""/>
              <w:jc w:val="center"/>
              <w:spacing w:line="360" w:lineRule="exact"/>
            </w:pPr>
          </w:p>
        </w:tc>
        <w:tc>
          <w:tcPr>
            <w:gridSpan w:val="2"/>
            <w:vAlign w:val="center"/>
            <w:tcW w:w="3988" w:type="dxa"/>
          </w:tcPr>
          <w:p>
            <w:pPr>
              <w:pStyle w:val=""/>
              <w:jc w:val="center"/>
              <w:spacing w:line="360" w:lineRule="exact"/>
            </w:pPr>
          </w:p>
        </w:tc>
      </w:tr>
      <w:tr>
        <w:trPr>
          <w:trHeight w:val="401" w:hRule="atLeast"/>
        </w:trPr>
        <w:tc>
          <w:tcPr>
            <w:vMerge/>
          </w:tcPr>
          <w:p/>
        </w:tc>
        <w:tc>
          <w:tcPr>
            <w:vMerge/>
          </w:tcPr>
          <w:p/>
        </w:tc>
        <w:tc>
          <w:tcPr>
            <w:gridSpan w:val="4"/>
            <w:vAlign w:val="center"/>
            <w:tcW w:w="3299" w:type="dxa"/>
          </w:tcPr>
          <w:p>
            <w:pPr>
              <w:pStyle w:val=""/>
              <w:jc w:val="center"/>
              <w:spacing w:line="360" w:lineRule="exact"/>
            </w:pPr>
          </w:p>
        </w:tc>
        <w:tc>
          <w:tcPr>
            <w:gridSpan w:val="2"/>
            <w:vAlign w:val="center"/>
            <w:tcW w:w="3988" w:type="dxa"/>
          </w:tcPr>
          <w:p>
            <w:pPr>
              <w:pStyle w:val=""/>
              <w:jc w:val="center"/>
              <w:spacing w:line="360" w:lineRule="exact"/>
            </w:pPr>
          </w:p>
        </w:tc>
      </w:tr>
      <w:tr>
        <w:trPr>
          <w:trHeight w:val="331" w:hRule="atLeast"/>
        </w:trPr>
        <w:tc>
          <w:tcPr>
            <w:vMerge/>
          </w:tcPr>
          <w:p/>
        </w:tc>
        <w:tc>
          <w:tcPr>
            <w:vMerge/>
          </w:tcPr>
          <w:p/>
        </w:tc>
        <w:tc>
          <w:tcPr>
            <w:gridSpan w:val="4"/>
            <w:vAlign w:val="center"/>
            <w:tcW w:w="3299" w:type="dxa"/>
          </w:tcPr>
          <w:p>
            <w:pPr>
              <w:pStyle w:val=""/>
              <w:jc w:val="center"/>
              <w:spacing w:line="360" w:lineRule="exact"/>
            </w:pPr>
          </w:p>
        </w:tc>
        <w:tc>
          <w:tcPr>
            <w:gridSpan w:val="2"/>
            <w:vAlign w:val="center"/>
            <w:tcW w:w="3988" w:type="dxa"/>
          </w:tcPr>
          <w:p>
            <w:pPr>
              <w:pStyle w:val=""/>
              <w:jc w:val="center"/>
              <w:spacing w:line="360" w:lineRule="exact"/>
            </w:pPr>
          </w:p>
        </w:tc>
      </w:tr>
      <w:tr>
        <w:trPr>
          <w:trHeight w:val="367" w:hRule="atLeast"/>
        </w:trPr>
        <w:tc>
          <w:tcPr>
            <w:vMerge/>
          </w:tcPr>
          <w:p/>
        </w:tc>
        <w:tc>
          <w:tcPr>
            <w:vAlign w:val="center"/>
            <w:vMerge w:val="restart"/>
            <w:tcW w:w="1546" w:type="dxa"/>
          </w:tcPr>
          <w:p>
            <w:pPr>
              <w:pStyle w:val=""/>
              <w:jc w:val="center"/>
            </w:pPr>
            <w:r>
              <w:rPr>
                <w:rFonts w:ascii="宋体" w:hAnsi="宋体"/>
                <w:sz w:val="24"/>
              </w:rPr>
              <w:t>跨省市行程</w:t>
            </w:r>
          </w:p>
        </w:tc>
        <w:tc>
          <w:tcPr>
            <w:vAlign w:val="center"/>
            <w:tcW w:w="1125" w:type="dxa"/>
          </w:tcPr>
          <w:p>
            <w:pPr>
              <w:pStyle w:val=""/>
              <w:jc w:val="center"/>
            </w:pPr>
            <w:r>
              <w:rPr>
                <w:rFonts w:ascii="宋体" w:hAnsi="宋体"/>
                <w:sz w:val="24"/>
              </w:rPr>
              <w:t>日期</w:t>
            </w:r>
          </w:p>
        </w:tc>
        <w:tc>
          <w:tcPr>
            <w:gridSpan w:val="2"/>
            <w:vAlign w:val="center"/>
            <w:tcW w:w="1080" w:type="dxa"/>
          </w:tcPr>
          <w:p>
            <w:pPr>
              <w:pStyle w:val=""/>
              <w:jc w:val="center"/>
            </w:pPr>
            <w:r>
              <w:rPr>
                <w:rFonts w:ascii="宋体" w:hAnsi="宋体"/>
                <w:sz w:val="24"/>
              </w:rPr>
              <w:t>出发地</w:t>
            </w:r>
          </w:p>
        </w:tc>
        <w:tc>
          <w:tcPr>
            <w:vAlign w:val="center"/>
            <w:tcW w:w="1094" w:type="dxa"/>
          </w:tcPr>
          <w:p>
            <w:pPr>
              <w:pStyle w:val=""/>
              <w:jc w:val="center"/>
            </w:pPr>
            <w:r>
              <w:rPr>
                <w:rFonts w:ascii="宋体" w:hAnsi="宋体"/>
                <w:sz w:val="24"/>
              </w:rPr>
              <w:t>目的地</w:t>
            </w:r>
          </w:p>
        </w:tc>
        <w:tc>
          <w:tcPr>
            <w:vAlign w:val="center"/>
            <w:tcW w:w="1066" w:type="dxa"/>
          </w:tcPr>
          <w:p>
            <w:pPr>
              <w:pStyle w:val=""/>
              <w:jc w:val="center"/>
            </w:pPr>
            <w:r>
              <w:rPr>
                <w:rFonts w:ascii="宋体" w:hAnsi="宋体"/>
                <w:sz w:val="24"/>
              </w:rPr>
              <w:t>中转地</w:t>
            </w:r>
          </w:p>
        </w:tc>
        <w:tc>
          <w:tcPr>
            <w:vAlign w:val="center"/>
            <w:tcW w:w="2922" w:type="dxa"/>
          </w:tcPr>
          <w:p>
            <w:pPr>
              <w:pStyle w:val=""/>
              <w:jc w:val="center"/>
            </w:pPr>
            <w:r>
              <w:rPr>
                <w:rFonts w:ascii="宋体" w:hAnsi="宋体"/>
                <w:szCs w:val="21"/>
              </w:rPr>
              <w:t>交通工具(车次、航班、自驾)</w:t>
            </w:r>
          </w:p>
        </w:tc>
      </w:tr>
      <w:tr>
        <w:trPr>
          <w:trHeight w:val="359" w:hRule="atLeast"/>
        </w:trPr>
        <w:tc>
          <w:tcPr>
            <w:vMerge/>
          </w:tcPr>
          <w:p/>
        </w:tc>
        <w:tc>
          <w:tcPr>
            <w:vMerge/>
          </w:tcPr>
          <w:p/>
        </w:tc>
        <w:tc>
          <w:tcPr>
            <w:vAlign w:val="center"/>
            <w:tcW w:w="1125" w:type="dxa"/>
          </w:tcPr>
          <w:p>
            <w:pPr>
              <w:pStyle w:val=""/>
              <w:jc w:val="center"/>
            </w:pPr>
          </w:p>
        </w:tc>
        <w:tc>
          <w:tcPr>
            <w:gridSpan w:val="2"/>
            <w:vAlign w:val="center"/>
            <w:tcW w:w="1080" w:type="dxa"/>
          </w:tcPr>
          <w:p>
            <w:pPr>
              <w:pStyle w:val=""/>
              <w:jc w:val="center"/>
            </w:pPr>
          </w:p>
        </w:tc>
        <w:tc>
          <w:tcPr>
            <w:vAlign w:val="center"/>
            <w:tcW w:w="1094" w:type="dxa"/>
          </w:tcPr>
          <w:p>
            <w:pPr>
              <w:pStyle w:val=""/>
              <w:jc w:val="center"/>
            </w:pPr>
          </w:p>
        </w:tc>
        <w:tc>
          <w:tcPr>
            <w:vAlign w:val="center"/>
            <w:tcW w:w="1066" w:type="dxa"/>
          </w:tcPr>
          <w:p>
            <w:pPr>
              <w:pStyle w:val=""/>
              <w:jc w:val="center"/>
            </w:pPr>
          </w:p>
        </w:tc>
        <w:tc>
          <w:tcPr>
            <w:vAlign w:val="center"/>
            <w:tcW w:w="2922" w:type="dxa"/>
          </w:tcPr>
          <w:p>
            <w:pPr>
              <w:pStyle w:val=""/>
              <w:jc w:val="center"/>
            </w:pPr>
          </w:p>
        </w:tc>
      </w:tr>
      <w:tr>
        <w:trPr>
          <w:trHeight w:val="387" w:hRule="atLeast"/>
        </w:trPr>
        <w:tc>
          <w:tcPr>
            <w:vMerge/>
          </w:tcPr>
          <w:p/>
        </w:tc>
        <w:tc>
          <w:tcPr>
            <w:vMerge/>
          </w:tcPr>
          <w:p/>
        </w:tc>
        <w:tc>
          <w:tcPr>
            <w:vAlign w:val="center"/>
            <w:tcW w:w="1125" w:type="dxa"/>
          </w:tcPr>
          <w:p>
            <w:pPr>
              <w:pStyle w:val=""/>
              <w:jc w:val="center"/>
            </w:pPr>
          </w:p>
        </w:tc>
        <w:tc>
          <w:tcPr>
            <w:gridSpan w:val="2"/>
            <w:vAlign w:val="center"/>
            <w:tcW w:w="1080" w:type="dxa"/>
          </w:tcPr>
          <w:p>
            <w:pPr>
              <w:pStyle w:val=""/>
              <w:jc w:val="center"/>
            </w:pPr>
          </w:p>
        </w:tc>
        <w:tc>
          <w:tcPr>
            <w:vAlign w:val="center"/>
            <w:tcW w:w="1094" w:type="dxa"/>
          </w:tcPr>
          <w:p>
            <w:pPr>
              <w:pStyle w:val=""/>
              <w:jc w:val="center"/>
            </w:pPr>
          </w:p>
        </w:tc>
        <w:tc>
          <w:tcPr>
            <w:vAlign w:val="center"/>
            <w:tcW w:w="1066" w:type="dxa"/>
          </w:tcPr>
          <w:p>
            <w:pPr>
              <w:pStyle w:val=""/>
              <w:jc w:val="center"/>
            </w:pPr>
          </w:p>
        </w:tc>
        <w:tc>
          <w:tcPr>
            <w:vAlign w:val="center"/>
            <w:tcW w:w="2922" w:type="dxa"/>
          </w:tcPr>
          <w:p>
            <w:pPr>
              <w:pStyle w:val=""/>
              <w:jc w:val="center"/>
            </w:pPr>
          </w:p>
        </w:tc>
      </w:tr>
      <w:tr>
        <w:trPr>
          <w:trHeight w:val="415" w:hRule="atLeast"/>
        </w:trPr>
        <w:tc>
          <w:tcPr>
            <w:vMerge/>
          </w:tcPr>
          <w:p/>
        </w:tc>
        <w:tc>
          <w:tcPr>
            <w:vMerge/>
          </w:tcPr>
          <w:p/>
        </w:tc>
        <w:tc>
          <w:tcPr>
            <w:vAlign w:val="center"/>
            <w:tcW w:w="1125" w:type="dxa"/>
          </w:tcPr>
          <w:p>
            <w:pPr>
              <w:pStyle w:val=""/>
              <w:jc w:val="center"/>
            </w:pPr>
          </w:p>
        </w:tc>
        <w:tc>
          <w:tcPr>
            <w:gridSpan w:val="2"/>
            <w:vAlign w:val="center"/>
            <w:tcW w:w="1080" w:type="dxa"/>
          </w:tcPr>
          <w:p>
            <w:pPr>
              <w:pStyle w:val=""/>
              <w:jc w:val="center"/>
            </w:pPr>
          </w:p>
        </w:tc>
        <w:tc>
          <w:tcPr>
            <w:vAlign w:val="center"/>
            <w:tcW w:w="1094" w:type="dxa"/>
          </w:tcPr>
          <w:p>
            <w:pPr>
              <w:pStyle w:val=""/>
              <w:jc w:val="center"/>
            </w:pPr>
          </w:p>
        </w:tc>
        <w:tc>
          <w:tcPr>
            <w:vAlign w:val="center"/>
            <w:tcW w:w="1066" w:type="dxa"/>
          </w:tcPr>
          <w:p>
            <w:pPr>
              <w:pStyle w:val=""/>
              <w:jc w:val="center"/>
            </w:pPr>
          </w:p>
        </w:tc>
        <w:tc>
          <w:tcPr>
            <w:vAlign w:val="center"/>
            <w:tcW w:w="2922" w:type="dxa"/>
          </w:tcPr>
          <w:p>
            <w:pPr>
              <w:pStyle w:val=""/>
              <w:jc w:val="center"/>
            </w:pPr>
          </w:p>
        </w:tc>
      </w:tr>
      <w:tr>
        <w:tc>
          <w:tcPr>
            <w:vMerge/>
          </w:tcPr>
          <w:p/>
        </w:tc>
        <w:tc>
          <w:tcPr>
            <w:vAlign w:val="center"/>
            <w:tcW w:w="1546" w:type="dxa"/>
          </w:tcPr>
          <w:p>
            <w:pPr>
              <w:pStyle w:val=""/>
              <w:jc w:val="center"/>
            </w:pPr>
            <w:r>
              <w:rPr>
                <w:rFonts w:ascii="宋体" w:hAnsi="宋体"/>
                <w:sz w:val="22"/>
              </w:rPr>
              <w:t>是否有中高风险地区旅居史</w:t>
            </w:r>
          </w:p>
        </w:tc>
        <w:tc>
          <w:tcPr>
            <w:gridSpan w:val="6"/>
            <w:vAlign w:val="top"/>
            <w:tcW w:w="7287" w:type="dxa"/>
          </w:tcPr>
          <w:p>
            <w:pPr>
              <w:pStyle w:val=""/>
              <w:jc w:val="left"/>
              <w:ind w:firstLine="330"/>
              <w:spacing w:line="360" w:lineRule="auto"/>
              <w:rPr>
                <w:rFonts w:ascii="宋体" w:hAnsi="宋体"/>
                <w:sz w:val="22"/>
              </w:rPr>
            </w:pPr>
            <w:r>
              <w:rPr>
                <w:rFonts w:ascii="宋体" w:hAnsi="宋体"/>
                <w:sz w:val="22"/>
              </w:rPr>
              <w:t>□否      □是，有中高风险地区旅居史填写（何时，何地？应填写至街镇）：</w:t>
            </w:r>
            <w:r>
              <w:rPr>
                <w:u w:val="single"/>
                <w:rFonts w:ascii="宋体" w:hAnsi="宋体"/>
                <w:sz w:val="22"/>
              </w:rPr>
              <w:t xml:space="preserve">                                                                              </w:t>
            </w:r>
          </w:p>
          <w:p>
            <w:pPr>
              <w:pStyle w:val=""/>
              <w:jc w:val="left"/>
              <w:ind w:firstLine="170"/>
              <w:spacing w:line="360" w:lineRule="auto"/>
            </w:pPr>
            <w:r>
              <w:rPr>
                <w:rFonts w:ascii="宋体" w:hAnsi="宋体"/>
                <w:sz w:val="17"/>
                <w:szCs w:val="17"/>
              </w:rPr>
              <w:t>*是否有中高风险地区旅居史应以最后一日离开某地时国家政务信息显示的该地风险等级为准</w:t>
            </w:r>
          </w:p>
        </w:tc>
      </w:tr>
      <w:tr>
        <w:tc>
          <w:tcPr>
            <w:vMerge/>
          </w:tcPr>
          <w:p/>
        </w:tc>
        <w:tc>
          <w:tcPr>
            <w:vAlign w:val="center"/>
            <w:tcW w:w="1546" w:type="dxa"/>
          </w:tcPr>
          <w:p>
            <w:pPr>
              <w:pStyle w:val=""/>
              <w:jc w:val="center"/>
            </w:pPr>
            <w:r>
              <w:rPr>
                <w:rFonts w:ascii="宋体" w:hAnsi="宋体"/>
                <w:szCs w:val="21"/>
              </w:rPr>
              <w:t>本人、家人及共同居住人员身体不适情况、接触其他人员情况</w:t>
            </w:r>
          </w:p>
        </w:tc>
        <w:tc>
          <w:tcPr>
            <w:gridSpan w:val="6"/>
            <w:vAlign w:val="top"/>
            <w:tcW w:w="7287" w:type="dxa"/>
          </w:tcPr>
          <w:p>
            <w:pPr>
              <w:pStyle w:val=""/>
            </w:pPr>
          </w:p>
        </w:tc>
      </w:tr>
      <w:tr>
        <w:tc>
          <w:tcPr>
            <w:gridSpan w:val="2"/>
            <w:vAlign w:val="center"/>
            <w:tcW w:w="2943" w:type="dxa"/>
          </w:tcPr>
          <w:p>
            <w:pPr>
              <w:pStyle w:val=""/>
              <w:jc w:val="center"/>
            </w:pPr>
            <w:r>
              <w:rPr>
                <w:rFonts w:ascii="宋体" w:hAnsi="宋体"/>
                <w:sz w:val="24"/>
              </w:rPr>
              <w:t>考生承诺</w:t>
            </w:r>
          </w:p>
        </w:tc>
        <w:tc>
          <w:tcPr>
            <w:gridSpan w:val="6"/>
            <w:vAlign w:val="top"/>
            <w:tcW w:w="7287" w:type="dxa"/>
          </w:tcPr>
          <w:p>
            <w:pPr>
              <w:pStyle w:val=""/>
              <w:spacing w:line="280" w:lineRule="exact"/>
            </w:pPr>
            <w:r>
              <w:rPr>
                <w:b/>
                <w:rFonts w:ascii="楷体" w:hAnsi="楷体"/>
                <w:sz w:val="22"/>
              </w:rPr>
              <w:t>本人承诺：我已知晓</w:t>
            </w:r>
            <w:r>
              <w:rPr>
                <w:b/>
                <w:rFonts w:ascii="楷体" w:hAnsi="楷体"/>
                <w:sz w:val="22"/>
              </w:rPr>
              <w:t>疫情期间考试</w:t>
            </w:r>
            <w:r>
              <w:rPr>
                <w:b/>
                <w:rFonts w:ascii="楷体" w:hAnsi="楷体"/>
                <w:sz w:val="22"/>
              </w:rPr>
              <w:t>须知</w:t>
            </w:r>
            <w:r>
              <w:rPr>
                <w:b/>
                <w:rFonts w:ascii="楷体" w:hAnsi="楷体"/>
                <w:sz w:val="22"/>
              </w:rPr>
              <w:t>，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p>
        </w:tc>
      </w:tr>
    </w:tbl>
    <w:p>
      <w:pPr>
        <w:pStyle w:val=""/>
        <w:rPr>
          <w:rFonts w:ascii="黑体" w:hAnsi="黑体"/>
          <w:sz w:val="24"/>
        </w:rPr>
      </w:pPr>
    </w:p>
    <w:p>
      <w:pPr>
        <w:pStyle w:val=""/>
        <w:rPr>
          <w:rFonts w:ascii="黑体" w:hAnsi="黑体"/>
          <w:sz w:val="24"/>
        </w:rPr>
      </w:pPr>
      <w:r>
        <w:rPr>
          <w:rFonts w:ascii="黑体" w:hAnsi="黑体"/>
          <w:sz w:val="24"/>
        </w:rPr>
        <w:t>姓名：</w:t>
      </w:r>
      <w:r>
        <w:rPr>
          <w:u w:val="single"/>
          <w:rFonts w:ascii="黑体" w:hAnsi="黑体"/>
          <w:sz w:val="24"/>
        </w:rPr>
        <w:t xml:space="preserve">           </w:t>
      </w:r>
      <w:r>
        <w:rPr>
          <w:rFonts w:ascii="黑体" w:hAnsi="黑体"/>
          <w:sz w:val="24"/>
        </w:rPr>
        <w:t>；身份证号：</w:t>
      </w:r>
      <w:r>
        <w:rPr>
          <w:u w:val="single"/>
          <w:rFonts w:ascii="黑体" w:hAnsi="黑体"/>
          <w:sz w:val="24"/>
        </w:rPr>
        <w:t xml:space="preserve">                             </w:t>
      </w:r>
      <w:r>
        <w:rPr>
          <w:rFonts w:ascii="黑体" w:hAnsi="黑体"/>
          <w:sz w:val="24"/>
        </w:rPr>
        <w:t xml:space="preserve"> ；本人签字：</w:t>
      </w:r>
      <w:r>
        <w:rPr>
          <w:u w:val="single"/>
          <w:rFonts w:ascii="黑体" w:hAnsi="黑体"/>
          <w:sz w:val="24"/>
        </w:rPr>
        <w:t xml:space="preserve">           </w:t>
      </w:r>
    </w:p>
    <w:sectPr>
      <w:pgSz w:w="11906" w:h="16838"/>
      <w:pgMar w:left="900" w:right="746" w:top="0" w:bottom="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方正小标宋简体"/>
  <w:font w:name="宋体"/>
  <w:font w:name="黑体"/>
  <w:font w:name="楷体"/>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Char">
    <w:name w:val="页脚 Char"/>
    <w:qFormat/>
    <w:rPr>
      <w:sz w:val="18"/>
      <w:szCs w:val="18"/>
    </w:rPr>
  </w:style>
  <w:style w:type="character" w:styleId="Char">
    <w:name w:val="批注框文本 Char"/>
    <w:qFormat/>
    <w:rPr>
      <w:sz w:val="18"/>
      <w:szCs w:val="1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批注框文本"/>
    <w:qFormat/>
    <w:basedOn w:val="正文"/>
    <w:pPr/>
    <w:rPr>
      <w:sz w:val="18"/>
      <w:szCs w:val="18"/>
    </w:rPr>
  </w:style>
  <w:style w:type="paragraph" w:styleId="TableParagraph">
    <w:name w:val="Table Paragraph"/>
    <w:qFormat/>
    <w:basedOn w:val="正文"/>
    <w:pPr/>
    <w:rPr>
      <w:rFonts w:ascii="黑体" w:hAnsi="黑体"/>
    </w:rPr>
  </w:style>
  <w:style w:type="table" w:styleId="">
    <w:name w:val="网格型"/>
    <w:qFormat/>
    <w:basedOn w:val="普通表格"/>
    <w:pPr>
      <w:jc w:val="both"/>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网格型"/>
      <w:tblLook w:val="1E0"/>
    </w:tbl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