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1FAA" w14:textId="77777777" w:rsidR="00885C3F" w:rsidRDefault="00777E1A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1</w:t>
      </w:r>
    </w:p>
    <w:p w14:paraId="54779F5D" w14:textId="77777777" w:rsidR="00885C3F" w:rsidRDefault="00777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南充市生态环境局局属事业单位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公开考调工作人员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岗位和条件要求一览表</w:t>
      </w:r>
    </w:p>
    <w:tbl>
      <w:tblPr>
        <w:tblW w:w="14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57"/>
        <w:gridCol w:w="1399"/>
        <w:gridCol w:w="850"/>
        <w:gridCol w:w="1845"/>
        <w:gridCol w:w="5388"/>
        <w:gridCol w:w="1700"/>
        <w:gridCol w:w="1024"/>
      </w:tblGrid>
      <w:tr w:rsidR="00885C3F" w14:paraId="4DB808E0" w14:textId="77777777">
        <w:trPr>
          <w:trHeight w:val="6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98E20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E253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考调单位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65C50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考调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03EC8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考调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550B4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 xml:space="preserve">             (</w:t>
            </w: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5DF41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2C6F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79911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85C3F" w14:paraId="1FE92AA0" w14:textId="77777777">
        <w:trPr>
          <w:trHeight w:val="22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96234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91CCA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南充市高坪</w:t>
            </w:r>
          </w:p>
          <w:p w14:paraId="0D523832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生态环境监测站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27C3B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4A16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0A83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全日制大学本科及以上学历并取得相应学位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1F782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本科：化学、应用化学、环境科学与工程、环境工程、环境科学、环境生态工程、环境设备工程、资源环境科学、水质科学与技术、水利科学与工程、核工程与核技术；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研究生：环境科学、环境工程、环境管理、环境科学与工程、应用化学、分析化学、水环境学、水文学与水资源、生态水利、辐射防护及环境保护、核技术及应用、资源与环境。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11289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1985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</w:p>
          <w:p w14:paraId="38010995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95D9E" w14:textId="77777777" w:rsidR="00885C3F" w:rsidRDefault="00885C3F">
            <w:pPr>
              <w:widowControl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0"/>
                <w:szCs w:val="20"/>
              </w:rPr>
            </w:pPr>
          </w:p>
        </w:tc>
      </w:tr>
      <w:tr w:rsidR="00885C3F" w14:paraId="4E71C0D2" w14:textId="77777777">
        <w:trPr>
          <w:trHeight w:val="20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506C1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0F0A7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南充市嘉陵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 xml:space="preserve">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生态环境监测站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D2F01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10869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C962F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全日制本科及以上学历并取得相应的学位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A7499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本科：化学、应用化学、环境科学与工程、环境工程、环境科学、环境生态工程、环境设备工程、资源环境科学、水质科学与技术、水利科学与工程、核工程与核技术；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研究生：环境科学、环境工程、环境管理、环境科学与工程、应用化学、分析化学、水环境学、水文学与水资源、生态水利、辐射防护及环境保护、核技术及应用、资源与环境。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7DE29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1985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</w:p>
          <w:p w14:paraId="475296CC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FEA06" w14:textId="77777777" w:rsidR="00885C3F" w:rsidRDefault="00885C3F">
            <w:pPr>
              <w:widowControl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0"/>
                <w:szCs w:val="20"/>
              </w:rPr>
            </w:pPr>
          </w:p>
        </w:tc>
      </w:tr>
      <w:tr w:rsidR="00885C3F" w14:paraId="5B2FBDCB" w14:textId="77777777">
        <w:trPr>
          <w:trHeight w:val="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F0D8E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7F58C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南充市西充</w:t>
            </w:r>
          </w:p>
          <w:p w14:paraId="2F53EA88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生态环境监测站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921BF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综合管理岗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07B0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C5877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大学本科及以上学历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AAB6B" w14:textId="77777777" w:rsidR="00885C3F" w:rsidRDefault="00777E1A">
            <w:pPr>
              <w:widowControl/>
              <w:spacing w:line="26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本科：汉语言文学、汉语言、应用语言学、秘书学、中国语言与文化；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研究生：中国语言文学。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EE7B7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1985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</w:p>
          <w:p w14:paraId="3B2C01AA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8BAB7" w14:textId="77777777" w:rsidR="00885C3F" w:rsidRDefault="00885C3F">
            <w:pPr>
              <w:widowControl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0"/>
                <w:szCs w:val="20"/>
              </w:rPr>
            </w:pPr>
          </w:p>
        </w:tc>
      </w:tr>
      <w:tr w:rsidR="00885C3F" w14:paraId="6E27BB4B" w14:textId="77777777">
        <w:trPr>
          <w:trHeight w:val="10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1013E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981F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南充市蓬安</w:t>
            </w:r>
          </w:p>
          <w:p w14:paraId="132B9D6D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生态环境监测站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31706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综合管理岗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6EC0A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A1193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全日制大学本科及以上学历并取得相应学位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11B5B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2"/>
                <w:lang w:bidi="ar"/>
              </w:rPr>
              <w:t>不限专业。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33BB7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1985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</w:p>
          <w:p w14:paraId="5206A429" w14:textId="77777777" w:rsidR="00885C3F" w:rsidRDefault="00777E1A">
            <w:pPr>
              <w:widowControl/>
              <w:spacing w:line="2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49A13" w14:textId="77777777" w:rsidR="00885C3F" w:rsidRDefault="00885C3F">
            <w:pPr>
              <w:widowControl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54917C6" w14:textId="77777777" w:rsidR="00885C3F" w:rsidRDefault="00885C3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14:paraId="6021AD37" w14:textId="77777777" w:rsidR="00885C3F" w:rsidRDefault="00777E1A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2</w:t>
      </w:r>
    </w:p>
    <w:p w14:paraId="06FF1038" w14:textId="77777777" w:rsidR="00885C3F" w:rsidRDefault="00885C3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</w:p>
    <w:p w14:paraId="021DE3C7" w14:textId="77777777" w:rsidR="00885C3F" w:rsidRDefault="00777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南充市生态环境局局属事业单位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公开考调单位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基本情况一览表</w:t>
      </w:r>
    </w:p>
    <w:tbl>
      <w:tblPr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1334"/>
        <w:gridCol w:w="3699"/>
        <w:gridCol w:w="2200"/>
        <w:gridCol w:w="2460"/>
      </w:tblGrid>
      <w:tr w:rsidR="00885C3F" w14:paraId="7356F1A9" w14:textId="77777777">
        <w:trPr>
          <w:trHeight w:val="11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7FBF2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944A9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BFEC1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91984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4A9E8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主要职能</w:t>
            </w:r>
          </w:p>
        </w:tc>
      </w:tr>
      <w:tr w:rsidR="00885C3F" w14:paraId="75B479A7" w14:textId="77777777">
        <w:trPr>
          <w:trHeight w:val="11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1CC10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南充市高坪生态环境监测站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E82C4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公益一类事业单位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B63D6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南充市高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坪区鹤鸣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东路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95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1B8ED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0817-3332218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007B5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负责辖区范围内的执法监测、监督性监测和突发环境事件应急监测等工作。</w:t>
            </w:r>
          </w:p>
        </w:tc>
      </w:tr>
      <w:tr w:rsidR="00885C3F" w14:paraId="2751E48A" w14:textId="77777777">
        <w:trPr>
          <w:trHeight w:val="11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BDFC6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南充市嘉陵生态环境监测站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47C2F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公益一类事业单位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CD4F7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南充市嘉陵区滨江南路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2E2EB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0817-3638888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82D62" w14:textId="77777777" w:rsidR="00885C3F" w:rsidRDefault="00885C3F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5C3F" w14:paraId="31C7F99B" w14:textId="77777777">
        <w:trPr>
          <w:trHeight w:val="11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9571B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南充市西充生态环境监测站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F5989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公益一类事业单位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AB57C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西充县星光路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160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1324A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0817-4222223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2E4FF" w14:textId="77777777" w:rsidR="00885C3F" w:rsidRDefault="00885C3F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5C3F" w14:paraId="3A9F66A0" w14:textId="77777777">
        <w:trPr>
          <w:trHeight w:val="114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F8998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南充市蓬安生态环境监测站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E87B3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公益一类事业单位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8C50F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南充市蓬安县抚琴大道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151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C7A8F" w14:textId="77777777" w:rsidR="00885C3F" w:rsidRDefault="00777E1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lang w:bidi="ar"/>
              </w:rPr>
              <w:t>0817-8622679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69CEF" w14:textId="77777777" w:rsidR="00885C3F" w:rsidRDefault="00885C3F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030CDE3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3B573510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1B9B781D" w14:textId="77777777" w:rsidR="00885C3F" w:rsidRDefault="00885C3F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  <w:sectPr w:rsidR="00885C3F">
          <w:footerReference w:type="even" r:id="rId8"/>
          <w:footerReference w:type="default" r:id="rId9"/>
          <w:pgSz w:w="16838" w:h="11906" w:orient="landscape"/>
          <w:pgMar w:top="1531" w:right="1440" w:bottom="1474" w:left="1440" w:header="851" w:footer="992" w:gutter="0"/>
          <w:pgNumType w:fmt="numberInDash"/>
          <w:cols w:space="0"/>
          <w:docGrid w:type="linesAndChars" w:linePitch="634" w:charSpace="-1578"/>
        </w:sectPr>
      </w:pPr>
    </w:p>
    <w:p w14:paraId="365BA715" w14:textId="77777777" w:rsidR="00885C3F" w:rsidRDefault="00777E1A">
      <w:pPr>
        <w:spacing w:line="560" w:lineRule="exact"/>
        <w:jc w:val="left"/>
        <w:rPr>
          <w:rFonts w:ascii="方正黑体简体" w:eastAsia="方正黑体简体" w:hAnsi="方正黑体简体" w:cs="方正黑体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黑体简体" w:cs="方正黑体简体" w:hint="eastAsia"/>
          <w:b/>
          <w:bCs/>
          <w:color w:val="000000" w:themeColor="text1"/>
          <w:kern w:val="0"/>
          <w:sz w:val="32"/>
          <w:szCs w:val="32"/>
        </w:rPr>
        <w:t>3</w:t>
      </w:r>
    </w:p>
    <w:p w14:paraId="7525B375" w14:textId="77777777" w:rsidR="00885C3F" w:rsidRDefault="00777E1A">
      <w:pPr>
        <w:spacing w:afterLines="25" w:after="158"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南充市生态环境局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公开考调工作人员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0"/>
          <w:sz w:val="36"/>
          <w:szCs w:val="36"/>
        </w:rPr>
        <w:t>报考信息表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"/>
        <w:gridCol w:w="341"/>
        <w:gridCol w:w="616"/>
        <w:gridCol w:w="506"/>
        <w:gridCol w:w="415"/>
        <w:gridCol w:w="859"/>
        <w:gridCol w:w="48"/>
        <w:gridCol w:w="962"/>
        <w:gridCol w:w="83"/>
        <w:gridCol w:w="221"/>
        <w:gridCol w:w="33"/>
        <w:gridCol w:w="922"/>
        <w:gridCol w:w="158"/>
        <w:gridCol w:w="202"/>
        <w:gridCol w:w="780"/>
        <w:gridCol w:w="535"/>
        <w:gridCol w:w="1315"/>
        <w:gridCol w:w="11"/>
      </w:tblGrid>
      <w:tr w:rsidR="00885C3F" w14:paraId="2C129A3C" w14:textId="77777777">
        <w:trPr>
          <w:gridAfter w:val="1"/>
          <w:wAfter w:w="11" w:type="dxa"/>
          <w:trHeight w:val="532"/>
          <w:jc w:val="center"/>
        </w:trPr>
        <w:tc>
          <w:tcPr>
            <w:tcW w:w="1224" w:type="dxa"/>
            <w:gridSpan w:val="3"/>
            <w:vAlign w:val="center"/>
          </w:tcPr>
          <w:p w14:paraId="42627FBF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14:paraId="57CBA01F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9CAA805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14:paraId="2E9C8ABB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4682E347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14:paraId="2655EF3D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14:paraId="49C7C5D6" w14:textId="77777777" w:rsidR="00885C3F" w:rsidRDefault="00777E1A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照</w:t>
            </w:r>
          </w:p>
          <w:p w14:paraId="0FFD71F2" w14:textId="77777777" w:rsidR="00885C3F" w:rsidRDefault="00885C3F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0909042B" w14:textId="77777777" w:rsidR="00885C3F" w:rsidRDefault="00885C3F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39F1A263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片</w:t>
            </w:r>
          </w:p>
          <w:p w14:paraId="05EF95B9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534F80F2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18E5A24F" w14:textId="77777777">
        <w:trPr>
          <w:gridAfter w:val="1"/>
          <w:wAfter w:w="11" w:type="dxa"/>
          <w:trHeight w:val="610"/>
          <w:jc w:val="center"/>
        </w:trPr>
        <w:tc>
          <w:tcPr>
            <w:tcW w:w="1224" w:type="dxa"/>
            <w:gridSpan w:val="3"/>
            <w:vAlign w:val="center"/>
          </w:tcPr>
          <w:p w14:paraId="60B3ACDD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122" w:type="dxa"/>
            <w:gridSpan w:val="2"/>
            <w:vAlign w:val="center"/>
          </w:tcPr>
          <w:p w14:paraId="67FB758C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4D95ED7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010" w:type="dxa"/>
            <w:gridSpan w:val="2"/>
            <w:vAlign w:val="center"/>
          </w:tcPr>
          <w:p w14:paraId="121835ED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45D97414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14:paraId="4246F8D5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14:paraId="37C4EDDA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6C8B4BA1" w14:textId="77777777">
        <w:trPr>
          <w:gridAfter w:val="1"/>
          <w:wAfter w:w="11" w:type="dxa"/>
          <w:trHeight w:val="618"/>
          <w:jc w:val="center"/>
        </w:trPr>
        <w:tc>
          <w:tcPr>
            <w:tcW w:w="1224" w:type="dxa"/>
            <w:gridSpan w:val="3"/>
            <w:vAlign w:val="center"/>
          </w:tcPr>
          <w:p w14:paraId="3C906992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治</w:t>
            </w:r>
          </w:p>
          <w:p w14:paraId="0B2EDAB6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貌</w:t>
            </w:r>
          </w:p>
        </w:tc>
        <w:tc>
          <w:tcPr>
            <w:tcW w:w="1122" w:type="dxa"/>
            <w:gridSpan w:val="2"/>
            <w:vAlign w:val="center"/>
          </w:tcPr>
          <w:p w14:paraId="1F893556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DCFE713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4"/>
                <w:sz w:val="24"/>
              </w:rPr>
              <w:t>身份证号码</w:t>
            </w:r>
          </w:p>
        </w:tc>
        <w:tc>
          <w:tcPr>
            <w:tcW w:w="3409" w:type="dxa"/>
            <w:gridSpan w:val="9"/>
            <w:vAlign w:val="center"/>
          </w:tcPr>
          <w:p w14:paraId="5BE0C501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14:paraId="58F29001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12C7DC46" w14:textId="77777777">
        <w:trPr>
          <w:gridAfter w:val="1"/>
          <w:wAfter w:w="11" w:type="dxa"/>
          <w:trHeight w:val="612"/>
          <w:jc w:val="center"/>
        </w:trPr>
        <w:tc>
          <w:tcPr>
            <w:tcW w:w="1224" w:type="dxa"/>
            <w:gridSpan w:val="3"/>
            <w:vAlign w:val="center"/>
          </w:tcPr>
          <w:p w14:paraId="36E15474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参工</w:t>
            </w:r>
          </w:p>
          <w:p w14:paraId="7D71AE71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22" w:type="dxa"/>
            <w:gridSpan w:val="2"/>
            <w:vAlign w:val="center"/>
          </w:tcPr>
          <w:p w14:paraId="0D3E301F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5C8CD89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4"/>
                <w:sz w:val="24"/>
              </w:rPr>
              <w:t>现工作单位</w:t>
            </w:r>
          </w:p>
        </w:tc>
        <w:tc>
          <w:tcPr>
            <w:tcW w:w="3409" w:type="dxa"/>
            <w:gridSpan w:val="9"/>
            <w:vAlign w:val="center"/>
          </w:tcPr>
          <w:p w14:paraId="2381C40F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14:paraId="444B2B45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68A861F8" w14:textId="77777777">
        <w:trPr>
          <w:gridAfter w:val="1"/>
          <w:wAfter w:w="11" w:type="dxa"/>
          <w:trHeight w:val="464"/>
          <w:jc w:val="center"/>
        </w:trPr>
        <w:tc>
          <w:tcPr>
            <w:tcW w:w="1224" w:type="dxa"/>
            <w:gridSpan w:val="3"/>
            <w:vAlign w:val="center"/>
          </w:tcPr>
          <w:p w14:paraId="185A139E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毕业院校</w:t>
            </w:r>
          </w:p>
          <w:p w14:paraId="52AF51FD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2396" w:type="dxa"/>
            <w:gridSpan w:val="4"/>
            <w:vAlign w:val="center"/>
          </w:tcPr>
          <w:p w14:paraId="2AE93C97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 w14:paraId="50C632FD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315" w:type="dxa"/>
            <w:gridSpan w:val="4"/>
            <w:vAlign w:val="center"/>
          </w:tcPr>
          <w:p w14:paraId="5E9EEE59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22AAF64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315" w:type="dxa"/>
            <w:vAlign w:val="center"/>
          </w:tcPr>
          <w:p w14:paraId="0A9747C1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20D5558B" w14:textId="77777777">
        <w:trPr>
          <w:gridAfter w:val="1"/>
          <w:wAfter w:w="11" w:type="dxa"/>
          <w:trHeight w:val="684"/>
          <w:jc w:val="center"/>
        </w:trPr>
        <w:tc>
          <w:tcPr>
            <w:tcW w:w="1224" w:type="dxa"/>
            <w:gridSpan w:val="3"/>
            <w:vAlign w:val="center"/>
          </w:tcPr>
          <w:p w14:paraId="1EC36367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住址及</w:t>
            </w:r>
          </w:p>
          <w:p w14:paraId="48C92702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7655" w:type="dxa"/>
            <w:gridSpan w:val="15"/>
            <w:vAlign w:val="center"/>
          </w:tcPr>
          <w:p w14:paraId="67EA413B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457B5C10" w14:textId="77777777">
        <w:trPr>
          <w:gridAfter w:val="1"/>
          <w:wAfter w:w="11" w:type="dxa"/>
          <w:trHeight w:val="608"/>
          <w:jc w:val="center"/>
        </w:trPr>
        <w:tc>
          <w:tcPr>
            <w:tcW w:w="1224" w:type="dxa"/>
            <w:gridSpan w:val="3"/>
            <w:vAlign w:val="center"/>
          </w:tcPr>
          <w:p w14:paraId="333F788F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20"/>
                <w:sz w:val="24"/>
              </w:rPr>
              <w:t>报考单位</w:t>
            </w:r>
          </w:p>
        </w:tc>
        <w:tc>
          <w:tcPr>
            <w:tcW w:w="3743" w:type="dxa"/>
            <w:gridSpan w:val="9"/>
            <w:vAlign w:val="center"/>
          </w:tcPr>
          <w:p w14:paraId="2500CF3B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1AD6A3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报考</w:t>
            </w:r>
          </w:p>
          <w:p w14:paraId="3FA8FAA4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2832" w:type="dxa"/>
            <w:gridSpan w:val="4"/>
            <w:vAlign w:val="center"/>
          </w:tcPr>
          <w:p w14:paraId="50A42DBC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3B4E6639" w14:textId="77777777">
        <w:trPr>
          <w:gridAfter w:val="1"/>
          <w:wAfter w:w="11" w:type="dxa"/>
          <w:trHeight w:val="7576"/>
          <w:jc w:val="center"/>
        </w:trPr>
        <w:tc>
          <w:tcPr>
            <w:tcW w:w="859" w:type="dxa"/>
            <w:vAlign w:val="center"/>
          </w:tcPr>
          <w:p w14:paraId="2887B8B1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简</w:t>
            </w:r>
          </w:p>
          <w:p w14:paraId="79C520D5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1A8996F9" w14:textId="77777777" w:rsidR="00885C3F" w:rsidRDefault="00885C3F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14:paraId="2B719138" w14:textId="77777777" w:rsidR="00885C3F" w:rsidRDefault="00777E1A">
            <w:pPr>
              <w:spacing w:line="0" w:lineRule="atLeas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020" w:type="dxa"/>
            <w:gridSpan w:val="17"/>
          </w:tcPr>
          <w:p w14:paraId="3EDCE51D" w14:textId="77777777" w:rsidR="00885C3F" w:rsidRDefault="00885C3F">
            <w:pPr>
              <w:spacing w:line="0" w:lineRule="atLeas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885C3F" w14:paraId="0D2D427E" w14:textId="77777777">
        <w:trPr>
          <w:cantSplit/>
          <w:trHeight w:val="4160"/>
          <w:jc w:val="center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14:paraId="49B466A2" w14:textId="77777777" w:rsidR="00885C3F" w:rsidRDefault="00777E1A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奖</w:t>
            </w:r>
          </w:p>
          <w:p w14:paraId="28D22B19" w14:textId="77777777" w:rsidR="00885C3F" w:rsidRDefault="00777E1A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proofErr w:type="gramStart"/>
            <w:r>
              <w:rPr>
                <w:rFonts w:eastAsia="方正书宋简体" w:hAnsi="宋体"/>
                <w:color w:val="000000" w:themeColor="text1"/>
                <w:sz w:val="24"/>
              </w:rPr>
              <w:t>惩</w:t>
            </w:r>
            <w:proofErr w:type="gramEnd"/>
          </w:p>
          <w:p w14:paraId="21CC142F" w14:textId="77777777" w:rsidR="00885C3F" w:rsidRDefault="00777E1A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情</w:t>
            </w:r>
          </w:p>
          <w:p w14:paraId="2D2F0819" w14:textId="77777777" w:rsidR="00885C3F" w:rsidRDefault="00777E1A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proofErr w:type="gramStart"/>
            <w:r>
              <w:rPr>
                <w:rFonts w:eastAsia="方正书宋简体" w:hAnsi="宋体"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8007" w:type="dxa"/>
            <w:gridSpan w:val="17"/>
            <w:tcBorders>
              <w:bottom w:val="single" w:sz="4" w:space="0" w:color="auto"/>
            </w:tcBorders>
            <w:vAlign w:val="center"/>
          </w:tcPr>
          <w:p w14:paraId="00566354" w14:textId="77777777" w:rsidR="00885C3F" w:rsidRDefault="00885C3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885C3F" w14:paraId="7E78DAE2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 w:val="restart"/>
            <w:vAlign w:val="center"/>
          </w:tcPr>
          <w:p w14:paraId="1C5C9F5D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主</w:t>
            </w:r>
          </w:p>
          <w:p w14:paraId="285A6E7F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要</w:t>
            </w:r>
          </w:p>
          <w:p w14:paraId="304DBFD0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家</w:t>
            </w:r>
          </w:p>
          <w:p w14:paraId="31C45D33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庭</w:t>
            </w:r>
          </w:p>
          <w:p w14:paraId="55384C6C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lastRenderedPageBreak/>
              <w:t>成</w:t>
            </w:r>
          </w:p>
          <w:p w14:paraId="6BD8BA17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员</w:t>
            </w:r>
          </w:p>
          <w:p w14:paraId="7467E742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及</w:t>
            </w:r>
          </w:p>
          <w:p w14:paraId="511FC630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社</w:t>
            </w:r>
          </w:p>
          <w:p w14:paraId="4B02F8FA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会</w:t>
            </w:r>
          </w:p>
          <w:p w14:paraId="4C166AFB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关</w:t>
            </w:r>
          </w:p>
          <w:p w14:paraId="1313090F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系</w:t>
            </w:r>
          </w:p>
        </w:tc>
        <w:tc>
          <w:tcPr>
            <w:tcW w:w="616" w:type="dxa"/>
            <w:vAlign w:val="center"/>
          </w:tcPr>
          <w:p w14:paraId="5C4F512D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lastRenderedPageBreak/>
              <w:t>称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谓</w:t>
            </w:r>
          </w:p>
        </w:tc>
        <w:tc>
          <w:tcPr>
            <w:tcW w:w="921" w:type="dxa"/>
            <w:gridSpan w:val="2"/>
            <w:vAlign w:val="center"/>
          </w:tcPr>
          <w:p w14:paraId="69EA052F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姓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名</w:t>
            </w:r>
          </w:p>
        </w:tc>
        <w:tc>
          <w:tcPr>
            <w:tcW w:w="907" w:type="dxa"/>
            <w:gridSpan w:val="2"/>
            <w:vAlign w:val="center"/>
          </w:tcPr>
          <w:p w14:paraId="51D5D41C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1045" w:type="dxa"/>
            <w:gridSpan w:val="2"/>
            <w:vAlign w:val="center"/>
          </w:tcPr>
          <w:p w14:paraId="13370F90" w14:textId="77777777" w:rsidR="00885C3F" w:rsidRDefault="00777E1A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4177" w:type="dxa"/>
            <w:gridSpan w:val="9"/>
            <w:vAlign w:val="center"/>
          </w:tcPr>
          <w:p w14:paraId="425CD58A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Ansi="宋体"/>
                <w:color w:val="000000" w:themeColor="text1"/>
                <w:sz w:val="24"/>
              </w:rPr>
              <w:t>工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作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单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位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及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 w:hAnsi="宋体"/>
                <w:color w:val="000000" w:themeColor="text1"/>
                <w:sz w:val="24"/>
              </w:rPr>
              <w:t>职</w:t>
            </w:r>
            <w:r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eastAsia="方正书宋简体" w:hAnsi="宋体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885C3F" w14:paraId="5F2D6057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14:paraId="7D720270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19D48A16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9C22A2A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8D83B43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1A66676A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14:paraId="6599FA8A" w14:textId="77777777" w:rsidR="00885C3F" w:rsidRDefault="00885C3F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885C3F" w14:paraId="7E627F08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14:paraId="6AD5CC22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27052F16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CEC26DA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A9B3416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0F2A275B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14:paraId="5F348F18" w14:textId="77777777" w:rsidR="00885C3F" w:rsidRDefault="00885C3F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885C3F" w14:paraId="73C11C90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</w:tcPr>
          <w:p w14:paraId="23B044A7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  <w:vAlign w:val="center"/>
          </w:tcPr>
          <w:p w14:paraId="3C468021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right w:val="nil"/>
            </w:tcBorders>
            <w:vAlign w:val="center"/>
          </w:tcPr>
          <w:p w14:paraId="77AE3412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right w:val="nil"/>
            </w:tcBorders>
            <w:vAlign w:val="center"/>
          </w:tcPr>
          <w:p w14:paraId="71109EAE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right w:val="nil"/>
            </w:tcBorders>
            <w:vAlign w:val="center"/>
          </w:tcPr>
          <w:p w14:paraId="25A47B10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14:paraId="3211E669" w14:textId="77777777" w:rsidR="00885C3F" w:rsidRDefault="00885C3F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885C3F" w14:paraId="14D1E901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14:paraId="5271B905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14:paraId="6FD3E6A1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14:paraId="2F43AB52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tcBorders>
              <w:right w:val="nil"/>
            </w:tcBorders>
            <w:vAlign w:val="center"/>
          </w:tcPr>
          <w:p w14:paraId="521033F1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tcBorders>
              <w:right w:val="nil"/>
            </w:tcBorders>
            <w:vAlign w:val="center"/>
          </w:tcPr>
          <w:p w14:paraId="52A58582" w14:textId="77777777" w:rsidR="00885C3F" w:rsidRDefault="00885C3F">
            <w:pPr>
              <w:spacing w:line="0" w:lineRule="atLeast"/>
              <w:jc w:val="center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tcBorders>
              <w:right w:val="single" w:sz="4" w:space="0" w:color="auto"/>
            </w:tcBorders>
            <w:vAlign w:val="center"/>
          </w:tcPr>
          <w:p w14:paraId="32FFA7B7" w14:textId="77777777" w:rsidR="00885C3F" w:rsidRDefault="00885C3F">
            <w:pPr>
              <w:spacing w:line="0" w:lineRule="atLeast"/>
              <w:rPr>
                <w:rFonts w:eastAsia="方正书宋简体" w:hAnsi="宋体"/>
                <w:color w:val="000000" w:themeColor="text1"/>
                <w:sz w:val="24"/>
              </w:rPr>
            </w:pPr>
          </w:p>
        </w:tc>
      </w:tr>
      <w:tr w:rsidR="00885C3F" w14:paraId="17D54CAC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14:paraId="53E496D1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037AA666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134E3BB3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B54EEAF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4455934E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14:paraId="2200E81C" w14:textId="77777777" w:rsidR="00885C3F" w:rsidRDefault="00885C3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885C3F" w14:paraId="6A7DA38E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14:paraId="6CEB156F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11A230F3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163C83DE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A9B87DC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BB7BCD8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4177" w:type="dxa"/>
            <w:gridSpan w:val="9"/>
            <w:vAlign w:val="center"/>
          </w:tcPr>
          <w:p w14:paraId="42D46D9B" w14:textId="77777777" w:rsidR="00885C3F" w:rsidRDefault="00885C3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885C3F" w14:paraId="06787CBD" w14:textId="77777777">
        <w:trPr>
          <w:cantSplit/>
          <w:trHeight w:val="498"/>
          <w:jc w:val="center"/>
        </w:trPr>
        <w:tc>
          <w:tcPr>
            <w:tcW w:w="1224" w:type="dxa"/>
            <w:gridSpan w:val="3"/>
            <w:vMerge/>
            <w:vAlign w:val="center"/>
          </w:tcPr>
          <w:p w14:paraId="70F86D07" w14:textId="77777777" w:rsidR="00885C3F" w:rsidRDefault="00885C3F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057B9BB5" w14:textId="77777777" w:rsidR="00885C3F" w:rsidRDefault="00777E1A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14:paraId="72113376" w14:textId="77777777" w:rsidR="00885C3F" w:rsidRDefault="00777E1A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907" w:type="dxa"/>
            <w:gridSpan w:val="2"/>
            <w:vAlign w:val="center"/>
          </w:tcPr>
          <w:p w14:paraId="18F0255D" w14:textId="77777777" w:rsidR="00885C3F" w:rsidRDefault="00777E1A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045" w:type="dxa"/>
            <w:gridSpan w:val="2"/>
            <w:vAlign w:val="center"/>
          </w:tcPr>
          <w:p w14:paraId="4FD61F0D" w14:textId="77777777" w:rsidR="00885C3F" w:rsidRDefault="00777E1A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4177" w:type="dxa"/>
            <w:gridSpan w:val="9"/>
            <w:vAlign w:val="center"/>
          </w:tcPr>
          <w:p w14:paraId="64720D63" w14:textId="77777777" w:rsidR="00885C3F" w:rsidRDefault="00885C3F">
            <w:pPr>
              <w:spacing w:line="0" w:lineRule="atLeast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885C3F" w14:paraId="4DA39467" w14:textId="77777777">
        <w:trPr>
          <w:trHeight w:val="3275"/>
          <w:jc w:val="center"/>
        </w:trPr>
        <w:tc>
          <w:tcPr>
            <w:tcW w:w="1224" w:type="dxa"/>
            <w:gridSpan w:val="3"/>
            <w:vAlign w:val="center"/>
          </w:tcPr>
          <w:p w14:paraId="5756161B" w14:textId="77777777" w:rsidR="00885C3F" w:rsidRDefault="00777E1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14:paraId="1C9AF389" w14:textId="77777777" w:rsidR="00885C3F" w:rsidRDefault="00777E1A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</w:t>
            </w:r>
          </w:p>
          <w:p w14:paraId="7F7D8D8E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666" w:type="dxa"/>
            <w:gridSpan w:val="16"/>
            <w:vAlign w:val="bottom"/>
          </w:tcPr>
          <w:p w14:paraId="0EAC8909" w14:textId="77777777" w:rsidR="00885C3F" w:rsidRDefault="00885C3F">
            <w:pPr>
              <w:spacing w:afterLines="5" w:after="31" w:line="0" w:lineRule="atLeast"/>
              <w:ind w:firstLineChars="1355" w:firstLine="3148"/>
              <w:rPr>
                <w:rFonts w:ascii="宋体" w:hAnsi="宋体"/>
                <w:color w:val="000000" w:themeColor="text1"/>
                <w:sz w:val="24"/>
              </w:rPr>
            </w:pPr>
          </w:p>
          <w:p w14:paraId="0C11C8E8" w14:textId="77777777" w:rsidR="00885C3F" w:rsidRDefault="00885C3F">
            <w:pPr>
              <w:spacing w:afterLines="5" w:after="31" w:line="0" w:lineRule="atLeast"/>
              <w:ind w:firstLineChars="1355" w:firstLine="3148"/>
              <w:rPr>
                <w:rFonts w:ascii="宋体" w:hAnsi="宋体"/>
                <w:color w:val="000000" w:themeColor="text1"/>
                <w:sz w:val="24"/>
              </w:rPr>
            </w:pPr>
          </w:p>
          <w:p w14:paraId="21552D52" w14:textId="77777777" w:rsidR="00885C3F" w:rsidRDefault="00777E1A">
            <w:pPr>
              <w:spacing w:afterLines="5" w:after="31" w:line="0" w:lineRule="atLeast"/>
              <w:ind w:firstLineChars="2466" w:firstLine="5728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审查人：</w:t>
            </w:r>
          </w:p>
          <w:p w14:paraId="5BB86FBD" w14:textId="77777777" w:rsidR="00885C3F" w:rsidRDefault="00777E1A">
            <w:pPr>
              <w:spacing w:afterLines="10" w:after="63"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eastAsia="方正书宋简体"/>
                <w:color w:val="000000" w:themeColor="text1"/>
                <w:sz w:val="24"/>
              </w:rPr>
              <w:t xml:space="preserve">             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                              </w:t>
            </w:r>
            <w:r>
              <w:rPr>
                <w:rFonts w:eastAsia="方正书宋简体"/>
                <w:color w:val="000000" w:themeColor="text1"/>
                <w:sz w:val="24"/>
              </w:rPr>
              <w:t>年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书宋简体"/>
                <w:color w:val="000000" w:themeColor="text1"/>
                <w:sz w:val="24"/>
              </w:rPr>
              <w:t>月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eastAsia="方正书宋简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书宋简体"/>
                <w:color w:val="000000" w:themeColor="text1"/>
                <w:sz w:val="24"/>
              </w:rPr>
              <w:t>日</w:t>
            </w:r>
          </w:p>
        </w:tc>
      </w:tr>
      <w:tr w:rsidR="00885C3F" w14:paraId="44A621AC" w14:textId="77777777">
        <w:trPr>
          <w:trHeight w:val="1634"/>
          <w:jc w:val="center"/>
        </w:trPr>
        <w:tc>
          <w:tcPr>
            <w:tcW w:w="1224" w:type="dxa"/>
            <w:gridSpan w:val="3"/>
            <w:vAlign w:val="center"/>
          </w:tcPr>
          <w:p w14:paraId="17811F18" w14:textId="77777777" w:rsidR="00885C3F" w:rsidRDefault="00777E1A">
            <w:pPr>
              <w:spacing w:line="0" w:lineRule="atLeas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66" w:type="dxa"/>
            <w:gridSpan w:val="16"/>
          </w:tcPr>
          <w:p w14:paraId="4F928FDE" w14:textId="77777777" w:rsidR="00885C3F" w:rsidRDefault="00885C3F">
            <w:pPr>
              <w:spacing w:line="0" w:lineRule="atLeast"/>
              <w:ind w:firstLineChars="600" w:firstLine="1394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</w:tbl>
    <w:p w14:paraId="34669E26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  <w:sectPr w:rsidR="00885C3F">
          <w:pgSz w:w="11906" w:h="16838"/>
          <w:pgMar w:top="1440" w:right="1474" w:bottom="1440" w:left="1531" w:header="851" w:footer="992" w:gutter="0"/>
          <w:pgNumType w:fmt="numberInDash"/>
          <w:cols w:space="0"/>
          <w:docGrid w:type="linesAndChars" w:linePitch="634" w:charSpace="-1578"/>
        </w:sectPr>
      </w:pPr>
    </w:p>
    <w:p w14:paraId="5FCDE966" w14:textId="77777777" w:rsidR="00885C3F" w:rsidRDefault="00777E1A">
      <w:pPr>
        <w:spacing w:line="560" w:lineRule="exact"/>
        <w:rPr>
          <w:rFonts w:ascii="方正黑体简体" w:eastAsia="方正黑体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t>4</w:t>
      </w:r>
    </w:p>
    <w:p w14:paraId="797FE6D6" w14:textId="77777777" w:rsidR="00885C3F" w:rsidRDefault="00885C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3AC79874" w14:textId="77777777" w:rsidR="00885C3F" w:rsidRDefault="00777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个人承诺书</w:t>
      </w:r>
    </w:p>
    <w:p w14:paraId="16306599" w14:textId="77777777" w:rsidR="00885C3F" w:rsidRDefault="00885C3F">
      <w:pPr>
        <w:spacing w:line="560" w:lineRule="exact"/>
        <w:jc w:val="center"/>
        <w:rPr>
          <w:rFonts w:ascii="方正仿宋简体" w:eastAsia="方正仿宋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</w:p>
    <w:p w14:paraId="59B64EAF" w14:textId="77777777" w:rsidR="00885C3F" w:rsidRDefault="00777E1A">
      <w:pPr>
        <w:spacing w:line="560" w:lineRule="exact"/>
        <w:ind w:firstLine="720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XXX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（性别、身份证号码），现工作单位及职务（岗位）。本人自愿参加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南充市生态环境局局属事业单位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年公开考调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。如果考调调入，本人郑重承诺：愿放弃已取得的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岗位级别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，按《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南充市生态环境局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局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属事业单位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年公开考调工作人员的公告》中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考调单位实际情况重新确认岗位级别。</w:t>
      </w:r>
    </w:p>
    <w:p w14:paraId="41F580F1" w14:textId="77777777" w:rsidR="00885C3F" w:rsidRDefault="00777E1A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t>特此承诺。</w:t>
      </w:r>
    </w:p>
    <w:p w14:paraId="02607093" w14:textId="77777777" w:rsidR="00885C3F" w:rsidRDefault="00885C3F">
      <w:pPr>
        <w:spacing w:line="560" w:lineRule="exac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14:paraId="48CB74C5" w14:textId="77777777" w:rsidR="00885C3F" w:rsidRDefault="00885C3F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14:paraId="404B7A57" w14:textId="77777777" w:rsidR="00885C3F" w:rsidRDefault="00777E1A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承诺人：</w:t>
      </w:r>
    </w:p>
    <w:p w14:paraId="2AA1451B" w14:textId="77777777" w:rsidR="00885C3F" w:rsidRDefault="00777E1A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日</w:t>
      </w:r>
    </w:p>
    <w:p w14:paraId="07E4ED0F" w14:textId="77777777" w:rsidR="00885C3F" w:rsidRDefault="00777E1A">
      <w:pPr>
        <w:widowControl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  <w:br w:type="page"/>
      </w:r>
    </w:p>
    <w:p w14:paraId="74672087" w14:textId="77777777" w:rsidR="00885C3F" w:rsidRDefault="00777E1A">
      <w:pPr>
        <w:spacing w:line="560" w:lineRule="exact"/>
        <w:rPr>
          <w:rFonts w:ascii="方正黑体简体" w:eastAsia="方正黑体简体" w:hAnsi="方正小标宋简体" w:cs="方正小标宋简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方正小标宋简体" w:cs="方正小标宋简体" w:hint="eastAsia"/>
          <w:b/>
          <w:bCs/>
          <w:color w:val="000000" w:themeColor="text1"/>
          <w:kern w:val="0"/>
          <w:sz w:val="32"/>
          <w:szCs w:val="32"/>
        </w:rPr>
        <w:t xml:space="preserve">5 </w:t>
      </w:r>
    </w:p>
    <w:p w14:paraId="3357D135" w14:textId="77777777" w:rsidR="00885C3F" w:rsidRDefault="00777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年南充市生态环境局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公开考调工作人员</w:t>
      </w:r>
      <w:proofErr w:type="gramEnd"/>
    </w:p>
    <w:p w14:paraId="4B01A2F6" w14:textId="77777777" w:rsidR="00885C3F" w:rsidRDefault="00777E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kern w:val="0"/>
          <w:sz w:val="36"/>
          <w:szCs w:val="36"/>
        </w:rPr>
        <w:t>笔试期间考生疫情防控事项</w:t>
      </w:r>
    </w:p>
    <w:p w14:paraId="18D5A6DD" w14:textId="77777777" w:rsidR="00885C3F" w:rsidRDefault="00885C3F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</w:p>
    <w:p w14:paraId="576F2A8D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一、请广大考生务必做好自我健康管理，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通过微信小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程序“国家政务服务平台”或“天府健康通”申领本人防疫健康码，并持续关注健康码状态。</w:t>
      </w:r>
    </w:p>
    <w:p w14:paraId="5EC03AE3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二、考生赴考时如乘坐公共交通工具，需要全程佩戴口罩，可佩戴一次性手套，并做好手部卫生，同时注意社交距离。</w:t>
      </w:r>
    </w:p>
    <w:p w14:paraId="0FA0043D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三、考试前，考生应至少提前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1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小时到达笔试考点。考生排队进入考点时，应当主动出示本人防疫健康码信息（绿码），并按要求主动接受体温测量。经现场测量体温正常（＜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37.3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℃）且无咳嗽等呼吸道异常症状者方可进入考点；经现场确认有体温异常或呼吸道异常症状者，不再参加此次考试，应配合到定点收治医院发热门诊就诊。</w:t>
      </w:r>
    </w:p>
    <w:p w14:paraId="08CF4F9C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四、为避免影响考试，来自国内疫情中高风险地区的考生以及与新冠病毒肺炎确诊、疑似病例或无症状感染者有密切接触史的考生，应按照疫情防控有关规定，自觉接受隔离观察、健康管理和核酸检测，并于笔试当天提供</w:t>
      </w:r>
      <w:r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  <w:t>7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天内（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12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月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12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日及以后日期）新冠病毒咽拭子核酸检测阴性证明。</w:t>
      </w:r>
    </w:p>
    <w:p w14:paraId="142DD709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五、考生如因有相关旅居史、密切接触史等</w:t>
      </w:r>
      <w:proofErr w:type="gramStart"/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流行病学史被集中</w:t>
      </w:r>
      <w:proofErr w:type="gramEnd"/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隔离，笔试当天无法到达考点的，视为主动放弃笔试资格。仍处于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lastRenderedPageBreak/>
        <w:t>新</w:t>
      </w: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冠肺炎治疗期或出院观察期，以及其他个人原因无法参加笔试的考生，视为主动放弃笔试资格。</w:t>
      </w:r>
    </w:p>
    <w:p w14:paraId="3D9F330F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六、请考生注意个人防护，自备一次性医用口罩，除核验身份时按要求及时摘戴口罩外，进出笔试考点、参加笔试应当全程佩戴口罩。</w:t>
      </w:r>
    </w:p>
    <w:p w14:paraId="1F76A888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七、考试期间，考生要自觉遵守考场秩序，与其他考生保持安全距离，服从现场工作人员安排，考试结束后按规定有序离场。</w:t>
      </w:r>
    </w:p>
    <w:p w14:paraId="262C3A55" w14:textId="77777777" w:rsidR="00885C3F" w:rsidRDefault="00777E1A">
      <w:pPr>
        <w:ind w:firstLineChars="200" w:firstLine="625"/>
        <w:rPr>
          <w:rFonts w:ascii="Times New Roman" w:eastAsia="方正仿宋简体" w:hAnsi="Times New Roman" w:cs="Times New Roman"/>
          <w:b/>
          <w:color w:val="000000" w:themeColor="text1"/>
          <w:sz w:val="32"/>
          <w:szCs w:val="44"/>
        </w:rPr>
      </w:pPr>
      <w:r>
        <w:rPr>
          <w:rFonts w:ascii="Times New Roman" w:eastAsia="方正仿宋简体" w:hAnsi="Times New Roman" w:cs="Times New Roman" w:hint="eastAsia"/>
          <w:b/>
          <w:color w:val="000000" w:themeColor="text1"/>
          <w:sz w:val="32"/>
          <w:szCs w:val="44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09C688F4" w14:textId="77777777" w:rsidR="00885C3F" w:rsidRDefault="00885C3F">
      <w:pPr>
        <w:widowControl/>
        <w:ind w:firstLineChars="200" w:firstLine="625"/>
        <w:contextualSpacing/>
        <w:jc w:val="left"/>
        <w:rPr>
          <w:rFonts w:ascii="Times New Roman" w:eastAsia="方正仿宋简体" w:hAnsi="Times New Roman" w:cs="Times New Roman"/>
          <w:b/>
          <w:color w:val="000000" w:themeColor="text1"/>
          <w:kern w:val="0"/>
          <w:sz w:val="32"/>
          <w:szCs w:val="32"/>
        </w:rPr>
      </w:pPr>
    </w:p>
    <w:p w14:paraId="2080A35A" w14:textId="77777777" w:rsidR="00885C3F" w:rsidRDefault="00885C3F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</w:p>
    <w:p w14:paraId="02077BB5" w14:textId="77777777" w:rsidR="00885C3F" w:rsidRDefault="00885C3F">
      <w:pPr>
        <w:spacing w:line="560" w:lineRule="exact"/>
        <w:ind w:firstLineChars="199" w:firstLine="621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14:paraId="74217138" w14:textId="77777777" w:rsidR="00885C3F" w:rsidRDefault="00777E1A">
      <w:pPr>
        <w:spacing w:line="560" w:lineRule="exact"/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14:paraId="42016077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49DE8E05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79FB3905" w14:textId="77777777" w:rsidR="00885C3F" w:rsidRDefault="00885C3F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color w:val="000000" w:themeColor="text1"/>
          <w:kern w:val="0"/>
          <w:sz w:val="36"/>
          <w:szCs w:val="36"/>
        </w:rPr>
      </w:pPr>
    </w:p>
    <w:p w14:paraId="35C7618A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3CF5B430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390E7319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7A6261DE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2B516F0C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6E1DDA53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0A4DA07C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5F12721D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61B09DCC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4FA27E17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27CC102C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5A953D54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2A5E9516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098A311B" w14:textId="77777777" w:rsidR="00885C3F" w:rsidRDefault="00885C3F">
      <w:pPr>
        <w:pStyle w:val="Default"/>
        <w:spacing w:line="24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14:paraId="158A908F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FD876D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2E532AF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47A3DCBC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457E91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6B952A08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47A74A8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8DA45B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68B09062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89FEDD2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A73728D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9FE35DC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864F9F5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4D61F5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57C553F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DDF1E29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39507A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75355C7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130E917B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0EFDB8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CC57439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E08B90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6FAF010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27C67DCC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4D4CD7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2DACCE1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4EF2C99A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32CE825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CD2AD0D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945D538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471184CF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620CD46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36FA244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CB0C825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4FB0B30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2DE8D873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8C48D77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773F855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70A9027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B48CF48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7344CFF3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31EA9277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0F01BC5F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50A43385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46595932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6CBFB1DF" w14:textId="77777777" w:rsidR="00885C3F" w:rsidRDefault="00885C3F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</w:p>
    <w:p w14:paraId="1117A8A2" w14:textId="77777777" w:rsidR="00885C3F" w:rsidRDefault="00777E1A">
      <w:pPr>
        <w:widowControl/>
        <w:spacing w:line="280" w:lineRule="exact"/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  <w:pict w14:anchorId="2F4AA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15pt;height:1.15pt" o:hralign="center" o:hrstd="t" o:hrnoshade="t" o:hr="t" filled="t" fillcolor="black"/>
        </w:pict>
      </w:r>
    </w:p>
    <w:p w14:paraId="53AD02A0" w14:textId="77777777" w:rsidR="00885C3F" w:rsidRDefault="00777E1A">
      <w:pPr>
        <w:widowControl/>
        <w:snapToGrid w:val="0"/>
        <w:spacing w:line="280" w:lineRule="exact"/>
        <w:ind w:firstLineChars="98" w:firstLine="267"/>
        <w:rPr>
          <w:rFonts w:ascii="Times New Roman" w:eastAsia="方正仿宋简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南充市生态环境局办公室</w:t>
      </w:r>
      <w:r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  <w:t xml:space="preserve">     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    </w:t>
      </w:r>
      <w:r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  <w:t xml:space="preserve">       2020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12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8</w:t>
      </w:r>
      <w:r>
        <w:rPr>
          <w:rFonts w:ascii="Times New Roman" w:eastAsia="方正仿宋简体" w:hAnsi="Times New Roman" w:hint="eastAsia"/>
          <w:b/>
          <w:bCs/>
          <w:color w:val="000000" w:themeColor="text1"/>
          <w:kern w:val="0"/>
          <w:sz w:val="28"/>
          <w:szCs w:val="28"/>
        </w:rPr>
        <w:t>日印发</w:t>
      </w:r>
      <w:r>
        <w:rPr>
          <w:rFonts w:ascii="Times New Roman" w:eastAsia="方正仿宋简体" w:hAnsi="Times New Roman"/>
          <w:b/>
          <w:bCs/>
          <w:color w:val="000000" w:themeColor="text1"/>
          <w:kern w:val="0"/>
          <w:sz w:val="28"/>
          <w:szCs w:val="28"/>
        </w:rPr>
        <w:pict w14:anchorId="5D290C63">
          <v:shape id="_x0000_i1026" type="#_x0000_t75" style="width:415.3pt;height:1pt" o:hralign="center" o:hrstd="t" o:hrnoshade="t" o:hr="t" filled="t" fillcolor="black"/>
        </w:pict>
      </w:r>
    </w:p>
    <w:sectPr w:rsidR="00885C3F">
      <w:footerReference w:type="even" r:id="rId10"/>
      <w:footerReference w:type="default" r:id="rId11"/>
      <w:pgSz w:w="11906" w:h="16838"/>
      <w:pgMar w:top="1440" w:right="1474" w:bottom="1440" w:left="1531" w:header="851" w:footer="992" w:gutter="0"/>
      <w:pgNumType w:fmt="numberInDash"/>
      <w:cols w:space="0"/>
      <w:docGrid w:type="linesAndChars" w:linePitch="634" w:charSpace="-1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4180" w14:textId="77777777" w:rsidR="00777E1A" w:rsidRDefault="00777E1A">
      <w:r>
        <w:separator/>
      </w:r>
    </w:p>
  </w:endnote>
  <w:endnote w:type="continuationSeparator" w:id="0">
    <w:p w14:paraId="4CE13E32" w14:textId="77777777" w:rsidR="00777E1A" w:rsidRDefault="0077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8742"/>
    </w:sdtPr>
    <w:sdtEndPr/>
    <w:sdtContent>
      <w:p w14:paraId="431B1825" w14:textId="77777777" w:rsidR="00885C3F" w:rsidRDefault="00777E1A">
        <w:pPr>
          <w:pStyle w:val="a5"/>
        </w:pPr>
        <w:r>
          <w:rPr>
            <w:rFonts w:ascii="方正小标宋_GBK" w:eastAsia="方正小标宋_GBK" w:hint="eastAsia"/>
            <w:sz w:val="28"/>
            <w:szCs w:val="28"/>
          </w:rPr>
          <w:fldChar w:fldCharType="begin"/>
        </w:r>
        <w:r>
          <w:rPr>
            <w:rFonts w:ascii="方正小标宋_GBK" w:eastAsia="方正小标宋_GBK" w:hint="eastAsia"/>
            <w:sz w:val="28"/>
            <w:szCs w:val="28"/>
          </w:rPr>
          <w:instrText xml:space="preserve"> PAGE   \* MERGEFORMAT </w:instrText>
        </w:r>
        <w:r>
          <w:rPr>
            <w:rFonts w:ascii="方正小标宋_GBK" w:eastAsia="方正小标宋_GBK" w:hint="eastAsia"/>
            <w:sz w:val="28"/>
            <w:szCs w:val="28"/>
          </w:rPr>
          <w:fldChar w:fldCharType="separate"/>
        </w:r>
        <w:r>
          <w:rPr>
            <w:rFonts w:ascii="方正小标宋_GBK" w:eastAsia="方正小标宋_GBK"/>
            <w:sz w:val="28"/>
            <w:szCs w:val="28"/>
            <w:lang w:val="zh-CN"/>
          </w:rPr>
          <w:t>-</w:t>
        </w:r>
        <w:r>
          <w:rPr>
            <w:rFonts w:ascii="方正小标宋_GBK" w:eastAsia="方正小标宋_GBK"/>
            <w:sz w:val="28"/>
            <w:szCs w:val="28"/>
          </w:rPr>
          <w:t xml:space="preserve"> 14 -</w:t>
        </w:r>
        <w:r>
          <w:rPr>
            <w:rFonts w:ascii="方正小标宋_GBK" w:eastAsia="方正小标宋_GBK" w:hint="eastAsia"/>
            <w:sz w:val="28"/>
            <w:szCs w:val="28"/>
          </w:rPr>
          <w:fldChar w:fldCharType="end"/>
        </w:r>
      </w:p>
    </w:sdtContent>
  </w:sdt>
  <w:p w14:paraId="017A2214" w14:textId="77777777" w:rsidR="00885C3F" w:rsidRDefault="00885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8741"/>
    </w:sdtPr>
    <w:sdtEndPr/>
    <w:sdtContent>
      <w:p w14:paraId="78A62B68" w14:textId="77777777" w:rsidR="00885C3F" w:rsidRDefault="00777E1A">
        <w:pPr>
          <w:pStyle w:val="a5"/>
          <w:jc w:val="right"/>
        </w:pP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 w:cs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 w:cstheme="majorEastAsia"/>
            <w:sz w:val="28"/>
            <w:szCs w:val="28"/>
          </w:rPr>
          <w:t xml:space="preserve"> 15 -</w: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end"/>
        </w:r>
      </w:p>
    </w:sdtContent>
  </w:sdt>
  <w:p w14:paraId="19DC2673" w14:textId="77777777" w:rsidR="00885C3F" w:rsidRDefault="00885C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3D1" w14:textId="77777777" w:rsidR="00885C3F" w:rsidRDefault="00885C3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0F0E" w14:textId="77777777" w:rsidR="00885C3F" w:rsidRDefault="00885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88DE" w14:textId="77777777" w:rsidR="00777E1A" w:rsidRDefault="00777E1A">
      <w:r>
        <w:separator/>
      </w:r>
    </w:p>
  </w:footnote>
  <w:footnote w:type="continuationSeparator" w:id="0">
    <w:p w14:paraId="299139F0" w14:textId="77777777" w:rsidR="00777E1A" w:rsidRDefault="0077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420"/>
  <w:evenAndOddHeaders/>
  <w:drawingGridHorizontalSpacing w:val="101"/>
  <w:drawingGridVerticalSpacing w:val="31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AB6"/>
    <w:rsid w:val="000252D9"/>
    <w:rsid w:val="00032819"/>
    <w:rsid w:val="00091E8A"/>
    <w:rsid w:val="000967E3"/>
    <w:rsid w:val="000C2547"/>
    <w:rsid w:val="00136DC8"/>
    <w:rsid w:val="00152521"/>
    <w:rsid w:val="00175BA3"/>
    <w:rsid w:val="001A35EF"/>
    <w:rsid w:val="001A59BC"/>
    <w:rsid w:val="0021638B"/>
    <w:rsid w:val="002442E3"/>
    <w:rsid w:val="002B7BE2"/>
    <w:rsid w:val="002F157F"/>
    <w:rsid w:val="002F39E7"/>
    <w:rsid w:val="0031077C"/>
    <w:rsid w:val="00320CBB"/>
    <w:rsid w:val="00386C70"/>
    <w:rsid w:val="0039121A"/>
    <w:rsid w:val="003C1D00"/>
    <w:rsid w:val="003F0135"/>
    <w:rsid w:val="00412BE8"/>
    <w:rsid w:val="00413BB7"/>
    <w:rsid w:val="00424EE7"/>
    <w:rsid w:val="00445690"/>
    <w:rsid w:val="004536B8"/>
    <w:rsid w:val="00473B7A"/>
    <w:rsid w:val="00481328"/>
    <w:rsid w:val="005622F8"/>
    <w:rsid w:val="00564393"/>
    <w:rsid w:val="00564D2C"/>
    <w:rsid w:val="00570915"/>
    <w:rsid w:val="00583891"/>
    <w:rsid w:val="005B4D83"/>
    <w:rsid w:val="005B7674"/>
    <w:rsid w:val="005D02C3"/>
    <w:rsid w:val="005E05D6"/>
    <w:rsid w:val="005E5E6C"/>
    <w:rsid w:val="006C16DF"/>
    <w:rsid w:val="00716193"/>
    <w:rsid w:val="00740E84"/>
    <w:rsid w:val="007620BB"/>
    <w:rsid w:val="00777E1A"/>
    <w:rsid w:val="00782C86"/>
    <w:rsid w:val="00784966"/>
    <w:rsid w:val="00795D2C"/>
    <w:rsid w:val="007B2725"/>
    <w:rsid w:val="0080725D"/>
    <w:rsid w:val="00816AB6"/>
    <w:rsid w:val="00832CF0"/>
    <w:rsid w:val="00866B1F"/>
    <w:rsid w:val="00885C3F"/>
    <w:rsid w:val="008A2D6F"/>
    <w:rsid w:val="008A3702"/>
    <w:rsid w:val="008B7DCF"/>
    <w:rsid w:val="008E5671"/>
    <w:rsid w:val="008F5089"/>
    <w:rsid w:val="00905C65"/>
    <w:rsid w:val="0091575C"/>
    <w:rsid w:val="009F760C"/>
    <w:rsid w:val="00A11D0E"/>
    <w:rsid w:val="00A17983"/>
    <w:rsid w:val="00A2747C"/>
    <w:rsid w:val="00A51D53"/>
    <w:rsid w:val="00A7008D"/>
    <w:rsid w:val="00A84954"/>
    <w:rsid w:val="00A948DA"/>
    <w:rsid w:val="00AA69FA"/>
    <w:rsid w:val="00AC18C0"/>
    <w:rsid w:val="00AE4A68"/>
    <w:rsid w:val="00B21461"/>
    <w:rsid w:val="00B24FA1"/>
    <w:rsid w:val="00B4748D"/>
    <w:rsid w:val="00BC3FF8"/>
    <w:rsid w:val="00BF30C2"/>
    <w:rsid w:val="00C96FFF"/>
    <w:rsid w:val="00CA4C89"/>
    <w:rsid w:val="00CA764E"/>
    <w:rsid w:val="00CE4721"/>
    <w:rsid w:val="00D13190"/>
    <w:rsid w:val="00D458EC"/>
    <w:rsid w:val="00D743A9"/>
    <w:rsid w:val="00DD31EB"/>
    <w:rsid w:val="00DD446E"/>
    <w:rsid w:val="00DF2718"/>
    <w:rsid w:val="00E216EB"/>
    <w:rsid w:val="00E4276D"/>
    <w:rsid w:val="00E91F1F"/>
    <w:rsid w:val="00E94312"/>
    <w:rsid w:val="00F5318B"/>
    <w:rsid w:val="00F7112C"/>
    <w:rsid w:val="00FB4F0A"/>
    <w:rsid w:val="00FD70EA"/>
    <w:rsid w:val="01B77E13"/>
    <w:rsid w:val="02243A99"/>
    <w:rsid w:val="093F7067"/>
    <w:rsid w:val="1030685C"/>
    <w:rsid w:val="10D01242"/>
    <w:rsid w:val="110C46C5"/>
    <w:rsid w:val="129E7108"/>
    <w:rsid w:val="16AA23DB"/>
    <w:rsid w:val="19C46BC9"/>
    <w:rsid w:val="1BE20F8C"/>
    <w:rsid w:val="1CAA4B0F"/>
    <w:rsid w:val="1F3B51F0"/>
    <w:rsid w:val="245B4B79"/>
    <w:rsid w:val="287B07B6"/>
    <w:rsid w:val="29573F64"/>
    <w:rsid w:val="296F706C"/>
    <w:rsid w:val="2A7A50E7"/>
    <w:rsid w:val="2D9B5922"/>
    <w:rsid w:val="2ED11778"/>
    <w:rsid w:val="3150024A"/>
    <w:rsid w:val="32724D4E"/>
    <w:rsid w:val="3B6B30C2"/>
    <w:rsid w:val="3B807D08"/>
    <w:rsid w:val="3C360680"/>
    <w:rsid w:val="43187282"/>
    <w:rsid w:val="45745136"/>
    <w:rsid w:val="45C9027A"/>
    <w:rsid w:val="4D2D4097"/>
    <w:rsid w:val="4F1F3E77"/>
    <w:rsid w:val="51F56D84"/>
    <w:rsid w:val="581B2801"/>
    <w:rsid w:val="58B82788"/>
    <w:rsid w:val="5A200033"/>
    <w:rsid w:val="5BA47879"/>
    <w:rsid w:val="5EB53136"/>
    <w:rsid w:val="609226CB"/>
    <w:rsid w:val="63513457"/>
    <w:rsid w:val="656718DC"/>
    <w:rsid w:val="65A17462"/>
    <w:rsid w:val="661728F7"/>
    <w:rsid w:val="70B8473B"/>
    <w:rsid w:val="75F81595"/>
    <w:rsid w:val="79802CEE"/>
    <w:rsid w:val="7A9A7643"/>
    <w:rsid w:val="7B8E1DA6"/>
    <w:rsid w:val="7C8A25C4"/>
    <w:rsid w:val="7E9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3F21"/>
  <w15:docId w15:val="{2C61CFFF-252F-4A6C-9FF5-C4B39EA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709BD-A381-4E1C-BA91-C4BEE43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ymhe</cp:lastModifiedBy>
  <cp:revision>4</cp:revision>
  <cp:lastPrinted>2020-11-20T11:03:00Z</cp:lastPrinted>
  <dcterms:created xsi:type="dcterms:W3CDTF">2020-12-08T03:17:00Z</dcterms:created>
  <dcterms:modified xsi:type="dcterms:W3CDTF">2020-12-08T09:02:00Z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