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5" w:lineRule="exact"/>
        <w:ind w:left="48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附件1:</w:t>
      </w:r>
    </w:p>
    <w:p>
      <w:pPr>
        <w:pStyle w:val="2"/>
        <w:spacing w:line="647" w:lineRule="exact"/>
        <w:ind w:left="834" w:right="96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德阳市人民医院2020年公开考核招聘专业技术人员</w:t>
      </w:r>
    </w:p>
    <w:p>
      <w:pPr>
        <w:spacing w:before="0" w:line="661" w:lineRule="exact"/>
        <w:ind w:left="834" w:right="839" w:firstLine="0"/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381635</wp:posOffset>
                </wp:positionV>
                <wp:extent cx="6108065" cy="50901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509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96"/>
                              <w:gridCol w:w="585"/>
                              <w:gridCol w:w="567"/>
                              <w:gridCol w:w="315"/>
                              <w:gridCol w:w="108"/>
                              <w:gridCol w:w="144"/>
                              <w:gridCol w:w="567"/>
                              <w:gridCol w:w="101"/>
                              <w:gridCol w:w="308"/>
                              <w:gridCol w:w="442"/>
                              <w:gridCol w:w="361"/>
                              <w:gridCol w:w="145"/>
                              <w:gridCol w:w="302"/>
                              <w:gridCol w:w="184"/>
                              <w:gridCol w:w="567"/>
                              <w:gridCol w:w="425"/>
                              <w:gridCol w:w="560"/>
                              <w:gridCol w:w="574"/>
                              <w:gridCol w:w="438"/>
                              <w:gridCol w:w="555"/>
                              <w:gridCol w:w="585"/>
                              <w:gridCol w:w="275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2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1"/>
                                    <w:ind w:lef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gridSpan w:val="4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1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gridSpan w:val="4"/>
                                  <w:vMerge w:val="restart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UKIJ CJK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189" w:lineRule="auto"/>
                                    <w:ind w:left="358" w:right="3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1"/>
                                    <w:ind w:left="3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419" w:lineRule="exact"/>
                                    <w:ind w:lef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政治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61" w:lineRule="exact"/>
                                    <w:ind w:lef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面貌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gridSpan w:val="4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3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固定电话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7" w:line="508" w:lineRule="exact"/>
                                    <w:ind w:lef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7" w:line="508" w:lineRule="exact"/>
                                    <w:ind w:lef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7" w:line="508" w:lineRule="exact"/>
                                    <w:ind w:left="8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健康状况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8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438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80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院校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7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UKIJ CJK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学习类别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0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0"/>
                                    <w:ind w:lef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7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0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UKIJ CJK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189" w:lineRule="auto"/>
                                    <w:ind w:left="508" w:right="4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9" w:line="189" w:lineRule="auto"/>
                                    <w:ind w:left="108" w:righ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参加工作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3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5" w:line="454" w:lineRule="exact"/>
                                    <w:ind w:left="578" w:right="5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职务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454" w:lineRule="exact"/>
                                    <w:ind w:left="578" w:right="5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(职称、等级）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75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UKIJ CJK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189" w:lineRule="auto"/>
                                    <w:ind w:left="628" w:right="137" w:hanging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公民身份号码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419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通讯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61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5"/>
                                    <w:ind w:left="6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419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家庭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61" w:lineRule="exact"/>
                                    <w:ind w:left="488" w:right="4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21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15pt;margin-top:30.05pt;height:400.8pt;width:480.95pt;mso-position-horizontal-relative:page;z-index:15728640;mso-width-relative:page;mso-height-relative:page;" filled="f" stroked="f" coordsize="21600,21600" o:gfxdata="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dkA9dkAAAALAQAADwAAAAAA&#10;AAABACAAAAAiAAAAZHJzL2Rvd25yZXYueG1sUEsBAhQAFAAAAAgAh07iQJvA8NegAQAAJQMAAA4A&#10;AAAAAAAAAQAgAAAAKA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96"/>
                        <w:gridCol w:w="585"/>
                        <w:gridCol w:w="567"/>
                        <w:gridCol w:w="315"/>
                        <w:gridCol w:w="108"/>
                        <w:gridCol w:w="144"/>
                        <w:gridCol w:w="567"/>
                        <w:gridCol w:w="101"/>
                        <w:gridCol w:w="308"/>
                        <w:gridCol w:w="442"/>
                        <w:gridCol w:w="361"/>
                        <w:gridCol w:w="145"/>
                        <w:gridCol w:w="302"/>
                        <w:gridCol w:w="184"/>
                        <w:gridCol w:w="567"/>
                        <w:gridCol w:w="425"/>
                        <w:gridCol w:w="560"/>
                        <w:gridCol w:w="574"/>
                        <w:gridCol w:w="438"/>
                        <w:gridCol w:w="555"/>
                        <w:gridCol w:w="585"/>
                        <w:gridCol w:w="275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2" w:hRule="atLeast"/>
                        </w:trPr>
                        <w:tc>
                          <w:tcPr>
                            <w:tcW w:w="1496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91"/>
                              <w:ind w:lef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gridSpan w:val="4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91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111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gridSpan w:val="4"/>
                            <w:vMerge w:val="restart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rFonts w:ascii="UKIJ CJK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189" w:lineRule="auto"/>
                              <w:ind w:left="358" w:right="3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91"/>
                              <w:ind w:left="3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64"/>
                              <w:ind w:lef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419" w:lineRule="exact"/>
                              <w:ind w:lef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政治</w:t>
                            </w:r>
                          </w:p>
                          <w:p>
                            <w:pPr>
                              <w:pStyle w:val="6"/>
                              <w:spacing w:line="361" w:lineRule="exact"/>
                              <w:ind w:lef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面貌</w:t>
                            </w:r>
                          </w:p>
                        </w:tc>
                        <w:tc>
                          <w:tcPr>
                            <w:tcW w:w="111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gridSpan w:val="4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64"/>
                              <w:ind w:left="3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固定电话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57" w:line="508" w:lineRule="exact"/>
                              <w:ind w:lef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57" w:line="508" w:lineRule="exact"/>
                              <w:ind w:lef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11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57" w:line="508" w:lineRule="exact"/>
                              <w:ind w:left="8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健康状况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8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438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</w:t>
                            </w:r>
                          </w:p>
                          <w:p>
                            <w:pPr>
                              <w:pStyle w:val="6"/>
                              <w:spacing w:line="380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院校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7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UKIJ CJK"/>
                                <w:sz w:val="31"/>
                              </w:rPr>
                            </w:pPr>
                          </w:p>
                          <w:p>
                            <w:pPr>
                              <w:pStyle w:val="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学习类别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0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0"/>
                              <w:ind w:lef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3498" w:type="dxa"/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7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gridSpan w:val="4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0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UKIJ CJK"/>
                                <w:sz w:val="13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189" w:lineRule="auto"/>
                              <w:ind w:left="508" w:right="4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39" w:line="189" w:lineRule="auto"/>
                              <w:ind w:left="108" w:righ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参加工作</w:t>
                            </w:r>
                          </w:p>
                          <w:p>
                            <w:pPr>
                              <w:pStyle w:val="6"/>
                              <w:spacing w:line="33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11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65" w:line="454" w:lineRule="exact"/>
                              <w:ind w:left="578" w:right="5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职务</w:t>
                            </w:r>
                          </w:p>
                          <w:p>
                            <w:pPr>
                              <w:pStyle w:val="6"/>
                              <w:spacing w:line="454" w:lineRule="exact"/>
                              <w:ind w:left="578" w:right="5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(职称、等级）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75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UKIJ CJK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189" w:lineRule="auto"/>
                              <w:ind w:left="628" w:right="137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公民身份号码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419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通讯</w:t>
                            </w:r>
                          </w:p>
                          <w:p>
                            <w:pPr>
                              <w:pStyle w:val="6"/>
                              <w:spacing w:line="361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3945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65"/>
                              <w:ind w:left="6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853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14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419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家庭</w:t>
                            </w:r>
                          </w:p>
                          <w:p>
                            <w:pPr>
                              <w:pStyle w:val="6"/>
                              <w:spacing w:line="361" w:lineRule="exact"/>
                              <w:ind w:left="488" w:right="4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8108" w:type="dxa"/>
                            <w:gridSpan w:val="21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36"/>
        </w:rPr>
        <w:t>报名登记表</w:t>
      </w:r>
    </w:p>
    <w:p>
      <w:pPr>
        <w:spacing w:after="0" w:line="661" w:lineRule="exact"/>
        <w:jc w:val="center"/>
        <w:rPr>
          <w:rFonts w:hint="eastAsia" w:asciiTheme="minorEastAsia" w:hAnsiTheme="minorEastAsia" w:eastAsiaTheme="minorEastAsia" w:cstheme="minorEastAsia"/>
          <w:sz w:val="36"/>
        </w:rPr>
        <w:sectPr>
          <w:pgSz w:w="11910" w:h="16840"/>
          <w:pgMar w:top="1580" w:right="980" w:bottom="1660" w:left="1100" w:header="0" w:footer="1393" w:gutter="0"/>
        </w:sectPr>
      </w:pPr>
    </w:p>
    <w:p>
      <w:pPr>
        <w:pStyle w:val="3"/>
        <w:spacing w:before="3"/>
        <w:rPr>
          <w:rFonts w:hint="eastAsia" w:asciiTheme="minorEastAsia" w:hAnsiTheme="minorEastAsia" w:eastAsiaTheme="minorEastAsia" w:cstheme="minorEastAsia"/>
          <w:sz w:val="27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539"/>
        <w:gridCol w:w="2387"/>
        <w:gridCol w:w="2003"/>
        <w:gridCol w:w="2357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1496" w:type="dxa"/>
            <w:gridSpan w:val="2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pStyle w:val="6"/>
              <w:spacing w:line="189" w:lineRule="auto"/>
              <w:ind w:left="447" w:right="437" w:firstLine="6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个人简 历 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4"/>
              </w:rPr>
              <w:t>(始于</w:t>
            </w:r>
          </w:p>
          <w:p>
            <w:pPr>
              <w:pStyle w:val="6"/>
              <w:spacing w:line="428" w:lineRule="exact"/>
              <w:ind w:left="447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高中)</w:t>
            </w:r>
          </w:p>
        </w:tc>
        <w:tc>
          <w:tcPr>
            <w:tcW w:w="8108" w:type="dxa"/>
            <w:gridSpan w:val="4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96" w:type="dxa"/>
            <w:gridSpan w:val="2"/>
          </w:tcPr>
          <w:p>
            <w:pPr>
              <w:pStyle w:val="6"/>
              <w:spacing w:before="185"/>
              <w:ind w:left="26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奖惩情况</w:t>
            </w:r>
          </w:p>
        </w:tc>
        <w:tc>
          <w:tcPr>
            <w:tcW w:w="8108" w:type="dxa"/>
            <w:gridSpan w:val="4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96" w:type="dxa"/>
            <w:gridSpan w:val="2"/>
          </w:tcPr>
          <w:p>
            <w:pPr>
              <w:pStyle w:val="6"/>
              <w:spacing w:before="39" w:line="189" w:lineRule="auto"/>
              <w:ind w:left="108" w:right="8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sz w:val="24"/>
              </w:rPr>
              <w:t>获得过何种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24"/>
              </w:rPr>
              <w:t>证书、有何特</w:t>
            </w:r>
          </w:p>
          <w:p>
            <w:pPr>
              <w:pStyle w:val="6"/>
              <w:spacing w:line="337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长</w:t>
            </w:r>
          </w:p>
        </w:tc>
        <w:tc>
          <w:tcPr>
            <w:tcW w:w="8108" w:type="dxa"/>
            <w:gridSpan w:val="4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96" w:type="dxa"/>
            <w:gridSpan w:val="2"/>
            <w:vMerge w:val="restart"/>
          </w:tcPr>
          <w:p>
            <w:pPr>
              <w:pStyle w:val="6"/>
              <w:spacing w:before="10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pStyle w:val="6"/>
              <w:spacing w:line="189" w:lineRule="auto"/>
              <w:ind w:left="628" w:right="617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家庭成员情况</w:t>
            </w:r>
          </w:p>
        </w:tc>
        <w:tc>
          <w:tcPr>
            <w:tcW w:w="2387" w:type="dxa"/>
          </w:tcPr>
          <w:p>
            <w:pPr>
              <w:pStyle w:val="6"/>
              <w:spacing w:before="41" w:line="492" w:lineRule="exact"/>
              <w:ind w:left="933" w:right="92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2003" w:type="dxa"/>
          </w:tcPr>
          <w:p>
            <w:pPr>
              <w:pStyle w:val="6"/>
              <w:spacing w:before="41" w:line="492" w:lineRule="exact"/>
              <w:ind w:left="40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与本人关系</w:t>
            </w:r>
          </w:p>
        </w:tc>
        <w:tc>
          <w:tcPr>
            <w:tcW w:w="2357" w:type="dxa"/>
          </w:tcPr>
          <w:p>
            <w:pPr>
              <w:pStyle w:val="6"/>
              <w:spacing w:before="41" w:line="492" w:lineRule="exact"/>
              <w:ind w:left="69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1361" w:type="dxa"/>
          </w:tcPr>
          <w:p>
            <w:pPr>
              <w:pStyle w:val="6"/>
              <w:spacing w:before="41" w:line="492" w:lineRule="exact"/>
              <w:ind w:left="4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38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5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38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5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38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5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38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5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38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03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57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57" w:type="dxa"/>
            <w:vMerge w:val="restart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6"/>
              <w:spacing w:before="7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6"/>
              <w:spacing w:line="189" w:lineRule="auto"/>
              <w:ind w:left="358" w:right="106" w:hanging="2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报考志愿</w:t>
            </w:r>
          </w:p>
        </w:tc>
        <w:tc>
          <w:tcPr>
            <w:tcW w:w="539" w:type="dxa"/>
          </w:tcPr>
          <w:p>
            <w:pPr>
              <w:pStyle w:val="6"/>
              <w:spacing w:before="39" w:line="189" w:lineRule="auto"/>
              <w:ind w:left="108" w:right="18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报考单</w:t>
            </w:r>
          </w:p>
          <w:p>
            <w:pPr>
              <w:pStyle w:val="6"/>
              <w:spacing w:line="335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位</w:t>
            </w:r>
          </w:p>
        </w:tc>
        <w:tc>
          <w:tcPr>
            <w:tcW w:w="8108" w:type="dxa"/>
            <w:gridSpan w:val="4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5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39" w:line="189" w:lineRule="auto"/>
              <w:ind w:left="108" w:right="18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报考岗</w:t>
            </w:r>
          </w:p>
          <w:p>
            <w:pPr>
              <w:pStyle w:val="6"/>
              <w:spacing w:line="335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位</w:t>
            </w:r>
          </w:p>
        </w:tc>
        <w:tc>
          <w:tcPr>
            <w:tcW w:w="8108" w:type="dxa"/>
            <w:gridSpan w:val="4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95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39" w:line="189" w:lineRule="auto"/>
              <w:ind w:left="108" w:right="18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岗位编</w:t>
            </w:r>
          </w:p>
          <w:p>
            <w:pPr>
              <w:pStyle w:val="6"/>
              <w:spacing w:line="332" w:lineRule="exact"/>
              <w:ind w:left="108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码</w:t>
            </w:r>
          </w:p>
        </w:tc>
        <w:tc>
          <w:tcPr>
            <w:tcW w:w="8108" w:type="dxa"/>
            <w:gridSpan w:val="4"/>
            <w:tcBorders>
              <w:bottom w:val="single" w:color="000000" w:sz="2" w:space="0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after="0"/>
        <w:rPr>
          <w:rFonts w:hint="eastAsia" w:asciiTheme="minorEastAsia" w:hAnsiTheme="minorEastAsia" w:eastAsiaTheme="minorEastAsia" w:cstheme="minorEastAsia"/>
          <w:sz w:val="24"/>
        </w:rPr>
        <w:sectPr>
          <w:pgSz w:w="11910" w:h="16840"/>
          <w:pgMar w:top="1580" w:right="980" w:bottom="1580" w:left="1100" w:header="0" w:footer="1393" w:gutter="0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628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说明：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13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after="0" w:line="360" w:lineRule="auto"/>
        <w:ind w:left="1048" w:leftChars="0" w:right="377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pacing w:val="-1"/>
          <w:sz w:val="28"/>
        </w:rPr>
        <w:t>请报考者认真阅读说明后如实填写，每人限报一个岗位。报考者隐</w:t>
      </w:r>
      <w:r>
        <w:rPr>
          <w:rFonts w:hint="eastAsia" w:asciiTheme="minorEastAsia" w:hAnsiTheme="minorEastAsia" w:eastAsiaTheme="minorEastAsia" w:cstheme="minorEastAsia"/>
          <w:spacing w:val="-6"/>
          <w:sz w:val="28"/>
        </w:rPr>
        <w:t>瞒有关情况或者提供虚假材料的，主管机关有权取消其资格，所造成的一切后果由报考者本人承担。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13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77" w:rightChars="0" w:firstLine="1112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1"/>
          <w:sz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pacing w:val="-1"/>
          <w:sz w:val="28"/>
        </w:rPr>
        <w:t>“学习类别”指普通高等学校、成人高等教育、高等教育自学考试</w:t>
      </w:r>
      <w:r>
        <w:rPr>
          <w:rFonts w:hint="eastAsia" w:asciiTheme="minorEastAsia" w:hAnsiTheme="minorEastAsia" w:eastAsiaTheme="minorEastAsia" w:cstheme="minorEastAsia"/>
          <w:w w:val="105"/>
          <w:sz w:val="28"/>
        </w:rPr>
        <w:t>等。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13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1048" w:leftChars="0" w:right="377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pacing w:val="-1"/>
          <w:sz w:val="28"/>
        </w:rPr>
        <w:t>本表后附身份证、学历证书、学位证书、执业证书复印件等证明资</w:t>
      </w:r>
      <w:r>
        <w:rPr>
          <w:rFonts w:hint="eastAsia" w:asciiTheme="minorEastAsia" w:hAnsiTheme="minorEastAsia" w:eastAsiaTheme="minorEastAsia" w:cstheme="minorEastAsia"/>
          <w:sz w:val="28"/>
        </w:rPr>
        <w:t>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</w:rPr>
        <w:sectPr>
          <w:pgSz w:w="11910" w:h="16840"/>
          <w:pgMar w:top="1580" w:right="980" w:bottom="1580" w:left="1100" w:header="0" w:footer="1393" w:gutter="0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spacing w:before="9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after="0"/>
        <w:rPr>
          <w:rFonts w:hint="eastAsia" w:asciiTheme="minorEastAsia" w:hAnsiTheme="minorEastAsia" w:eastAsiaTheme="minorEastAsia" w:cstheme="minorEastAsia"/>
          <w:sz w:val="24"/>
        </w:rPr>
        <w:sectPr>
          <w:footerReference r:id="rId3" w:type="default"/>
          <w:pgSz w:w="16840" w:h="11910" w:orient="landscape"/>
          <w:pgMar w:top="1100" w:right="1360" w:bottom="280" w:left="1480" w:header="0" w:footer="0" w:gutter="0"/>
        </w:sectPr>
      </w:pPr>
    </w:p>
    <w:p>
      <w:pPr>
        <w:pStyle w:val="3"/>
        <w:spacing w:line="580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附件2:</w:t>
      </w:r>
    </w:p>
    <w:p>
      <w:pPr>
        <w:pStyle w:val="3"/>
        <w:spacing w:before="13"/>
        <w:rPr>
          <w:rFonts w:hint="eastAsia" w:asciiTheme="minorEastAsia" w:hAnsiTheme="minorEastAsia" w:eastAsiaTheme="minorEastAsia" w:cstheme="minorEastAsia"/>
          <w:sz w:val="15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</w:p>
    <w:p>
      <w:pPr>
        <w:pStyle w:val="2"/>
        <w:ind w:left="920" w:right="0"/>
        <w:jc w:val="left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德阳市人民医院2020年</w:t>
      </w:r>
    </w:p>
    <w:p>
      <w:pPr>
        <w:spacing w:before="0" w:line="534" w:lineRule="exact"/>
        <w:ind w:left="107" w:right="0" w:firstLine="0"/>
        <w:jc w:val="left"/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t>公开考核招聘专业技术人员岗位表</w:t>
      </w:r>
    </w:p>
    <w:p>
      <w:pPr>
        <w:spacing w:after="0" w:line="534" w:lineRule="exact"/>
        <w:jc w:val="left"/>
        <w:rPr>
          <w:rFonts w:hint="eastAsia" w:asciiTheme="minorEastAsia" w:hAnsiTheme="minorEastAsia" w:eastAsiaTheme="minorEastAsia" w:cstheme="minorEastAsia"/>
          <w:sz w:val="36"/>
        </w:rPr>
        <w:sectPr>
          <w:type w:val="continuous"/>
          <w:pgSz w:w="16840" w:h="11910" w:orient="landscape"/>
          <w:pgMar w:top="1580" w:right="1360" w:bottom="1580" w:left="1480" w:header="720" w:footer="720" w:gutter="0"/>
          <w:cols w:equalWidth="0" w:num="2">
            <w:col w:w="1109" w:space="3069"/>
            <w:col w:w="9822"/>
          </w:cols>
        </w:sectPr>
      </w:pPr>
    </w:p>
    <w:p>
      <w:pPr>
        <w:pStyle w:val="3"/>
        <w:spacing w:before="17"/>
        <w:rPr>
          <w:rFonts w:hint="eastAsia" w:asciiTheme="minorEastAsia" w:hAnsiTheme="minorEastAsia" w:eastAsiaTheme="minorEastAsia" w:cstheme="minorEastAsia"/>
          <w:b w:val="0"/>
          <w:sz w:val="9"/>
        </w:rPr>
      </w:pPr>
    </w:p>
    <w:tbl>
      <w:tblPr>
        <w:tblStyle w:val="4"/>
        <w:tblW w:w="0" w:type="auto"/>
        <w:tblInd w:w="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960"/>
        <w:gridCol w:w="1686"/>
        <w:gridCol w:w="1726"/>
        <w:gridCol w:w="3508"/>
        <w:gridCol w:w="2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69" w:right="261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岗位类别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79" w:right="171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名额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1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学历条件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4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学位条件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2" w:right="44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专业条件</w:t>
            </w:r>
          </w:p>
        </w:tc>
        <w:tc>
          <w:tcPr>
            <w:tcW w:w="2824" w:type="dxa"/>
          </w:tcPr>
          <w:p>
            <w:pPr>
              <w:pStyle w:val="6"/>
              <w:spacing w:line="456" w:lineRule="exact"/>
              <w:ind w:left="849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79" w:right="169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33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临床医学专业类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基础医学专业类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口腔医学专业类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中医学专业类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263" w:type="dxa"/>
            <w:vMerge w:val="restart"/>
          </w:tcPr>
          <w:p>
            <w:pPr>
              <w:pStyle w:val="6"/>
              <w:spacing w:line="456" w:lineRule="exact"/>
              <w:ind w:left="291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  <w:vMerge w:val="restart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1</w:t>
            </w:r>
          </w:p>
        </w:tc>
        <w:tc>
          <w:tcPr>
            <w:tcW w:w="1686" w:type="dxa"/>
            <w:vMerge w:val="restart"/>
          </w:tcPr>
          <w:p>
            <w:pPr>
              <w:pStyle w:val="6"/>
              <w:spacing w:line="456" w:lineRule="exact"/>
              <w:ind w:left="142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  <w:vMerge w:val="restart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  <w:vMerge w:val="restart"/>
          </w:tcPr>
          <w:p>
            <w:pPr>
              <w:pStyle w:val="6"/>
              <w:spacing w:line="456" w:lineRule="exact"/>
              <w:ind w:left="633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中西医结合专业类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spacing w:line="339" w:lineRule="exact"/>
              <w:ind w:left="107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具有高级专业技术职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263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3508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824" w:type="dxa"/>
            <w:vMerge w:val="restart"/>
            <w:tcBorders>
              <w:top w:val="nil"/>
              <w:bottom w:val="nil"/>
            </w:tcBorders>
          </w:tcPr>
          <w:p>
            <w:pPr>
              <w:pStyle w:val="6"/>
              <w:spacing w:line="412" w:lineRule="exact"/>
              <w:ind w:left="107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务资格证书者，学历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63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3508" w:type="dxa"/>
            <w:tcBorders>
              <w:bottom w:val="nil"/>
            </w:tcBorders>
          </w:tcPr>
          <w:p>
            <w:pPr>
              <w:pStyle w:val="6"/>
              <w:spacing w:line="295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生物化学与分子生物学专</w:t>
            </w:r>
          </w:p>
        </w:tc>
        <w:tc>
          <w:tcPr>
            <w:tcW w:w="282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63" w:type="dxa"/>
            <w:tcBorders>
              <w:top w:val="nil"/>
            </w:tcBorders>
          </w:tcPr>
          <w:p>
            <w:pPr>
              <w:pStyle w:val="6"/>
              <w:spacing w:line="494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6"/>
              <w:spacing w:line="494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  <w:tcBorders>
              <w:top w:val="nil"/>
            </w:tcBorders>
          </w:tcPr>
          <w:p>
            <w:pPr>
              <w:pStyle w:val="6"/>
              <w:spacing w:line="494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  <w:tcBorders>
              <w:top w:val="nil"/>
            </w:tcBorders>
          </w:tcPr>
          <w:p>
            <w:pPr>
              <w:pStyle w:val="6"/>
              <w:spacing w:line="494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  <w:tcBorders>
              <w:top w:val="nil"/>
            </w:tcBorders>
          </w:tcPr>
          <w:p>
            <w:pPr>
              <w:pStyle w:val="6"/>
              <w:spacing w:line="303" w:lineRule="exact"/>
              <w:ind w:left="53" w:right="44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业、生理学专业、海洋生物</w:t>
            </w:r>
          </w:p>
          <w:p>
            <w:pPr>
              <w:pStyle w:val="6"/>
              <w:spacing w:line="322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学专业</w:t>
            </w:r>
          </w:p>
        </w:tc>
        <w:tc>
          <w:tcPr>
            <w:tcW w:w="2824" w:type="dxa"/>
            <w:vMerge w:val="restart"/>
            <w:tcBorders>
              <w:top w:val="nil"/>
              <w:bottom w:val="nil"/>
            </w:tcBorders>
          </w:tcPr>
          <w:p>
            <w:pPr>
              <w:pStyle w:val="6"/>
              <w:spacing w:line="346" w:lineRule="exact"/>
              <w:ind w:left="107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8"/>
              </w:rPr>
              <w:t>条件可放宽到大学本</w:t>
            </w:r>
          </w:p>
          <w:p>
            <w:pPr>
              <w:pStyle w:val="6"/>
              <w:spacing w:line="392" w:lineRule="exact"/>
              <w:ind w:left="107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8"/>
              </w:rPr>
              <w:t>科，学位条件可放宽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263" w:type="dxa"/>
            <w:vMerge w:val="restart"/>
          </w:tcPr>
          <w:p>
            <w:pPr>
              <w:pStyle w:val="6"/>
              <w:spacing w:line="456" w:lineRule="exact"/>
              <w:ind w:left="291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  <w:vMerge w:val="restart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3</w:t>
            </w:r>
          </w:p>
        </w:tc>
        <w:tc>
          <w:tcPr>
            <w:tcW w:w="1686" w:type="dxa"/>
            <w:vMerge w:val="restart"/>
          </w:tcPr>
          <w:p>
            <w:pPr>
              <w:pStyle w:val="6"/>
              <w:spacing w:line="456" w:lineRule="exact"/>
              <w:ind w:left="142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  <w:vMerge w:val="restart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  <w:vMerge w:val="restart"/>
          </w:tcPr>
          <w:p>
            <w:pPr>
              <w:pStyle w:val="6"/>
              <w:spacing w:line="456" w:lineRule="exact"/>
              <w:ind w:left="1053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药学专业类</w:t>
            </w:r>
          </w:p>
        </w:tc>
        <w:tc>
          <w:tcPr>
            <w:tcW w:w="282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63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3508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spacing w:line="343" w:lineRule="exact"/>
              <w:ind w:left="107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到学士。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心理学专业类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63" w:type="dxa"/>
          </w:tcPr>
          <w:p>
            <w:pPr>
              <w:pStyle w:val="6"/>
              <w:spacing w:line="456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</w:tcPr>
          <w:p>
            <w:pPr>
              <w:pStyle w:val="6"/>
              <w:spacing w:line="456" w:lineRule="exact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4</w:t>
            </w:r>
          </w:p>
        </w:tc>
        <w:tc>
          <w:tcPr>
            <w:tcW w:w="1686" w:type="dxa"/>
          </w:tcPr>
          <w:p>
            <w:pPr>
              <w:pStyle w:val="6"/>
              <w:spacing w:line="456" w:lineRule="exact"/>
              <w:ind w:left="12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</w:tcPr>
          <w:p>
            <w:pPr>
              <w:pStyle w:val="6"/>
              <w:spacing w:line="456" w:lineRule="exact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</w:tcPr>
          <w:p>
            <w:pPr>
              <w:pStyle w:val="6"/>
              <w:spacing w:line="45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计算机科学与技术专业类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263" w:type="dxa"/>
            <w:vMerge w:val="restart"/>
          </w:tcPr>
          <w:p>
            <w:pPr>
              <w:pStyle w:val="6"/>
              <w:spacing w:before="27"/>
              <w:ind w:left="291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专业技术岗位</w:t>
            </w:r>
          </w:p>
        </w:tc>
        <w:tc>
          <w:tcPr>
            <w:tcW w:w="960" w:type="dxa"/>
            <w:vMerge w:val="restart"/>
          </w:tcPr>
          <w:p>
            <w:pPr>
              <w:pStyle w:val="6"/>
              <w:spacing w:before="27"/>
              <w:ind w:left="10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2</w:t>
            </w:r>
          </w:p>
        </w:tc>
        <w:tc>
          <w:tcPr>
            <w:tcW w:w="1686" w:type="dxa"/>
            <w:vMerge w:val="restart"/>
          </w:tcPr>
          <w:p>
            <w:pPr>
              <w:pStyle w:val="6"/>
              <w:spacing w:before="27"/>
              <w:ind w:left="142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硕士研究生</w:t>
            </w:r>
          </w:p>
        </w:tc>
        <w:tc>
          <w:tcPr>
            <w:tcW w:w="1726" w:type="dxa"/>
            <w:vMerge w:val="restart"/>
          </w:tcPr>
          <w:p>
            <w:pPr>
              <w:pStyle w:val="6"/>
              <w:spacing w:before="27"/>
              <w:ind w:left="282" w:right="272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硕士</w:t>
            </w:r>
          </w:p>
        </w:tc>
        <w:tc>
          <w:tcPr>
            <w:tcW w:w="3508" w:type="dxa"/>
            <w:tcBorders>
              <w:bottom w:val="nil"/>
            </w:tcBorders>
          </w:tcPr>
          <w:p>
            <w:pPr>
              <w:pStyle w:val="6"/>
              <w:spacing w:line="316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社会医学与卫生事业管理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63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68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172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3508" w:type="dxa"/>
            <w:tcBorders>
              <w:top w:val="nil"/>
            </w:tcBorders>
          </w:tcPr>
          <w:p>
            <w:pPr>
              <w:pStyle w:val="6"/>
              <w:spacing w:line="314" w:lineRule="exact"/>
              <w:ind w:left="53" w:right="43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专业</w:t>
            </w: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63" w:type="dxa"/>
          </w:tcPr>
          <w:p>
            <w:pPr>
              <w:pStyle w:val="6"/>
              <w:spacing w:line="480" w:lineRule="exact"/>
              <w:ind w:left="271" w:right="261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合计</w:t>
            </w:r>
          </w:p>
        </w:tc>
        <w:tc>
          <w:tcPr>
            <w:tcW w:w="960" w:type="dxa"/>
          </w:tcPr>
          <w:p>
            <w:pPr>
              <w:pStyle w:val="6"/>
              <w:spacing w:line="480" w:lineRule="exact"/>
              <w:ind w:left="179" w:right="169"/>
              <w:jc w:val="center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53</w:t>
            </w:r>
          </w:p>
        </w:tc>
        <w:tc>
          <w:tcPr>
            <w:tcW w:w="1686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26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3508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824" w:type="dxa"/>
          </w:tcPr>
          <w:p>
            <w:pPr>
              <w:pStyle w:val="6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</w:tbl>
    <w:p>
      <w:pPr>
        <w:spacing w:before="0" w:line="469" w:lineRule="exact"/>
        <w:ind w:left="0" w:right="112" w:firstLine="0"/>
        <w:jc w:val="righ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- 10 -</w:t>
      </w:r>
    </w:p>
    <w:p>
      <w:pPr>
        <w:spacing w:after="0" w:line="469" w:lineRule="exact"/>
        <w:jc w:val="right"/>
        <w:rPr>
          <w:rFonts w:hint="eastAsia" w:asciiTheme="minorEastAsia" w:hAnsiTheme="minorEastAsia" w:eastAsiaTheme="minorEastAsia" w:cstheme="minorEastAsia"/>
          <w:sz w:val="28"/>
        </w:rPr>
        <w:sectPr>
          <w:type w:val="continuous"/>
          <w:pgSz w:w="16840" w:h="11910" w:orient="landscape"/>
          <w:pgMar w:top="1580" w:right="1360" w:bottom="1580" w:left="1480" w:header="720" w:footer="720" w:gutter="0"/>
        </w:sect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3"/>
        <w:spacing w:line="580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附件3:</w:t>
      </w:r>
    </w:p>
    <w:p>
      <w:pPr>
        <w:pStyle w:val="3"/>
        <w:spacing w:before="19"/>
        <w:rPr>
          <w:rFonts w:hint="eastAsia" w:asciiTheme="minorEastAsia" w:hAnsiTheme="minorEastAsia" w:eastAsiaTheme="minorEastAsia" w:cstheme="minorEastAsia"/>
          <w:sz w:val="15"/>
        </w:rPr>
      </w:pPr>
    </w:p>
    <w:p>
      <w:pPr>
        <w:pStyle w:val="2"/>
        <w:spacing w:line="523" w:lineRule="exact"/>
        <w:ind w:right="575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德阳市人民医院2020年</w:t>
      </w:r>
    </w:p>
    <w:p>
      <w:pPr>
        <w:spacing w:before="0" w:line="567" w:lineRule="exact"/>
        <w:ind w:left="107" w:right="392" w:firstLine="0"/>
        <w:jc w:val="center"/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t>公开考核招聘专业技术人员已就业保证书</w:t>
      </w: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sz w:val="53"/>
        </w:rPr>
      </w:pPr>
    </w:p>
    <w:p>
      <w:pPr>
        <w:pStyle w:val="3"/>
        <w:spacing w:line="636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德阳市人民医院：</w:t>
      </w:r>
    </w:p>
    <w:p>
      <w:pPr>
        <w:pStyle w:val="3"/>
        <w:tabs>
          <w:tab w:val="left" w:pos="2667"/>
          <w:tab w:val="left" w:pos="8267"/>
        </w:tabs>
        <w:spacing w:before="15" w:line="211" w:lineRule="auto"/>
        <w:ind w:left="108" w:right="555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，公民身份号码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 报考了2020年德阳市人民医院专业技术人员公开考核招聘，现保证：</w:t>
      </w:r>
    </w:p>
    <w:p>
      <w:pPr>
        <w:pStyle w:val="3"/>
        <w:spacing w:line="208" w:lineRule="auto"/>
        <w:ind w:left="108" w:right="117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1"/>
        </w:rPr>
        <w:t>本人若进入资格终审，将在资格终审时解除原有一切人事劳</w:t>
      </w:r>
      <w:r>
        <w:rPr>
          <w:rFonts w:hint="eastAsia" w:asciiTheme="minorEastAsia" w:hAnsiTheme="minorEastAsia" w:eastAsiaTheme="minorEastAsia" w:cstheme="minorEastAsia"/>
          <w:spacing w:val="-16"/>
        </w:rPr>
        <w:t>动关系，并向招聘单位提交加盖原单位公章的解除关系材料原件、</w:t>
      </w:r>
      <w:r>
        <w:rPr>
          <w:rFonts w:hint="eastAsia" w:asciiTheme="minorEastAsia" w:hAnsiTheme="minorEastAsia" w:eastAsiaTheme="minorEastAsia" w:cstheme="minorEastAsia"/>
        </w:rPr>
        <w:t>复印件各1份。</w:t>
      </w:r>
    </w:p>
    <w:p>
      <w:pPr>
        <w:pStyle w:val="3"/>
        <w:spacing w:line="208" w:lineRule="auto"/>
        <w:ind w:left="108" w:right="232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8"/>
        </w:rPr>
        <w:t>本人符合全部招聘条件，相应情况、证件材料均为真实有效、</w:t>
      </w:r>
      <w:r>
        <w:rPr>
          <w:rFonts w:hint="eastAsia" w:asciiTheme="minorEastAsia" w:hAnsiTheme="minorEastAsia" w:eastAsiaTheme="minorEastAsia" w:cstheme="minorEastAsia"/>
        </w:rPr>
        <w:t>准确完整、对应一致、国家认可。</w:t>
      </w:r>
    </w:p>
    <w:p>
      <w:pPr>
        <w:pStyle w:val="3"/>
        <w:spacing w:line="208" w:lineRule="auto"/>
        <w:ind w:left="748" w:right="27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上述若有不属实或达不到的，不能进入公招相应后续环节。本保证书一式一份。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19"/>
        <w:rPr>
          <w:rFonts w:hint="eastAsia" w:asciiTheme="minorEastAsia" w:hAnsiTheme="minorEastAsia" w:eastAsiaTheme="minorEastAsia" w:cstheme="minorEastAsia"/>
          <w:sz w:val="16"/>
        </w:rPr>
      </w:pPr>
    </w:p>
    <w:p>
      <w:pPr>
        <w:pStyle w:val="3"/>
        <w:spacing w:line="636" w:lineRule="exact"/>
        <w:ind w:left="394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（审查人员见证考生本人签名）</w:t>
      </w:r>
    </w:p>
    <w:p>
      <w:pPr>
        <w:pStyle w:val="3"/>
        <w:tabs>
          <w:tab w:val="left" w:pos="6507"/>
          <w:tab w:val="left" w:pos="7147"/>
        </w:tabs>
        <w:spacing w:line="636" w:lineRule="exact"/>
        <w:ind w:left="586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spacing w:after="0" w:line="636" w:lineRule="exact"/>
        <w:rPr>
          <w:rFonts w:hint="eastAsia" w:asciiTheme="minorEastAsia" w:hAnsiTheme="minorEastAsia" w:eastAsiaTheme="minorEastAsia" w:cstheme="minorEastAsia"/>
        </w:rPr>
        <w:sectPr>
          <w:footerReference r:id="rId4" w:type="default"/>
          <w:pgSz w:w="11910" w:h="16840"/>
          <w:pgMar w:top="1580" w:right="1080" w:bottom="1660" w:left="1480" w:header="0" w:footer="1473" w:gutter="0"/>
          <w:pgNumType w:start="11"/>
        </w:sect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3"/>
        <w:spacing w:line="580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附件4:</w:t>
      </w:r>
    </w:p>
    <w:p>
      <w:pPr>
        <w:pStyle w:val="3"/>
        <w:spacing w:before="9"/>
        <w:rPr>
          <w:rFonts w:hint="eastAsia" w:asciiTheme="minorEastAsia" w:hAnsiTheme="minorEastAsia" w:eastAsiaTheme="minorEastAsia" w:cstheme="minorEastAsia"/>
          <w:sz w:val="13"/>
        </w:rPr>
      </w:pPr>
    </w:p>
    <w:p>
      <w:pPr>
        <w:pStyle w:val="2"/>
        <w:spacing w:line="524" w:lineRule="exact"/>
        <w:ind w:right="575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德阳市人民医院2020年</w:t>
      </w:r>
    </w:p>
    <w:p>
      <w:pPr>
        <w:spacing w:before="0" w:line="567" w:lineRule="exact"/>
        <w:ind w:left="107" w:right="392" w:firstLine="0"/>
        <w:jc w:val="center"/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t>公开考核招聘专业技术人员未就业保证书</w:t>
      </w: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sz w:val="53"/>
        </w:rPr>
      </w:pPr>
    </w:p>
    <w:p>
      <w:pPr>
        <w:pStyle w:val="3"/>
        <w:spacing w:line="636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德阳市人民医院：</w:t>
      </w:r>
    </w:p>
    <w:p>
      <w:pPr>
        <w:pStyle w:val="3"/>
        <w:tabs>
          <w:tab w:val="left" w:pos="2667"/>
          <w:tab w:val="left" w:pos="8267"/>
        </w:tabs>
        <w:spacing w:before="15" w:line="211" w:lineRule="auto"/>
        <w:ind w:left="108" w:right="555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，公民身份号码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 报考了2020年德阳市人民医院专业技术人员公开考核招聘，现保证：</w:t>
      </w:r>
    </w:p>
    <w:p>
      <w:pPr>
        <w:pStyle w:val="3"/>
        <w:spacing w:line="565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本人现与任何单位或个人均无人事或劳动关系。</w:t>
      </w:r>
    </w:p>
    <w:p>
      <w:pPr>
        <w:pStyle w:val="3"/>
        <w:spacing w:before="17" w:line="208" w:lineRule="auto"/>
        <w:ind w:left="108" w:right="232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8"/>
        </w:rPr>
        <w:t>本人符合全部招聘条件，相应情况、证件材料均为真实有效、</w:t>
      </w:r>
      <w:r>
        <w:rPr>
          <w:rFonts w:hint="eastAsia" w:asciiTheme="minorEastAsia" w:hAnsiTheme="minorEastAsia" w:eastAsiaTheme="minorEastAsia" w:cstheme="minorEastAsia"/>
        </w:rPr>
        <w:t>准确完整、对应一致、国家认可。</w:t>
      </w:r>
    </w:p>
    <w:p>
      <w:pPr>
        <w:pStyle w:val="3"/>
        <w:spacing w:line="208" w:lineRule="auto"/>
        <w:ind w:left="748" w:right="27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上述若有不属实或达不到的，不能进入公招相应后续环节。本保证书一式一份。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21"/>
        <w:rPr>
          <w:rFonts w:hint="eastAsia" w:asciiTheme="minorEastAsia" w:hAnsiTheme="minorEastAsia" w:eastAsiaTheme="minorEastAsia" w:cstheme="minorEastAsia"/>
          <w:sz w:val="47"/>
        </w:rPr>
      </w:pPr>
    </w:p>
    <w:p>
      <w:pPr>
        <w:pStyle w:val="3"/>
        <w:tabs>
          <w:tab w:val="left" w:pos="6027"/>
          <w:tab w:val="left" w:pos="6667"/>
        </w:tabs>
        <w:spacing w:line="211" w:lineRule="auto"/>
        <w:ind w:left="5388" w:right="917" w:hanging="14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（审查人员见证考生本人签名</w:t>
      </w:r>
      <w:r>
        <w:rPr>
          <w:rFonts w:hint="eastAsia" w:asciiTheme="minorEastAsia" w:hAnsiTheme="minorEastAsia" w:eastAsiaTheme="minorEastAsia" w:cstheme="minorEastAsia"/>
          <w:spacing w:val="-19"/>
        </w:rPr>
        <w:t xml:space="preserve">） 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spacing w:after="0" w:line="211" w:lineRule="auto"/>
        <w:rPr>
          <w:rFonts w:hint="eastAsia" w:asciiTheme="minorEastAsia" w:hAnsiTheme="minorEastAsia" w:eastAsiaTheme="minorEastAsia" w:cstheme="minorEastAsia"/>
        </w:rPr>
        <w:sectPr>
          <w:pgSz w:w="11910" w:h="16840"/>
          <w:pgMar w:top="1580" w:right="1080" w:bottom="1660" w:left="1480" w:header="0" w:footer="1473" w:gutter="0"/>
        </w:sect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3"/>
        <w:spacing w:line="580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附件5</w:t>
      </w:r>
    </w:p>
    <w:p>
      <w:pPr>
        <w:pStyle w:val="3"/>
        <w:spacing w:before="11"/>
        <w:rPr>
          <w:rFonts w:hint="eastAsia" w:asciiTheme="minorEastAsia" w:hAnsiTheme="minorEastAsia" w:eastAsiaTheme="minorEastAsia" w:cstheme="minorEastAsia"/>
          <w:sz w:val="29"/>
        </w:rPr>
      </w:pPr>
    </w:p>
    <w:p>
      <w:pPr>
        <w:pStyle w:val="2"/>
        <w:spacing w:line="620" w:lineRule="exact"/>
        <w:ind w:right="575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德阳市人民医院2020年</w:t>
      </w:r>
    </w:p>
    <w:p>
      <w:pPr>
        <w:spacing w:before="0" w:line="664" w:lineRule="exact"/>
        <w:ind w:left="107" w:right="392" w:firstLine="0"/>
        <w:jc w:val="center"/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t>公开考核招聘专业技术人员学历证明书</w:t>
      </w: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b w:val="0"/>
          <w:sz w:val="27"/>
        </w:rPr>
      </w:pPr>
    </w:p>
    <w:p>
      <w:pPr>
        <w:pStyle w:val="3"/>
        <w:spacing w:line="634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德阳市人民医院：</w:t>
      </w:r>
    </w:p>
    <w:p>
      <w:pPr>
        <w:pStyle w:val="3"/>
        <w:tabs>
          <w:tab w:val="left" w:pos="4923"/>
        </w:tabs>
        <w:spacing w:line="590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兹 有 我 校</w:t>
      </w:r>
      <w:r>
        <w:rPr>
          <w:rFonts w:hint="eastAsia" w:asciiTheme="minorEastAsia" w:hAnsiTheme="minorEastAsia" w:eastAsiaTheme="minorEastAsia" w:cstheme="minorEastAsia"/>
          <w:spacing w:val="1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人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员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，公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民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身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份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号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码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为</w:t>
      </w:r>
    </w:p>
    <w:p>
      <w:pPr>
        <w:pStyle w:val="3"/>
        <w:tabs>
          <w:tab w:val="left" w:pos="4107"/>
        </w:tabs>
        <w:spacing w:before="17" w:line="208" w:lineRule="auto"/>
        <w:ind w:left="108" w:right="43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，报考了2020</w:t>
      </w:r>
      <w:r>
        <w:rPr>
          <w:rFonts w:hint="eastAsia" w:asciiTheme="minorEastAsia" w:hAnsiTheme="minorEastAsia" w:eastAsiaTheme="minorEastAsia" w:cstheme="minorEastAsia"/>
          <w:spacing w:val="-2"/>
        </w:rPr>
        <w:t>年德阳市人民医院专</w:t>
      </w:r>
      <w:r>
        <w:rPr>
          <w:rFonts w:hint="eastAsia" w:asciiTheme="minorEastAsia" w:hAnsiTheme="minorEastAsia" w:eastAsiaTheme="minorEastAsia" w:cstheme="minorEastAsia"/>
        </w:rPr>
        <w:t>业技术人员公开考核招聘，现证明：</w:t>
      </w:r>
    </w:p>
    <w:p>
      <w:pPr>
        <w:pStyle w:val="3"/>
        <w:spacing w:line="572" w:lineRule="exact"/>
        <w:ind w:left="107" w:right="231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该人员拟于2021年7月31日前毕业（该证落款日期将在此</w:t>
      </w:r>
    </w:p>
    <w:p>
      <w:pPr>
        <w:pStyle w:val="3"/>
        <w:tabs>
          <w:tab w:val="left" w:pos="7520"/>
          <w:tab w:val="left" w:pos="8747"/>
        </w:tabs>
        <w:spacing w:before="18" w:line="208" w:lineRule="auto"/>
        <w:ind w:left="107" w:right="277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范围内），并于资格终审时提交该证，其学历层次为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8"/>
        </w:rPr>
        <w:t xml:space="preserve">， </w:t>
      </w:r>
      <w:r>
        <w:rPr>
          <w:rFonts w:hint="eastAsia" w:asciiTheme="minorEastAsia" w:hAnsiTheme="minorEastAsia" w:eastAsiaTheme="minorEastAsia" w:cstheme="minorEastAsia"/>
          <w:spacing w:val="30"/>
        </w:rPr>
        <w:t>专业</w:t>
      </w: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spacing w:val="-1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0"/>
        </w:rPr>
        <w:t>或学科</w:t>
      </w:r>
      <w:r>
        <w:rPr>
          <w:rFonts w:hint="eastAsia" w:asciiTheme="minorEastAsia" w:hAnsiTheme="minorEastAsia" w:eastAsiaTheme="minorEastAsia" w:cstheme="minorEastAsia"/>
        </w:rPr>
        <w:t>）</w:t>
      </w:r>
      <w:r>
        <w:rPr>
          <w:rFonts w:hint="eastAsia" w:asciiTheme="minorEastAsia" w:hAnsiTheme="minorEastAsia" w:eastAsiaTheme="minorEastAsia" w:cstheme="minorEastAsia"/>
          <w:spacing w:val="-130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spacing w:val="-1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30"/>
        </w:rPr>
        <w:t>方向</w:t>
      </w:r>
      <w:r>
        <w:rPr>
          <w:rFonts w:hint="eastAsia" w:asciiTheme="minorEastAsia" w:hAnsiTheme="minorEastAsia" w:eastAsiaTheme="minorEastAsia" w:cstheme="minorEastAsia"/>
        </w:rPr>
        <w:t>为</w:t>
      </w:r>
    </w:p>
    <w:p>
      <w:pPr>
        <w:pStyle w:val="3"/>
        <w:tabs>
          <w:tab w:val="left" w:pos="3199"/>
        </w:tabs>
        <w:spacing w:line="572" w:lineRule="exact"/>
        <w:ind w:right="5609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3"/>
        <w:spacing w:before="17" w:line="208" w:lineRule="auto"/>
        <w:ind w:left="108" w:right="392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0"/>
        </w:rPr>
        <w:t>上述若有不属实或达不到的，则确定不能进入公招相应后续</w:t>
      </w:r>
      <w:r>
        <w:rPr>
          <w:rFonts w:hint="eastAsia" w:asciiTheme="minorEastAsia" w:hAnsiTheme="minorEastAsia" w:eastAsiaTheme="minorEastAsia" w:cstheme="minorEastAsia"/>
        </w:rPr>
        <w:t>程序。本证明书一式一份。</w:t>
      </w:r>
    </w:p>
    <w:p>
      <w:pPr>
        <w:pStyle w:val="3"/>
        <w:spacing w:line="616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本证明书一式一份。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7"/>
        <w:rPr>
          <w:rFonts w:hint="eastAsia" w:asciiTheme="minorEastAsia" w:hAnsiTheme="minorEastAsia" w:eastAsiaTheme="minorEastAsia" w:cstheme="minorEastAsia"/>
          <w:sz w:val="47"/>
        </w:rPr>
      </w:pPr>
    </w:p>
    <w:p>
      <w:pPr>
        <w:pStyle w:val="3"/>
        <w:spacing w:line="634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spacing w:val="-19"/>
        </w:rPr>
        <w:t>盖院教学办、学院、校教务处、校学位办、学校公章之一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pStyle w:val="3"/>
        <w:tabs>
          <w:tab w:val="left" w:pos="7031"/>
          <w:tab w:val="left" w:pos="7831"/>
          <w:tab w:val="left" w:pos="8631"/>
        </w:tabs>
        <w:spacing w:line="634" w:lineRule="exact"/>
        <w:ind w:left="607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spacing w:after="0" w:line="634" w:lineRule="exact"/>
        <w:rPr>
          <w:rFonts w:hint="eastAsia" w:asciiTheme="minorEastAsia" w:hAnsiTheme="minorEastAsia" w:eastAsiaTheme="minorEastAsia" w:cstheme="minorEastAsia"/>
        </w:rPr>
        <w:sectPr>
          <w:pgSz w:w="11910" w:h="16840"/>
          <w:pgMar w:top="1580" w:right="1080" w:bottom="1660" w:left="1480" w:header="0" w:footer="1473" w:gutter="0"/>
        </w:sect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3"/>
        <w:spacing w:line="580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附件6</w:t>
      </w:r>
    </w:p>
    <w:p>
      <w:pPr>
        <w:pStyle w:val="3"/>
        <w:spacing w:before="11"/>
        <w:rPr>
          <w:rFonts w:hint="eastAsia" w:asciiTheme="minorEastAsia" w:hAnsiTheme="minorEastAsia" w:eastAsiaTheme="minorEastAsia" w:cstheme="minorEastAsia"/>
          <w:sz w:val="29"/>
        </w:rPr>
      </w:pPr>
    </w:p>
    <w:p>
      <w:pPr>
        <w:pStyle w:val="2"/>
        <w:spacing w:line="620" w:lineRule="exact"/>
        <w:ind w:right="575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德阳市人民医院2020年</w:t>
      </w:r>
    </w:p>
    <w:p>
      <w:pPr>
        <w:spacing w:before="0" w:line="664" w:lineRule="exact"/>
        <w:ind w:left="107" w:right="392" w:firstLine="0"/>
        <w:jc w:val="center"/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t>公开考核招聘专业技术人员学位证明书</w:t>
      </w: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b w:val="0"/>
          <w:sz w:val="27"/>
        </w:rPr>
      </w:pPr>
    </w:p>
    <w:p>
      <w:pPr>
        <w:pStyle w:val="3"/>
        <w:spacing w:line="634" w:lineRule="exact"/>
        <w:ind w:left="10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德阳市人民医院：</w:t>
      </w:r>
    </w:p>
    <w:p>
      <w:pPr>
        <w:pStyle w:val="3"/>
        <w:tabs>
          <w:tab w:val="left" w:pos="4923"/>
        </w:tabs>
        <w:spacing w:line="590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兹 有 我 校</w:t>
      </w:r>
      <w:r>
        <w:rPr>
          <w:rFonts w:hint="eastAsia" w:asciiTheme="minorEastAsia" w:hAnsiTheme="minorEastAsia" w:eastAsiaTheme="minorEastAsia" w:cstheme="minorEastAsia"/>
          <w:spacing w:val="1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人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员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，公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民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身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份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号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码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为</w:t>
      </w:r>
    </w:p>
    <w:p>
      <w:pPr>
        <w:pStyle w:val="3"/>
        <w:tabs>
          <w:tab w:val="left" w:pos="4107"/>
        </w:tabs>
        <w:spacing w:before="17" w:line="208" w:lineRule="auto"/>
        <w:ind w:left="108" w:right="43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，报考了2020</w:t>
      </w:r>
      <w:r>
        <w:rPr>
          <w:rFonts w:hint="eastAsia" w:asciiTheme="minorEastAsia" w:hAnsiTheme="minorEastAsia" w:eastAsiaTheme="minorEastAsia" w:cstheme="minorEastAsia"/>
          <w:spacing w:val="-2"/>
        </w:rPr>
        <w:t>年德阳市人民医院专</w:t>
      </w:r>
      <w:r>
        <w:rPr>
          <w:rFonts w:hint="eastAsia" w:asciiTheme="minorEastAsia" w:hAnsiTheme="minorEastAsia" w:eastAsiaTheme="minorEastAsia" w:cstheme="minorEastAsia"/>
        </w:rPr>
        <w:t>业技术人员公开考核招聘，现证明：</w:t>
      </w:r>
    </w:p>
    <w:p>
      <w:pPr>
        <w:pStyle w:val="3"/>
        <w:spacing w:line="572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该人员拟于2021年7月31日前授位（该证落款日期将在此</w:t>
      </w:r>
    </w:p>
    <w:p>
      <w:pPr>
        <w:pStyle w:val="3"/>
        <w:tabs>
          <w:tab w:val="left" w:pos="3947"/>
          <w:tab w:val="left" w:pos="8003"/>
          <w:tab w:val="left" w:pos="8747"/>
        </w:tabs>
        <w:spacing w:before="18" w:line="208" w:lineRule="auto"/>
        <w:ind w:left="108" w:right="277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范围内），并于资格终审时提交该证，其学位层次为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8"/>
        </w:rPr>
        <w:t xml:space="preserve">， </w:t>
      </w:r>
      <w:r>
        <w:rPr>
          <w:rFonts w:hint="eastAsia" w:asciiTheme="minorEastAsia" w:hAnsiTheme="minorEastAsia" w:eastAsiaTheme="minorEastAsia" w:cstheme="minorEastAsia"/>
        </w:rPr>
        <w:t>专</w:t>
      </w:r>
      <w:r>
        <w:rPr>
          <w:rFonts w:hint="eastAsia" w:asciiTheme="minorEastAsia" w:hAnsiTheme="minorEastAsia" w:eastAsiaTheme="minorEastAsia" w:cstheme="minorEastAsia"/>
          <w:spacing w:val="-13"/>
        </w:rPr>
        <w:t>业</w:t>
      </w:r>
      <w:r>
        <w:rPr>
          <w:rFonts w:hint="eastAsia" w:asciiTheme="minorEastAsia" w:hAnsiTheme="minorEastAsia" w:eastAsiaTheme="minorEastAsia" w:cstheme="minorEastAsia"/>
        </w:rPr>
        <w:t>（或学科</w:t>
      </w:r>
      <w:r>
        <w:rPr>
          <w:rFonts w:hint="eastAsia" w:asciiTheme="minorEastAsia" w:hAnsiTheme="minorEastAsia" w:eastAsiaTheme="minorEastAsia" w:cstheme="minorEastAsia"/>
          <w:spacing w:val="-13"/>
        </w:rPr>
        <w:t>、</w:t>
      </w:r>
      <w:r>
        <w:rPr>
          <w:rFonts w:hint="eastAsia" w:asciiTheme="minorEastAsia" w:hAnsiTheme="minorEastAsia" w:eastAsiaTheme="minorEastAsia" w:cstheme="minorEastAsia"/>
        </w:rPr>
        <w:t>专业学位</w:t>
      </w:r>
      <w:r>
        <w:rPr>
          <w:rFonts w:hint="eastAsia" w:asciiTheme="minorEastAsia" w:hAnsiTheme="minorEastAsia" w:eastAsiaTheme="minorEastAsia" w:cstheme="minorEastAsia"/>
          <w:spacing w:val="-80"/>
        </w:rPr>
        <w:t>）</w:t>
      </w:r>
      <w:r>
        <w:rPr>
          <w:rFonts w:hint="eastAsia" w:asciiTheme="minorEastAsia" w:hAnsiTheme="minorEastAsia" w:eastAsiaTheme="minorEastAsia" w:cstheme="minorEastAsia"/>
        </w:rPr>
        <w:t>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2"/>
        </w:rPr>
        <w:t>，</w:t>
      </w:r>
      <w:r>
        <w:rPr>
          <w:rFonts w:hint="eastAsia" w:asciiTheme="minorEastAsia" w:hAnsiTheme="minorEastAsia" w:eastAsiaTheme="minorEastAsia" w:cstheme="minorEastAsia"/>
        </w:rPr>
        <w:t>方向为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3"/>
        <w:spacing w:line="208" w:lineRule="auto"/>
        <w:ind w:left="108" w:right="392" w:firstLine="64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10"/>
        </w:rPr>
        <w:t>上述若有不属实或达不到的，则确定不能进入公招相应后续</w:t>
      </w:r>
      <w:r>
        <w:rPr>
          <w:rFonts w:hint="eastAsia" w:asciiTheme="minorEastAsia" w:hAnsiTheme="minorEastAsia" w:eastAsiaTheme="minorEastAsia" w:cstheme="minorEastAsia"/>
        </w:rPr>
        <w:t>程序。本证明书一式一份。</w:t>
      </w:r>
    </w:p>
    <w:p>
      <w:pPr>
        <w:pStyle w:val="3"/>
        <w:spacing w:line="616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本证明书一式一份。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47"/>
        </w:rPr>
      </w:pPr>
    </w:p>
    <w:p>
      <w:pPr>
        <w:pStyle w:val="3"/>
        <w:spacing w:line="634" w:lineRule="exact"/>
        <w:ind w:left="74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spacing w:val="-19"/>
        </w:rPr>
        <w:t>盖院教学办、学院、校教务处、校学位办、学校公章之一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pStyle w:val="3"/>
        <w:tabs>
          <w:tab w:val="left" w:pos="7031"/>
          <w:tab w:val="left" w:pos="7831"/>
          <w:tab w:val="left" w:pos="8631"/>
        </w:tabs>
        <w:spacing w:line="634" w:lineRule="exact"/>
        <w:ind w:left="607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10" w:h="16840"/>
      <w:pgMar w:top="1580" w:right="1080" w:bottom="1660" w:left="1480" w:header="0" w:footer="147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KIJ CJ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CJK JP Medi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968320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9616440</wp:posOffset>
              </wp:positionV>
              <wp:extent cx="5588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57.2pt;height:16pt;width:44pt;mso-position-horizontal-relative:page;mso-position-vertical-relative:page;z-index:-16348160;mso-width-relative:page;mso-height-relative:page;" filled="f" stroked="f" coordsize="21600,21600" o:gfxdata="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q/Sl3aAAAADgEAAA8AAAAAAAAA&#10;AQAgAAAAIgAAAGRycy9kb3ducmV2LnhtbFBLAQIUABQAAAAIAIdO4kAD7yamnQEAACMDAAAOAAAA&#10;AAAAAAEAIAAAACk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34D0"/>
    <w:rsid w:val="587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534" w:lineRule="exact"/>
      <w:ind w:left="107" w:right="392"/>
      <w:jc w:val="center"/>
      <w:outlineLvl w:val="1"/>
    </w:pPr>
    <w:rPr>
      <w:rFonts w:ascii="WenQuanYi Zen Hei Mono" w:hAnsi="WenQuanYi Zen Hei Mono" w:eastAsia="WenQuanYi Zen Hei Mono" w:cs="WenQuanYi Zen Hei Mono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Mono CJK JP Bold" w:hAnsi="Noto Sans Mono CJK JP Bold" w:eastAsia="Noto Sans Mono CJK JP Bold" w:cs="Noto Sans Mono CJK JP Bold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  <w:style w:type="paragraph" w:styleId="7">
    <w:name w:val="List Paragraph"/>
    <w:basedOn w:val="1"/>
    <w:qFormat/>
    <w:uiPriority w:val="1"/>
    <w:pPr>
      <w:spacing w:line="560" w:lineRule="exact"/>
      <w:ind w:left="1439" w:hanging="321"/>
    </w:pPr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2020-12-08T05:05:00Z</dcterms:created>
  <dc:creator>ArthitArt</dc:creator>
  <cp:lastModifiedBy>ArthitArt</cp:lastModifiedBy>
  <dcterms:modified xsi:type="dcterms:W3CDTF">2020-12-08T05:06:47Z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