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小标宋简体"/>
          <w:b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附件1：</w:t>
      </w:r>
    </w:p>
    <w:p>
      <w:pPr>
        <w:spacing w:beforeLines="100" w:afterLines="50"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公开选聘岗位情况一览表</w:t>
      </w:r>
    </w:p>
    <w:p>
      <w:pPr>
        <w:spacing w:afterLines="50" w:line="600" w:lineRule="exact"/>
        <w:jc w:val="center"/>
        <w:rPr>
          <w:rFonts w:ascii="楷体_GB2312" w:hAnsi="宋体" w:eastAsia="楷体_GB2312"/>
          <w:sz w:val="36"/>
          <w:szCs w:val="44"/>
        </w:rPr>
      </w:pPr>
    </w:p>
    <w:tbl>
      <w:tblPr>
        <w:tblStyle w:val="8"/>
        <w:tblW w:w="101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851"/>
        <w:gridCol w:w="2977"/>
        <w:gridCol w:w="4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仿宋" w:eastAsia="黑体" w:cs="宋体"/>
                <w:kern w:val="0"/>
                <w:sz w:val="28"/>
                <w:szCs w:val="28"/>
              </w:rPr>
              <w:t>选聘岗位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仿宋" w:eastAsia="黑体" w:cs="宋体"/>
                <w:kern w:val="0"/>
                <w:sz w:val="28"/>
                <w:szCs w:val="28"/>
              </w:rPr>
              <w:t>数量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仿宋" w:eastAsia="黑体" w:cs="宋体"/>
                <w:kern w:val="0"/>
                <w:sz w:val="28"/>
                <w:szCs w:val="28"/>
              </w:rPr>
              <w:t>主要职责</w:t>
            </w:r>
          </w:p>
        </w:tc>
        <w:tc>
          <w:tcPr>
            <w:tcW w:w="4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仿宋" w:eastAsia="黑体" w:cs="宋体"/>
                <w:kern w:val="0"/>
                <w:sz w:val="28"/>
                <w:szCs w:val="28"/>
              </w:rPr>
              <w:t>报名资格条件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财政审计部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部长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负责财政审计部管理工作，组织完成财政、税收、国有资产管理、招投标及政府采购、审计稽核等工作；指导监督国有公司的财务工作。</w:t>
            </w:r>
          </w:p>
        </w:tc>
        <w:tc>
          <w:tcPr>
            <w:tcW w:w="4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1.现任正科级，或现任副科级满两年以上；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2.年龄50周岁以下（1970年1月1日以后出生）；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3.具有大学及以上文化程度;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4.熟悉财政、税收、国有资产管理、金融、投融资、审计稽核等工作，了解财政、金融政策。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5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党群工作部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负责综合文字、材料撰写、公文处理、档案管理、机要保密、调研、信息公开、舆论监督、宣传等工作。</w:t>
            </w:r>
          </w:p>
        </w:tc>
        <w:tc>
          <w:tcPr>
            <w:tcW w:w="4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1.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现任副科级及以上职务，或参加工作满4年；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2.年龄45周岁以下（1975年1月1日以后出生）；</w:t>
            </w:r>
          </w:p>
          <w:p>
            <w:pPr>
              <w:widowControl/>
              <w:spacing w:line="400" w:lineRule="exact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3.具有大学及以上文化程度，中文、文秘、新闻学及相关专业优先；</w:t>
            </w: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4.熟悉文字材料工作，掌握文稿撰写知识，有扎实的文字功底和较高的写作水平，思考问题全面，有高度和深度，熟悉办文办会、对外宣传等相关工作，有良好的综合协调能力。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经济发展部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负责园区企业安全生产监管工作；督促指导辖区企业落实安全生产责任制；组织安全检查等工作。</w:t>
            </w:r>
          </w:p>
        </w:tc>
        <w:tc>
          <w:tcPr>
            <w:tcW w:w="4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1.现任副科级及以上职务，或参加工作满4年；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2.年龄45周岁以下（197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年1月1日以后出生）；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3.具有大学及以上</w:t>
            </w: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文化程度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;</w:t>
            </w: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4.熟悉企业安全环保、职业健康法律法规及相关知识，熟知企业安全生产管理，具有较强的组织协调和执行能力，原则性强。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招商合作部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负责带领团队组织开展双招双引工作</w:t>
            </w:r>
            <w:r>
              <w:rPr>
                <w:rFonts w:hint="eastAsia" w:ascii="仿宋_GB2312" w:hAnsi="仿宋" w:eastAsia="仿宋_GB2312" w:cs="宋体"/>
                <w:color w:val="FF0000"/>
                <w:kern w:val="0"/>
                <w:szCs w:val="21"/>
              </w:rPr>
              <w:t>，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组织带领团队开展项目信息收集、招商洽谈、项目承接、产业培育、人才引进等招商活动。</w:t>
            </w:r>
          </w:p>
        </w:tc>
        <w:tc>
          <w:tcPr>
            <w:tcW w:w="4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1.现任副科级及以上职务，或参加工作满4年；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2.年龄45周岁以下（1975年1月1日以后出生）；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3.具有大学及以上</w:t>
            </w: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文化程度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;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4.具有4年以上招商工作经验，具有项目引进成功案例，熟悉招商引资相关政策和工作流程，熟知相关产业，具有一定的团队管理能力以及较强的沟通协调、策划、组织等能力。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招商主管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负责组织开展双招双引工作</w:t>
            </w:r>
            <w:r>
              <w:rPr>
                <w:rFonts w:hint="eastAsia" w:ascii="仿宋_GB2312" w:hAnsi="仿宋" w:eastAsia="仿宋_GB2312" w:cs="宋体"/>
                <w:color w:val="FF0000"/>
                <w:kern w:val="0"/>
                <w:szCs w:val="21"/>
              </w:rPr>
              <w:t>，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组织开展项目信息收集、招商洽谈、项目承接、产业培育、人才引进等招商活动。</w:t>
            </w:r>
          </w:p>
        </w:tc>
        <w:tc>
          <w:tcPr>
            <w:tcW w:w="4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1.年龄40周岁以下（1980年1月1日以后出生）；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2.具有全日制大学及以上</w:t>
            </w: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文化程度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;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3.具有相关工作经验，较熟悉招商引资相关政策和工作流程，了解相关产业，具有较强的沟通协调、策划、组织等能力。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行政接待初级主管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负责组织协调工委、管委日常工作；负责接待、督查工作；负责内外联络、上传下达，协调处理上级部门、外部单位和本单位联系事务等工作。</w:t>
            </w:r>
          </w:p>
        </w:tc>
        <w:tc>
          <w:tcPr>
            <w:tcW w:w="4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1.年龄35周岁以下（1985年1月1日以后出生）；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2.具有全日制大学及以上</w:t>
            </w: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文化程度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;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3.具有1年以上相关工作经验，较熟悉办公室相关工作流程，具有较强的沟通协调、组织等能力。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招商科员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负责实施双招双引工作。开展项目信息收集、招商洽谈服务、合作签约、人才引进等招商活动。</w:t>
            </w:r>
          </w:p>
        </w:tc>
        <w:tc>
          <w:tcPr>
            <w:tcW w:w="4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1.年龄35周岁以下（1985年1月1日以后出生）；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2.具有全日制大学及以上</w:t>
            </w: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文化程度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;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3.热爱招商引资工作，具有较强的沟通协调、策划、组织等能力。熟悉招商引资相关政策和工作流程的优先;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国资管理科员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负责国有资产管理；负责资产及物资采购登记，库存物资清点整理和保管；配合上级审计监管部门，开展国有资产审计、国有平台公司审计等工作。</w:t>
            </w:r>
          </w:p>
        </w:tc>
        <w:tc>
          <w:tcPr>
            <w:tcW w:w="4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1.年龄35周岁以下（1985年1月1日以后出生）；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2.具有全日制大学及以上</w:t>
            </w: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文化程度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;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3.具有一定的财务工作经验，了解国有资产管理、金融、审计等工作。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安监科员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负责园区企业安全生产监管工作；配合上级部门和领导督促指导辖区企业落实安全生产责任制；进行安全检查等工作。</w:t>
            </w:r>
          </w:p>
        </w:tc>
        <w:tc>
          <w:tcPr>
            <w:tcW w:w="4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1.年龄35周岁以下（1985年1月1日以后出生）；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2.具有全日制大学及以上</w:t>
            </w: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文化程度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;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3.了解企业安全环保、职业健康法律法规及相关知识，具有一定的组织协调和执行能力，原则性强。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统计考核科员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负责园区经济运行监测、数据统计、分析报告；负责双招双引考核、重点项目考核、督查、观摩相关的园区综合考核、“三重”工作等数据的统计分析、材料上报有关工作。</w:t>
            </w:r>
          </w:p>
        </w:tc>
        <w:tc>
          <w:tcPr>
            <w:tcW w:w="4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1.年龄35周岁以下（1985年1月1日以后出生）；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2.具有全日制大学及以上</w:t>
            </w: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文化程度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;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3.具有一定的经济工作经验，了解统计、金融、考核等工作。</w:t>
            </w:r>
          </w:p>
        </w:tc>
      </w:tr>
    </w:tbl>
    <w:p>
      <w:pPr>
        <w:spacing w:line="312" w:lineRule="auto"/>
        <w:rPr>
          <w:rFonts w:ascii="宋体" w:hAnsi="宋体"/>
          <w:sz w:val="32"/>
          <w:szCs w:val="32"/>
        </w:rPr>
      </w:pPr>
    </w:p>
    <w:sectPr>
      <w:pgSz w:w="11906" w:h="16838"/>
      <w:pgMar w:top="1304" w:right="1304" w:bottom="1304" w:left="1304" w:header="907" w:footer="1021" w:gutter="0"/>
      <w:pgNumType w:fmt="numberInDash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620D"/>
    <w:rsid w:val="000008D6"/>
    <w:rsid w:val="000040B8"/>
    <w:rsid w:val="00006DC9"/>
    <w:rsid w:val="0001048D"/>
    <w:rsid w:val="000122DC"/>
    <w:rsid w:val="00013AA7"/>
    <w:rsid w:val="00020001"/>
    <w:rsid w:val="000206A0"/>
    <w:rsid w:val="00021F8E"/>
    <w:rsid w:val="00027168"/>
    <w:rsid w:val="000376B8"/>
    <w:rsid w:val="000378B5"/>
    <w:rsid w:val="0005088F"/>
    <w:rsid w:val="000563D2"/>
    <w:rsid w:val="000567C2"/>
    <w:rsid w:val="00065F1F"/>
    <w:rsid w:val="00076A59"/>
    <w:rsid w:val="000837F3"/>
    <w:rsid w:val="00087659"/>
    <w:rsid w:val="000A1B55"/>
    <w:rsid w:val="000A50EE"/>
    <w:rsid w:val="000A5D14"/>
    <w:rsid w:val="000A696F"/>
    <w:rsid w:val="000A781C"/>
    <w:rsid w:val="000A7EB1"/>
    <w:rsid w:val="000B7B42"/>
    <w:rsid w:val="000C5836"/>
    <w:rsid w:val="000C6068"/>
    <w:rsid w:val="000C6AFE"/>
    <w:rsid w:val="000D12B9"/>
    <w:rsid w:val="000D154D"/>
    <w:rsid w:val="000E2DA9"/>
    <w:rsid w:val="000E61EC"/>
    <w:rsid w:val="000E7D56"/>
    <w:rsid w:val="000F13F6"/>
    <w:rsid w:val="0010126A"/>
    <w:rsid w:val="00101B39"/>
    <w:rsid w:val="00110F5E"/>
    <w:rsid w:val="00112E02"/>
    <w:rsid w:val="001145CC"/>
    <w:rsid w:val="001304A8"/>
    <w:rsid w:val="001373B0"/>
    <w:rsid w:val="001410E6"/>
    <w:rsid w:val="001530B1"/>
    <w:rsid w:val="00157D02"/>
    <w:rsid w:val="00161F95"/>
    <w:rsid w:val="00170DB0"/>
    <w:rsid w:val="00170EFA"/>
    <w:rsid w:val="0017660D"/>
    <w:rsid w:val="0019222B"/>
    <w:rsid w:val="00194BDC"/>
    <w:rsid w:val="001B0384"/>
    <w:rsid w:val="001B184C"/>
    <w:rsid w:val="001B26DA"/>
    <w:rsid w:val="001B63F1"/>
    <w:rsid w:val="001C02A2"/>
    <w:rsid w:val="001C41CB"/>
    <w:rsid w:val="001D024D"/>
    <w:rsid w:val="001D5251"/>
    <w:rsid w:val="001E18AA"/>
    <w:rsid w:val="001E1ECB"/>
    <w:rsid w:val="001E5DF4"/>
    <w:rsid w:val="001F67F8"/>
    <w:rsid w:val="00202081"/>
    <w:rsid w:val="00202191"/>
    <w:rsid w:val="00204E47"/>
    <w:rsid w:val="00205C9F"/>
    <w:rsid w:val="00207767"/>
    <w:rsid w:val="002160E1"/>
    <w:rsid w:val="0021792B"/>
    <w:rsid w:val="00220275"/>
    <w:rsid w:val="0022353E"/>
    <w:rsid w:val="00225260"/>
    <w:rsid w:val="00233458"/>
    <w:rsid w:val="002405F2"/>
    <w:rsid w:val="002428C2"/>
    <w:rsid w:val="002475DF"/>
    <w:rsid w:val="002605AE"/>
    <w:rsid w:val="00262140"/>
    <w:rsid w:val="00263F9F"/>
    <w:rsid w:val="00271CDC"/>
    <w:rsid w:val="0027605D"/>
    <w:rsid w:val="00286CB0"/>
    <w:rsid w:val="0029621C"/>
    <w:rsid w:val="002A0F6E"/>
    <w:rsid w:val="002A336D"/>
    <w:rsid w:val="002A535D"/>
    <w:rsid w:val="002A5D24"/>
    <w:rsid w:val="002A7D8E"/>
    <w:rsid w:val="002B621E"/>
    <w:rsid w:val="002C4695"/>
    <w:rsid w:val="002C5BAB"/>
    <w:rsid w:val="002E33C1"/>
    <w:rsid w:val="002E4D12"/>
    <w:rsid w:val="002F0514"/>
    <w:rsid w:val="002F4C1C"/>
    <w:rsid w:val="002F5112"/>
    <w:rsid w:val="00303997"/>
    <w:rsid w:val="00303FA4"/>
    <w:rsid w:val="003041D1"/>
    <w:rsid w:val="003060A9"/>
    <w:rsid w:val="00310383"/>
    <w:rsid w:val="00314BF6"/>
    <w:rsid w:val="00315F4F"/>
    <w:rsid w:val="003275D7"/>
    <w:rsid w:val="00346EE1"/>
    <w:rsid w:val="003576AE"/>
    <w:rsid w:val="00361480"/>
    <w:rsid w:val="0036422F"/>
    <w:rsid w:val="00365C58"/>
    <w:rsid w:val="00367A0A"/>
    <w:rsid w:val="00383BB4"/>
    <w:rsid w:val="00384F41"/>
    <w:rsid w:val="00390687"/>
    <w:rsid w:val="003956B8"/>
    <w:rsid w:val="003A0B10"/>
    <w:rsid w:val="003A373E"/>
    <w:rsid w:val="003A3D50"/>
    <w:rsid w:val="003A4D38"/>
    <w:rsid w:val="003A4EE1"/>
    <w:rsid w:val="003A77BC"/>
    <w:rsid w:val="003B1DD7"/>
    <w:rsid w:val="003B5091"/>
    <w:rsid w:val="003B5260"/>
    <w:rsid w:val="003B6416"/>
    <w:rsid w:val="003C0DDE"/>
    <w:rsid w:val="003C0EF0"/>
    <w:rsid w:val="003C2447"/>
    <w:rsid w:val="003C687B"/>
    <w:rsid w:val="003C7D0A"/>
    <w:rsid w:val="003D28A7"/>
    <w:rsid w:val="003D30C5"/>
    <w:rsid w:val="003E49A2"/>
    <w:rsid w:val="003E552E"/>
    <w:rsid w:val="003E7A7F"/>
    <w:rsid w:val="00402A93"/>
    <w:rsid w:val="00411867"/>
    <w:rsid w:val="00420494"/>
    <w:rsid w:val="00432582"/>
    <w:rsid w:val="00433548"/>
    <w:rsid w:val="0044367D"/>
    <w:rsid w:val="004524C4"/>
    <w:rsid w:val="00454830"/>
    <w:rsid w:val="0046428F"/>
    <w:rsid w:val="00472196"/>
    <w:rsid w:val="00473C07"/>
    <w:rsid w:val="00475227"/>
    <w:rsid w:val="004810C1"/>
    <w:rsid w:val="00481BAD"/>
    <w:rsid w:val="00483DAD"/>
    <w:rsid w:val="00487FC6"/>
    <w:rsid w:val="004A2697"/>
    <w:rsid w:val="004B399C"/>
    <w:rsid w:val="004B60FE"/>
    <w:rsid w:val="004C44C3"/>
    <w:rsid w:val="004C5C69"/>
    <w:rsid w:val="004F5926"/>
    <w:rsid w:val="004F6C22"/>
    <w:rsid w:val="004F7437"/>
    <w:rsid w:val="004F79E0"/>
    <w:rsid w:val="00501B48"/>
    <w:rsid w:val="005040E5"/>
    <w:rsid w:val="00515893"/>
    <w:rsid w:val="005162F7"/>
    <w:rsid w:val="005413F1"/>
    <w:rsid w:val="00542FA9"/>
    <w:rsid w:val="0054642B"/>
    <w:rsid w:val="0055000E"/>
    <w:rsid w:val="0055582A"/>
    <w:rsid w:val="00571800"/>
    <w:rsid w:val="00571DF3"/>
    <w:rsid w:val="00595B1A"/>
    <w:rsid w:val="005A407E"/>
    <w:rsid w:val="005B27AC"/>
    <w:rsid w:val="005B58F7"/>
    <w:rsid w:val="005B595C"/>
    <w:rsid w:val="005B5CC2"/>
    <w:rsid w:val="005B6810"/>
    <w:rsid w:val="005C3EDC"/>
    <w:rsid w:val="005D1ABA"/>
    <w:rsid w:val="005E1DA1"/>
    <w:rsid w:val="005E4C2E"/>
    <w:rsid w:val="005E5C5D"/>
    <w:rsid w:val="005E6AC3"/>
    <w:rsid w:val="005F0ED8"/>
    <w:rsid w:val="005F378D"/>
    <w:rsid w:val="005F39B0"/>
    <w:rsid w:val="005F7024"/>
    <w:rsid w:val="00604EDA"/>
    <w:rsid w:val="00612C95"/>
    <w:rsid w:val="00615076"/>
    <w:rsid w:val="0062039A"/>
    <w:rsid w:val="00622E00"/>
    <w:rsid w:val="00624051"/>
    <w:rsid w:val="00632652"/>
    <w:rsid w:val="0063614A"/>
    <w:rsid w:val="00642535"/>
    <w:rsid w:val="006441B3"/>
    <w:rsid w:val="00645639"/>
    <w:rsid w:val="00646778"/>
    <w:rsid w:val="0064797E"/>
    <w:rsid w:val="00652424"/>
    <w:rsid w:val="0066461A"/>
    <w:rsid w:val="0067492F"/>
    <w:rsid w:val="00690163"/>
    <w:rsid w:val="006905C7"/>
    <w:rsid w:val="006A7D8E"/>
    <w:rsid w:val="006B2796"/>
    <w:rsid w:val="006B34B0"/>
    <w:rsid w:val="006B4B89"/>
    <w:rsid w:val="006C3B10"/>
    <w:rsid w:val="006D29D4"/>
    <w:rsid w:val="006D6762"/>
    <w:rsid w:val="006D67CD"/>
    <w:rsid w:val="006F5F38"/>
    <w:rsid w:val="00700836"/>
    <w:rsid w:val="007039DB"/>
    <w:rsid w:val="00711B73"/>
    <w:rsid w:val="00712521"/>
    <w:rsid w:val="00720279"/>
    <w:rsid w:val="007307CE"/>
    <w:rsid w:val="00734DFE"/>
    <w:rsid w:val="007465C9"/>
    <w:rsid w:val="007504DE"/>
    <w:rsid w:val="00757042"/>
    <w:rsid w:val="00764713"/>
    <w:rsid w:val="007703CA"/>
    <w:rsid w:val="007724DA"/>
    <w:rsid w:val="00772F4D"/>
    <w:rsid w:val="007811C1"/>
    <w:rsid w:val="00785DB2"/>
    <w:rsid w:val="0079303F"/>
    <w:rsid w:val="00796AA4"/>
    <w:rsid w:val="007A2CBF"/>
    <w:rsid w:val="007A5361"/>
    <w:rsid w:val="007B2C40"/>
    <w:rsid w:val="007C5BD8"/>
    <w:rsid w:val="007D3B3D"/>
    <w:rsid w:val="007E0D75"/>
    <w:rsid w:val="007E7816"/>
    <w:rsid w:val="007F1F59"/>
    <w:rsid w:val="007F5449"/>
    <w:rsid w:val="008016F2"/>
    <w:rsid w:val="008017C6"/>
    <w:rsid w:val="00805249"/>
    <w:rsid w:val="008073DD"/>
    <w:rsid w:val="008173BF"/>
    <w:rsid w:val="0083101A"/>
    <w:rsid w:val="0083121C"/>
    <w:rsid w:val="00833398"/>
    <w:rsid w:val="008359B3"/>
    <w:rsid w:val="00841BF8"/>
    <w:rsid w:val="008428DC"/>
    <w:rsid w:val="00855BAA"/>
    <w:rsid w:val="00863317"/>
    <w:rsid w:val="008665AD"/>
    <w:rsid w:val="008747C9"/>
    <w:rsid w:val="00881CDE"/>
    <w:rsid w:val="008A503E"/>
    <w:rsid w:val="008B3CBF"/>
    <w:rsid w:val="008C07CE"/>
    <w:rsid w:val="008C7B89"/>
    <w:rsid w:val="008C7F09"/>
    <w:rsid w:val="008D5EBB"/>
    <w:rsid w:val="008D68A8"/>
    <w:rsid w:val="008F1DC7"/>
    <w:rsid w:val="008F5486"/>
    <w:rsid w:val="009012BB"/>
    <w:rsid w:val="00901571"/>
    <w:rsid w:val="009035DE"/>
    <w:rsid w:val="00907995"/>
    <w:rsid w:val="00920142"/>
    <w:rsid w:val="00925363"/>
    <w:rsid w:val="00927AE1"/>
    <w:rsid w:val="00936F4D"/>
    <w:rsid w:val="009428E7"/>
    <w:rsid w:val="00946DE1"/>
    <w:rsid w:val="00946FAF"/>
    <w:rsid w:val="0094787F"/>
    <w:rsid w:val="009501F1"/>
    <w:rsid w:val="00950664"/>
    <w:rsid w:val="00951E1E"/>
    <w:rsid w:val="00953F2A"/>
    <w:rsid w:val="00954316"/>
    <w:rsid w:val="00954AF8"/>
    <w:rsid w:val="00963868"/>
    <w:rsid w:val="00966F29"/>
    <w:rsid w:val="00974C61"/>
    <w:rsid w:val="00975575"/>
    <w:rsid w:val="0098726A"/>
    <w:rsid w:val="00991A03"/>
    <w:rsid w:val="009956F4"/>
    <w:rsid w:val="009B0BDC"/>
    <w:rsid w:val="009B185D"/>
    <w:rsid w:val="009B207F"/>
    <w:rsid w:val="009B3453"/>
    <w:rsid w:val="009B5AEF"/>
    <w:rsid w:val="009B684F"/>
    <w:rsid w:val="009C55CD"/>
    <w:rsid w:val="009D3589"/>
    <w:rsid w:val="009D6C74"/>
    <w:rsid w:val="009E7AB5"/>
    <w:rsid w:val="009F1569"/>
    <w:rsid w:val="009F273C"/>
    <w:rsid w:val="009F3490"/>
    <w:rsid w:val="009F4006"/>
    <w:rsid w:val="009F5017"/>
    <w:rsid w:val="009F7E35"/>
    <w:rsid w:val="00A02174"/>
    <w:rsid w:val="00A059F6"/>
    <w:rsid w:val="00A1455F"/>
    <w:rsid w:val="00A22C26"/>
    <w:rsid w:val="00A24AFE"/>
    <w:rsid w:val="00A26E87"/>
    <w:rsid w:val="00A326EE"/>
    <w:rsid w:val="00A3424D"/>
    <w:rsid w:val="00A42038"/>
    <w:rsid w:val="00A50AB5"/>
    <w:rsid w:val="00A53516"/>
    <w:rsid w:val="00A60D96"/>
    <w:rsid w:val="00A6543E"/>
    <w:rsid w:val="00A677CB"/>
    <w:rsid w:val="00A74EB9"/>
    <w:rsid w:val="00A76022"/>
    <w:rsid w:val="00A84A20"/>
    <w:rsid w:val="00A86D2F"/>
    <w:rsid w:val="00A90EDC"/>
    <w:rsid w:val="00A910E6"/>
    <w:rsid w:val="00AB0601"/>
    <w:rsid w:val="00AB2A53"/>
    <w:rsid w:val="00AC11B1"/>
    <w:rsid w:val="00AD0E3A"/>
    <w:rsid w:val="00AD620D"/>
    <w:rsid w:val="00AD772A"/>
    <w:rsid w:val="00AE0739"/>
    <w:rsid w:val="00AE0F54"/>
    <w:rsid w:val="00AE4EC0"/>
    <w:rsid w:val="00AE70BE"/>
    <w:rsid w:val="00B047FE"/>
    <w:rsid w:val="00B04E5D"/>
    <w:rsid w:val="00B0518F"/>
    <w:rsid w:val="00B07966"/>
    <w:rsid w:val="00B1238E"/>
    <w:rsid w:val="00B15416"/>
    <w:rsid w:val="00B22714"/>
    <w:rsid w:val="00B22F25"/>
    <w:rsid w:val="00B23765"/>
    <w:rsid w:val="00B37158"/>
    <w:rsid w:val="00B4365B"/>
    <w:rsid w:val="00B46550"/>
    <w:rsid w:val="00B46A23"/>
    <w:rsid w:val="00B51BBF"/>
    <w:rsid w:val="00B70F25"/>
    <w:rsid w:val="00B72578"/>
    <w:rsid w:val="00B72601"/>
    <w:rsid w:val="00B72930"/>
    <w:rsid w:val="00B749F4"/>
    <w:rsid w:val="00B8344B"/>
    <w:rsid w:val="00B85E0E"/>
    <w:rsid w:val="00B90D9D"/>
    <w:rsid w:val="00B93470"/>
    <w:rsid w:val="00B93696"/>
    <w:rsid w:val="00B962E9"/>
    <w:rsid w:val="00BA442B"/>
    <w:rsid w:val="00BB28CC"/>
    <w:rsid w:val="00BB3096"/>
    <w:rsid w:val="00BC4194"/>
    <w:rsid w:val="00BC51C6"/>
    <w:rsid w:val="00BD428F"/>
    <w:rsid w:val="00BE4061"/>
    <w:rsid w:val="00BE7D38"/>
    <w:rsid w:val="00BF2C6E"/>
    <w:rsid w:val="00BF35DA"/>
    <w:rsid w:val="00C02674"/>
    <w:rsid w:val="00C1090D"/>
    <w:rsid w:val="00C136C1"/>
    <w:rsid w:val="00C17466"/>
    <w:rsid w:val="00C25D48"/>
    <w:rsid w:val="00C262C0"/>
    <w:rsid w:val="00C26EB6"/>
    <w:rsid w:val="00C41EA2"/>
    <w:rsid w:val="00C45983"/>
    <w:rsid w:val="00C46F54"/>
    <w:rsid w:val="00C55612"/>
    <w:rsid w:val="00C744F4"/>
    <w:rsid w:val="00C75DA4"/>
    <w:rsid w:val="00C84F8E"/>
    <w:rsid w:val="00C85925"/>
    <w:rsid w:val="00C906BF"/>
    <w:rsid w:val="00CA0267"/>
    <w:rsid w:val="00CA121D"/>
    <w:rsid w:val="00CA1CA5"/>
    <w:rsid w:val="00CA4052"/>
    <w:rsid w:val="00CA4C36"/>
    <w:rsid w:val="00CB015D"/>
    <w:rsid w:val="00CB1FAA"/>
    <w:rsid w:val="00CB41FB"/>
    <w:rsid w:val="00CB7093"/>
    <w:rsid w:val="00CB7435"/>
    <w:rsid w:val="00CD34A6"/>
    <w:rsid w:val="00CD70D0"/>
    <w:rsid w:val="00CE22E7"/>
    <w:rsid w:val="00CE4E5F"/>
    <w:rsid w:val="00CF3B52"/>
    <w:rsid w:val="00D02AA6"/>
    <w:rsid w:val="00D0435E"/>
    <w:rsid w:val="00D04824"/>
    <w:rsid w:val="00D20B40"/>
    <w:rsid w:val="00D323B8"/>
    <w:rsid w:val="00D35214"/>
    <w:rsid w:val="00D43065"/>
    <w:rsid w:val="00D45040"/>
    <w:rsid w:val="00D4678D"/>
    <w:rsid w:val="00D46A8E"/>
    <w:rsid w:val="00D4730C"/>
    <w:rsid w:val="00D51842"/>
    <w:rsid w:val="00D51E65"/>
    <w:rsid w:val="00D52538"/>
    <w:rsid w:val="00D53C2D"/>
    <w:rsid w:val="00D54B65"/>
    <w:rsid w:val="00D553C1"/>
    <w:rsid w:val="00D56D94"/>
    <w:rsid w:val="00D56F41"/>
    <w:rsid w:val="00D577D7"/>
    <w:rsid w:val="00D60273"/>
    <w:rsid w:val="00D61680"/>
    <w:rsid w:val="00D65594"/>
    <w:rsid w:val="00D746DE"/>
    <w:rsid w:val="00D76BEA"/>
    <w:rsid w:val="00D77E0F"/>
    <w:rsid w:val="00D83B7C"/>
    <w:rsid w:val="00D879E5"/>
    <w:rsid w:val="00D938A0"/>
    <w:rsid w:val="00DA309B"/>
    <w:rsid w:val="00DA3970"/>
    <w:rsid w:val="00DA7AC1"/>
    <w:rsid w:val="00DC6849"/>
    <w:rsid w:val="00DE11B3"/>
    <w:rsid w:val="00DE7A83"/>
    <w:rsid w:val="00DF0561"/>
    <w:rsid w:val="00E0094E"/>
    <w:rsid w:val="00E018B1"/>
    <w:rsid w:val="00E03242"/>
    <w:rsid w:val="00E1603F"/>
    <w:rsid w:val="00E254E3"/>
    <w:rsid w:val="00E25B80"/>
    <w:rsid w:val="00E35D8D"/>
    <w:rsid w:val="00E410C0"/>
    <w:rsid w:val="00E43A9B"/>
    <w:rsid w:val="00E477E7"/>
    <w:rsid w:val="00E47C87"/>
    <w:rsid w:val="00E50CBF"/>
    <w:rsid w:val="00E54517"/>
    <w:rsid w:val="00E56D30"/>
    <w:rsid w:val="00E60418"/>
    <w:rsid w:val="00E66D30"/>
    <w:rsid w:val="00E7095F"/>
    <w:rsid w:val="00E80258"/>
    <w:rsid w:val="00E86C7F"/>
    <w:rsid w:val="00E957A9"/>
    <w:rsid w:val="00E971D1"/>
    <w:rsid w:val="00EA17B0"/>
    <w:rsid w:val="00EB2BD4"/>
    <w:rsid w:val="00EC347C"/>
    <w:rsid w:val="00EC3D09"/>
    <w:rsid w:val="00EC7690"/>
    <w:rsid w:val="00EE06F2"/>
    <w:rsid w:val="00EE08B7"/>
    <w:rsid w:val="00EE2E45"/>
    <w:rsid w:val="00EE3B0F"/>
    <w:rsid w:val="00EE4017"/>
    <w:rsid w:val="00EE75BC"/>
    <w:rsid w:val="00EF103A"/>
    <w:rsid w:val="00EF4161"/>
    <w:rsid w:val="00EF50C7"/>
    <w:rsid w:val="00EF747C"/>
    <w:rsid w:val="00F065CA"/>
    <w:rsid w:val="00F07F9B"/>
    <w:rsid w:val="00F10457"/>
    <w:rsid w:val="00F11A5D"/>
    <w:rsid w:val="00F17320"/>
    <w:rsid w:val="00F20FF3"/>
    <w:rsid w:val="00F21243"/>
    <w:rsid w:val="00F22931"/>
    <w:rsid w:val="00F245C3"/>
    <w:rsid w:val="00F2514B"/>
    <w:rsid w:val="00F31C95"/>
    <w:rsid w:val="00F32A43"/>
    <w:rsid w:val="00F34531"/>
    <w:rsid w:val="00F365F0"/>
    <w:rsid w:val="00F4107F"/>
    <w:rsid w:val="00F419AC"/>
    <w:rsid w:val="00F45393"/>
    <w:rsid w:val="00F6100F"/>
    <w:rsid w:val="00F636F3"/>
    <w:rsid w:val="00F74510"/>
    <w:rsid w:val="00F769F6"/>
    <w:rsid w:val="00F848FF"/>
    <w:rsid w:val="00F85B31"/>
    <w:rsid w:val="00FA56AD"/>
    <w:rsid w:val="00FB262A"/>
    <w:rsid w:val="00FB5AFB"/>
    <w:rsid w:val="00FB665F"/>
    <w:rsid w:val="00FC0898"/>
    <w:rsid w:val="00FC345D"/>
    <w:rsid w:val="00FC54D6"/>
    <w:rsid w:val="00FC6B70"/>
    <w:rsid w:val="00FD4AB7"/>
    <w:rsid w:val="00FD56BA"/>
    <w:rsid w:val="00FD6101"/>
    <w:rsid w:val="00FD75EF"/>
    <w:rsid w:val="00FF53B8"/>
    <w:rsid w:val="00FF5771"/>
    <w:rsid w:val="00FF68B8"/>
    <w:rsid w:val="00FF783B"/>
    <w:rsid w:val="0D887A3A"/>
    <w:rsid w:val="16C7269B"/>
    <w:rsid w:val="28084270"/>
    <w:rsid w:val="29514930"/>
    <w:rsid w:val="2CF02A7E"/>
    <w:rsid w:val="2F435F4F"/>
    <w:rsid w:val="39AB1023"/>
    <w:rsid w:val="3EAB229E"/>
    <w:rsid w:val="405B6C60"/>
    <w:rsid w:val="46A62634"/>
    <w:rsid w:val="479744B0"/>
    <w:rsid w:val="481F09AE"/>
    <w:rsid w:val="4C5E1425"/>
    <w:rsid w:val="4ED00424"/>
    <w:rsid w:val="513B27F2"/>
    <w:rsid w:val="578416E1"/>
    <w:rsid w:val="64526A77"/>
    <w:rsid w:val="6AD6763D"/>
    <w:rsid w:val="6CC13AE2"/>
    <w:rsid w:val="6FFA28E7"/>
    <w:rsid w:val="720049F3"/>
    <w:rsid w:val="733B4856"/>
    <w:rsid w:val="76393E44"/>
    <w:rsid w:val="7E2052DB"/>
    <w:rsid w:val="7F54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Autospacing="1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pBdr>
        <w:top w:val="single" w:color="auto" w:sz="4" w:space="1"/>
      </w:pBdr>
      <w:tabs>
        <w:tab w:val="center" w:pos="4153"/>
        <w:tab w:val="right" w:pos="8306"/>
      </w:tabs>
      <w:snapToGrid w:val="0"/>
      <w:jc w:val="left"/>
    </w:pPr>
    <w:rPr>
      <w:rFonts w:eastAsia="隶书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脚 Char"/>
    <w:basedOn w:val="9"/>
    <w:link w:val="5"/>
    <w:qFormat/>
    <w:uiPriority w:val="99"/>
    <w:rPr>
      <w:rFonts w:ascii="Times New Roman" w:hAnsi="Times New Roman" w:eastAsia="隶书" w:cs="Times New Roman"/>
      <w:szCs w:val="18"/>
    </w:rPr>
  </w:style>
  <w:style w:type="character" w:customStyle="1" w:styleId="12">
    <w:name w:val="页眉 Char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文字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主题 Char"/>
    <w:basedOn w:val="13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Char Char Char Char Char Char Char Char Char 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411667-EF0F-4233-AFE8-D9D6C6860F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264</Words>
  <Characters>1509</Characters>
  <Lines>12</Lines>
  <Paragraphs>3</Paragraphs>
  <TotalTime>13</TotalTime>
  <ScaleCrop>false</ScaleCrop>
  <LinksUpToDate>false</LinksUpToDate>
  <CharactersWithSpaces>1770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2020-11-30T07:03:00Z</dcterms:created>
  <dc:creator>Administrator</dc:creator>
  <cp:lastModifiedBy>Administrator</cp:lastModifiedBy>
  <cp:lastPrinted>2020-12-01T14:09:00Z</cp:lastPrinted>
  <dcterms:modified xsi:type="dcterms:W3CDTF">2020-12-04T03:02:26Z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