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广东省第一扶贫协作工作组织金县工作队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聘用人员报名表</w:t>
      </w:r>
    </w:p>
    <w:tbl>
      <w:tblPr>
        <w:tblStyle w:val="2"/>
        <w:tblW w:w="941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276"/>
        <w:gridCol w:w="1134"/>
        <w:gridCol w:w="1276"/>
        <w:gridCol w:w="1276"/>
        <w:gridCol w:w="207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族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是否建档立卡贫困户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3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取得专业技术资格证</w:t>
            </w:r>
          </w:p>
        </w:tc>
        <w:tc>
          <w:tcPr>
            <w:tcW w:w="33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40" w:firstLineChars="3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1" w:hRule="atLeast"/>
        </w:trPr>
        <w:tc>
          <w:tcPr>
            <w:tcW w:w="12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17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50"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exac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报名信息确认及承诺事项</w:t>
            </w:r>
          </w:p>
        </w:tc>
        <w:tc>
          <w:tcPr>
            <w:tcW w:w="81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85" w:type="dxa"/>
              <w:bottom w:w="85" w:type="dxa"/>
            </w:tcMar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本人承诺：以上填写内容和提供的相关依据真实，若有虚假、遗漏、错误、责任自负。</w:t>
            </w:r>
          </w:p>
          <w:p>
            <w:pPr>
              <w:spacing w:line="300" w:lineRule="exact"/>
              <w:ind w:firstLine="6120" w:firstLineChars="25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本人签字：  </w:t>
            </w:r>
          </w:p>
          <w:p>
            <w:pPr>
              <w:tabs>
                <w:tab w:val="left" w:pos="2777"/>
              </w:tabs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665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441D4"/>
    <w:rsid w:val="39A441D4"/>
    <w:rsid w:val="40F43494"/>
    <w:rsid w:val="46C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2020-11-30T01:46:00Z</dcterms:created>
  <dc:creator>512</dc:creator>
  <cp:lastModifiedBy>刘亚军</cp:lastModifiedBy>
  <dcterms:modified xsi:type="dcterms:W3CDTF">2020-11-30T09:04:23Z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