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709" w:rsidRDefault="00571709" w:rsidP="00571709">
      <w:pPr>
        <w:pStyle w:val="2"/>
        <w:widowControl w:val="0"/>
        <w:spacing w:line="590" w:lineRule="exact"/>
        <w:ind w:leftChars="0" w:left="0" w:firstLineChars="0" w:firstLine="0"/>
        <w:rPr>
          <w:rFonts w:eastAsia="方正黑体简体" w:hint="eastAsia"/>
          <w:sz w:val="33"/>
          <w:szCs w:val="33"/>
        </w:rPr>
      </w:pPr>
      <w:r>
        <w:rPr>
          <w:rFonts w:eastAsia="方正黑体简体"/>
          <w:sz w:val="33"/>
          <w:szCs w:val="33"/>
          <w:lang w:val="zh-CN"/>
        </w:rPr>
        <w:t>附件</w:t>
      </w:r>
      <w:r>
        <w:rPr>
          <w:rFonts w:eastAsia="方正黑体简体" w:hint="eastAsia"/>
          <w:sz w:val="33"/>
          <w:szCs w:val="33"/>
        </w:rPr>
        <w:t>1</w:t>
      </w:r>
    </w:p>
    <w:p w:rsidR="00571709" w:rsidRDefault="00571709" w:rsidP="00571709">
      <w:pPr>
        <w:pStyle w:val="a0"/>
        <w:rPr>
          <w:rFonts w:ascii="Times New Roman" w:hAnsi="Times New Roman"/>
          <w:kern w:val="0"/>
          <w:sz w:val="36"/>
          <w:szCs w:val="36"/>
          <w:lang/>
        </w:rPr>
      </w:pPr>
      <w:r>
        <w:rPr>
          <w:rFonts w:ascii="Times New Roman" w:hAnsi="Times New Roman"/>
          <w:kern w:val="0"/>
          <w:sz w:val="36"/>
          <w:szCs w:val="36"/>
          <w:lang/>
        </w:rPr>
        <w:t>2020</w:t>
      </w:r>
      <w:r>
        <w:rPr>
          <w:rFonts w:ascii="Times New Roman" w:hAnsi="Times New Roman"/>
          <w:kern w:val="0"/>
          <w:sz w:val="36"/>
          <w:szCs w:val="36"/>
          <w:lang/>
        </w:rPr>
        <w:t>年上半年资阳市公开考试录用公务员（</w:t>
      </w:r>
      <w:proofErr w:type="gramStart"/>
      <w:r>
        <w:rPr>
          <w:rFonts w:ascii="Times New Roman" w:hAnsi="Times New Roman" w:hint="eastAsia"/>
          <w:kern w:val="0"/>
          <w:sz w:val="36"/>
          <w:szCs w:val="36"/>
          <w:lang/>
        </w:rPr>
        <w:t>雁江区</w:t>
      </w:r>
      <w:proofErr w:type="gramEnd"/>
      <w:r>
        <w:rPr>
          <w:rFonts w:ascii="Times New Roman" w:hAnsi="Times New Roman"/>
          <w:kern w:val="0"/>
          <w:sz w:val="36"/>
          <w:szCs w:val="36"/>
          <w:lang/>
        </w:rPr>
        <w:t>职位）拟录用人员第一批公示名单</w:t>
      </w:r>
    </w:p>
    <w:tbl>
      <w:tblPr>
        <w:tblW w:w="1434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55"/>
        <w:gridCol w:w="790"/>
        <w:gridCol w:w="435"/>
        <w:gridCol w:w="795"/>
        <w:gridCol w:w="975"/>
        <w:gridCol w:w="1380"/>
        <w:gridCol w:w="1417"/>
        <w:gridCol w:w="1368"/>
        <w:gridCol w:w="1013"/>
        <w:gridCol w:w="2831"/>
        <w:gridCol w:w="1031"/>
        <w:gridCol w:w="825"/>
        <w:gridCol w:w="507"/>
        <w:gridCol w:w="527"/>
      </w:tblGrid>
      <w:tr w:rsidR="00571709" w:rsidTr="00011AD7">
        <w:trPr>
          <w:trHeight w:val="567"/>
          <w:tblHeader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序号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姓名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性别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出生</w:t>
            </w:r>
            <w:r>
              <w:rPr>
                <w:rFonts w:eastAsia="方正黑体简体"/>
                <w:kern w:val="0"/>
                <w:sz w:val="20"/>
                <w:lang/>
              </w:rPr>
              <w:br/>
            </w:r>
            <w:r>
              <w:rPr>
                <w:rFonts w:eastAsia="方正黑体简体"/>
                <w:kern w:val="0"/>
                <w:sz w:val="20"/>
                <w:lang/>
              </w:rPr>
              <w:t>年月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18"/>
                <w:szCs w:val="18"/>
              </w:rPr>
            </w:pPr>
            <w:r>
              <w:rPr>
                <w:rFonts w:eastAsia="方正黑体简体" w:hint="eastAsia"/>
                <w:kern w:val="0"/>
                <w:sz w:val="18"/>
                <w:szCs w:val="18"/>
                <w:lang/>
              </w:rPr>
              <w:t>学历</w:t>
            </w:r>
            <w:r>
              <w:rPr>
                <w:rFonts w:eastAsia="方正黑体简体"/>
                <w:kern w:val="0"/>
                <w:sz w:val="18"/>
                <w:szCs w:val="18"/>
                <w:lang/>
              </w:rPr>
              <w:t>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毕业院校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专业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准考证号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职位</w:t>
            </w:r>
            <w:r>
              <w:rPr>
                <w:rFonts w:eastAsia="方正黑体简体"/>
                <w:kern w:val="0"/>
                <w:sz w:val="20"/>
                <w:lang/>
              </w:rPr>
              <w:br/>
            </w:r>
            <w:r>
              <w:rPr>
                <w:rFonts w:eastAsia="方正黑体简体"/>
                <w:kern w:val="0"/>
                <w:sz w:val="20"/>
                <w:lang/>
              </w:rPr>
              <w:t>编码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报考单位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报考职位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总成绩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排名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备注</w:t>
            </w: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王奕云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1989.07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研究生</w:t>
            </w:r>
          </w:p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硕士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天津科技大学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食品工程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3072230200403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26223001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教育和体育局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73.77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李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 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婉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1997.06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四川师范大学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审计学</w:t>
            </w:r>
            <w:proofErr w:type="gramEnd"/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3072230105803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26223002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财政局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73.09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冉婕妤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1996.07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厦门大学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财政学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3072230200721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26223002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财政局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72.64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肖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尧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1991.06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齐齐哈尔大学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园艺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3072230103829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26223003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</w:p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农业农村局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67.26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谭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欢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1995.05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成都医学院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公共事业</w:t>
            </w:r>
          </w:p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3072230104324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26223004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</w:p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应急管理局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综合管理</w:t>
            </w:r>
            <w:r>
              <w:rPr>
                <w:rFonts w:ascii="宋体" w:eastAsia="方正书宋简体" w:hAnsi="宋体" w:cs="宋体"/>
                <w:kern w:val="0"/>
                <w:sz w:val="20"/>
                <w:lang/>
              </w:rP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71.37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张珵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玮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1997.08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苏州大学文正学院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法学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3072230103216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26223005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应急管理局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综合管理</w:t>
            </w:r>
            <w:r>
              <w:rPr>
                <w:rFonts w:ascii="宋体" w:eastAsia="方正书宋简体" w:hAnsi="宋体" w:cs="宋体"/>
                <w:kern w:val="0"/>
                <w:sz w:val="20"/>
                <w:lang/>
              </w:rPr>
              <w:t>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72.5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李开莲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1998.05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成都理工大学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法学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3072230104827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26223006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社会保险事业管理局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71.16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王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瑞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1991.10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湖北经济学院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金融学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3072230103221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26223007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</w:p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普查中心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73.23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段春蓉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1986.04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内江师范学院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汉语言文学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3072230102610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26223008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</w:p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红十字会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71.18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杨洪森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1993.09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成都理工大学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国际经济与贸易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3072230200629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26223009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参照公务员法管理单位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73.78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殷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月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1997.11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西华师范大学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国际经济与贸易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3072230105223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26223009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参照公务员法管理单位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73.37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lastRenderedPageBreak/>
              <w:t>12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田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凤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1996.04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西南科技大学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国际经济与贸易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3072230106415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26223009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参照公务员法管理单位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71.51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方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 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倩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1993.09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四川大学锦城学院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金融学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3073230301024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26323010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人民政府资溪街道办事处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68.5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李志文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1996.12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成都理工大学工程技术学院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软件工程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3073230304119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26323011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人民政府资溪街道办事处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69.19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刘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 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浩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1993.08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西华大学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给水排水工程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3073230300805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26323012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人民政府三贤祠街道办事处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73.57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王亚姣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1991.11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重庆交通大学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英语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3073230201521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26323012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人民政府三贤祠街道办事处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70.46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张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易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1992.10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四川理工学院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无机非金属材料工程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3073230202119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26323013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乡镇机关（普通职位）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71.2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王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菊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1997.06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四川文理学院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数字媒体技术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3073230302713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26323013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乡镇机关（普通职位）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71.06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李吴霞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1994.08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四川理工学院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酒店管理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3073230303323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26323013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乡镇机关（普通职位）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70.43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571709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傅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偲桁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1994.12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br/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学士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黑龙江科技大学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应用统计学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3073230202517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26323013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乡镇机关（普通职位）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70.16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71709" w:rsidRDefault="00571709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</w:tbl>
    <w:p w:rsidR="00571709" w:rsidRDefault="00571709" w:rsidP="00571709">
      <w:pPr>
        <w:pStyle w:val="a0"/>
        <w:rPr>
          <w:rFonts w:ascii="Times New Roman" w:hAnsi="Times New Roman"/>
          <w:kern w:val="0"/>
          <w:sz w:val="36"/>
          <w:szCs w:val="36"/>
          <w:lang/>
        </w:rPr>
      </w:pPr>
    </w:p>
    <w:p w:rsidR="00571709" w:rsidRDefault="00571709" w:rsidP="00571709">
      <w:pPr>
        <w:pStyle w:val="a0"/>
        <w:rPr>
          <w:rFonts w:ascii="Times New Roman" w:hAnsi="Times New Roman"/>
          <w:kern w:val="0"/>
          <w:sz w:val="36"/>
          <w:szCs w:val="36"/>
          <w:lang/>
        </w:rPr>
      </w:pPr>
    </w:p>
    <w:p w:rsidR="00571709" w:rsidRDefault="00571709" w:rsidP="00571709">
      <w:pPr>
        <w:pStyle w:val="a0"/>
        <w:jc w:val="both"/>
        <w:rPr>
          <w:rFonts w:ascii="方正小标宋简体" w:hAnsi="方正小标宋简体" w:cs="方正小标宋简体" w:hint="eastAsia"/>
          <w:kern w:val="0"/>
          <w:sz w:val="24"/>
          <w:szCs w:val="24"/>
          <w:lang/>
        </w:rPr>
      </w:pPr>
    </w:p>
    <w:p w:rsidR="000958E3" w:rsidRDefault="000958E3" w:rsidP="00571709">
      <w:pPr>
        <w:ind w:firstLine="839"/>
      </w:pPr>
    </w:p>
    <w:sectPr w:rsidR="000958E3" w:rsidSect="0057170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1709"/>
    <w:rsid w:val="000958E3"/>
    <w:rsid w:val="0012316A"/>
    <w:rsid w:val="001F79DA"/>
    <w:rsid w:val="0030150C"/>
    <w:rsid w:val="003F3897"/>
    <w:rsid w:val="00571709"/>
    <w:rsid w:val="00981E4F"/>
    <w:rsid w:val="00AA3F8B"/>
    <w:rsid w:val="00ED2B16"/>
    <w:rsid w:val="00F1287A"/>
    <w:rsid w:val="00F27D74"/>
    <w:rsid w:val="00F8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First Inden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571709"/>
    <w:pPr>
      <w:spacing w:line="240" w:lineRule="auto"/>
    </w:pPr>
    <w:rPr>
      <w:rFonts w:ascii="Times New Roman" w:eastAsia="宋体" w:hAnsi="Times New Roman" w:cs="Times New Roman"/>
      <w:color w:val="00000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571709"/>
    <w:pPr>
      <w:spacing w:line="590" w:lineRule="exact"/>
      <w:jc w:val="center"/>
    </w:pPr>
    <w:rPr>
      <w:rFonts w:ascii="宋体" w:eastAsia="方正小标宋简体" w:hAnsi="宋体"/>
      <w:sz w:val="44"/>
    </w:rPr>
  </w:style>
  <w:style w:type="character" w:customStyle="1" w:styleId="Char">
    <w:name w:val="正文文本 Char"/>
    <w:basedOn w:val="a1"/>
    <w:link w:val="a0"/>
    <w:rsid w:val="00571709"/>
    <w:rPr>
      <w:rFonts w:ascii="宋体" w:eastAsia="方正小标宋简体" w:hAnsi="宋体" w:cs="Times New Roman"/>
      <w:color w:val="000000"/>
      <w:sz w:val="44"/>
      <w:szCs w:val="20"/>
    </w:rPr>
  </w:style>
  <w:style w:type="paragraph" w:styleId="a4">
    <w:name w:val="Body Text Indent"/>
    <w:basedOn w:val="a"/>
    <w:link w:val="Char0"/>
    <w:uiPriority w:val="99"/>
    <w:semiHidden/>
    <w:unhideWhenUsed/>
    <w:rsid w:val="00571709"/>
    <w:pPr>
      <w:spacing w:after="120"/>
      <w:ind w:leftChars="200" w:left="420"/>
    </w:pPr>
  </w:style>
  <w:style w:type="character" w:customStyle="1" w:styleId="Char0">
    <w:name w:val="正文文本缩进 Char"/>
    <w:basedOn w:val="a1"/>
    <w:link w:val="a4"/>
    <w:uiPriority w:val="99"/>
    <w:semiHidden/>
    <w:rsid w:val="00571709"/>
    <w:rPr>
      <w:rFonts w:ascii="Times New Roman" w:eastAsia="宋体" w:hAnsi="Times New Roman" w:cs="Times New Roman"/>
      <w:color w:val="000000"/>
      <w:szCs w:val="20"/>
    </w:rPr>
  </w:style>
  <w:style w:type="paragraph" w:styleId="2">
    <w:name w:val="Body Text First Indent 2"/>
    <w:basedOn w:val="a4"/>
    <w:link w:val="2Char"/>
    <w:uiPriority w:val="99"/>
    <w:qFormat/>
    <w:rsid w:val="00571709"/>
    <w:pPr>
      <w:spacing w:after="0"/>
      <w:ind w:firstLineChars="200" w:firstLine="420"/>
    </w:pPr>
    <w:rPr>
      <w:sz w:val="30"/>
      <w:szCs w:val="30"/>
    </w:rPr>
  </w:style>
  <w:style w:type="character" w:customStyle="1" w:styleId="2Char">
    <w:name w:val="正文首行缩进 2 Char"/>
    <w:basedOn w:val="Char0"/>
    <w:link w:val="2"/>
    <w:uiPriority w:val="99"/>
    <w:rsid w:val="00571709"/>
    <w:rPr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1625</Characters>
  <Application>Microsoft Office Word</Application>
  <DocSecurity>0</DocSecurity>
  <Lines>13</Lines>
  <Paragraphs>3</Paragraphs>
  <ScaleCrop>false</ScaleCrop>
  <Company>微软中国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2020-11-30T08:13:00Z</dcterms:created>
  <dcterms:modified xsi:type="dcterms:W3CDTF">2020-11-30T08:14:00Z</dcterms:modified>
</cp:coreProperties>
</file>