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00" w:lineRule="exact"/>
        <w:jc w:val="left"/>
        <w:rPr>
          <w:rFonts w:hint="eastAsia" w:ascii="黑体" w:hAnsi="黑体" w:eastAsia="黑体" w:cs="黑体"/>
          <w:b w:val="0"/>
          <w:bCs/>
          <w:spacing w:val="-20"/>
          <w:sz w:val="30"/>
          <w:szCs w:val="30"/>
          <w:lang w:val="en-US" w:eastAsia="zh-CN"/>
        </w:rPr>
      </w:pPr>
      <w:r>
        <w:rPr>
          <w:rFonts w:hint="eastAsia" w:ascii="黑体" w:hAnsi="黑体" w:eastAsia="黑体" w:cs="黑体"/>
          <w:b w:val="0"/>
          <w:bCs/>
          <w:spacing w:val="-20"/>
          <w:sz w:val="30"/>
          <w:szCs w:val="30"/>
          <w:lang w:eastAsia="zh-CN"/>
        </w:rPr>
        <w:t>附件</w:t>
      </w:r>
      <w:r>
        <w:rPr>
          <w:rFonts w:hint="eastAsia" w:ascii="黑体" w:hAnsi="黑体" w:eastAsia="黑体" w:cs="黑体"/>
          <w:b w:val="0"/>
          <w:bCs/>
          <w:spacing w:val="-20"/>
          <w:sz w:val="30"/>
          <w:szCs w:val="30"/>
          <w:lang w:val="en-US" w:eastAsia="zh-CN"/>
        </w:rPr>
        <w:t>2</w:t>
      </w:r>
    </w:p>
    <w:p>
      <w:pPr>
        <w:keepNext w:val="0"/>
        <w:keepLines w:val="0"/>
        <w:pageBreakBefore w:val="0"/>
        <w:kinsoku/>
        <w:wordWrap/>
        <w:overflowPunct/>
        <w:topLinePunct w:val="0"/>
        <w:autoSpaceDE/>
        <w:bidi w:val="0"/>
        <w:adjustRightInd/>
        <w:snapToGrid/>
        <w:spacing w:line="500" w:lineRule="exact"/>
        <w:jc w:val="left"/>
        <w:rPr>
          <w:rFonts w:hint="default" w:ascii="方正小标宋简体" w:hAnsi="黑体" w:eastAsia="方正小标宋简体"/>
          <w:b/>
          <w:spacing w:val="-20"/>
          <w:sz w:val="44"/>
          <w:szCs w:val="44"/>
          <w:lang w:val="en-US" w:eastAsia="zh-CN"/>
        </w:rPr>
      </w:pPr>
    </w:p>
    <w:p>
      <w:pPr>
        <w:keepNext w:val="0"/>
        <w:keepLines w:val="0"/>
        <w:pageBreakBefore w:val="0"/>
        <w:kinsoku/>
        <w:wordWrap/>
        <w:overflowPunct/>
        <w:topLinePunct w:val="0"/>
        <w:autoSpaceDE/>
        <w:bidi w:val="0"/>
        <w:adjustRightInd/>
        <w:snapToGrid/>
        <w:spacing w:line="500" w:lineRule="exact"/>
        <w:jc w:val="center"/>
        <w:rPr>
          <w:rFonts w:hint="eastAsia" w:ascii="方正小标宋简体" w:hAnsi="黑体" w:eastAsia="方正小标宋简体"/>
          <w:b/>
          <w:spacing w:val="-20"/>
          <w:sz w:val="44"/>
          <w:szCs w:val="44"/>
        </w:rPr>
      </w:pPr>
      <w:r>
        <w:rPr>
          <w:rFonts w:hint="eastAsia" w:ascii="方正小标宋简体" w:hAnsi="黑体" w:eastAsia="方正小标宋简体"/>
          <w:b/>
          <w:spacing w:val="-20"/>
          <w:sz w:val="44"/>
          <w:szCs w:val="44"/>
          <w:lang w:eastAsia="zh-CN"/>
        </w:rPr>
        <w:t>内蒙古日报社关于</w:t>
      </w:r>
      <w:r>
        <w:rPr>
          <w:rFonts w:hint="eastAsia" w:ascii="方正小标宋简体" w:hAnsi="黑体" w:eastAsia="方正小标宋简体"/>
          <w:b/>
          <w:spacing w:val="-20"/>
          <w:sz w:val="44"/>
          <w:szCs w:val="44"/>
        </w:rPr>
        <w:t>2020年度公开招聘工作人员</w:t>
      </w:r>
    </w:p>
    <w:p>
      <w:pPr>
        <w:keepNext w:val="0"/>
        <w:keepLines w:val="0"/>
        <w:pageBreakBefore w:val="0"/>
        <w:kinsoku/>
        <w:wordWrap/>
        <w:overflowPunct/>
        <w:topLinePunct w:val="0"/>
        <w:autoSpaceDE/>
        <w:bidi w:val="0"/>
        <w:adjustRightInd/>
        <w:snapToGrid/>
        <w:spacing w:line="500" w:lineRule="exact"/>
        <w:jc w:val="center"/>
        <w:rPr>
          <w:rFonts w:ascii="方正小标宋简体" w:hAnsi="黑体" w:eastAsia="方正小标宋简体"/>
          <w:b/>
          <w:spacing w:val="-20"/>
          <w:sz w:val="44"/>
          <w:szCs w:val="44"/>
        </w:rPr>
      </w:pPr>
      <w:r>
        <w:rPr>
          <w:rFonts w:hint="eastAsia" w:ascii="方正小标宋简体" w:hAnsi="黑体" w:eastAsia="方正小标宋简体"/>
          <w:b/>
          <w:spacing w:val="-20"/>
          <w:sz w:val="44"/>
          <w:szCs w:val="44"/>
          <w:lang w:eastAsia="zh-CN"/>
        </w:rPr>
        <w:t>资格复审、面试的通知</w:t>
      </w:r>
    </w:p>
    <w:p>
      <w:pPr>
        <w:keepNext w:val="0"/>
        <w:keepLines w:val="0"/>
        <w:pageBreakBefore w:val="0"/>
        <w:kinsoku/>
        <w:wordWrap/>
        <w:overflowPunct/>
        <w:topLinePunct w:val="0"/>
        <w:autoSpaceDE/>
        <w:bidi w:val="0"/>
        <w:adjustRightInd/>
        <w:snapToGrid/>
        <w:spacing w:line="500" w:lineRule="exact"/>
        <w:jc w:val="center"/>
        <w:rPr>
          <w:rFonts w:ascii="楷体" w:hAnsi="楷体" w:eastAsia="楷体"/>
          <w:b/>
          <w:spacing w:val="-12"/>
          <w:sz w:val="32"/>
          <w:szCs w:val="32"/>
        </w:rPr>
      </w:pPr>
    </w:p>
    <w:p>
      <w:pPr>
        <w:widowControl/>
        <w:spacing w:line="540" w:lineRule="exact"/>
        <w:jc w:val="left"/>
        <w:rPr>
          <w:rFonts w:hint="eastAsia" w:ascii="仿宋" w:hAnsi="仿宋" w:eastAsia="仿宋"/>
          <w:spacing w:val="-12"/>
          <w:sz w:val="32"/>
          <w:szCs w:val="32"/>
          <w:lang w:val="en-US" w:eastAsia="zh-CN"/>
        </w:rPr>
      </w:pPr>
      <w:r>
        <w:rPr>
          <w:rFonts w:hint="eastAsia" w:ascii="仿宋" w:hAnsi="仿宋" w:eastAsia="仿宋"/>
          <w:spacing w:val="-12"/>
          <w:sz w:val="32"/>
          <w:szCs w:val="32"/>
          <w:lang w:val="en-US" w:eastAsia="zh-CN"/>
        </w:rPr>
        <w:t>各位考生：</w:t>
      </w:r>
    </w:p>
    <w:p>
      <w:pPr>
        <w:widowControl/>
        <w:spacing w:line="540" w:lineRule="exact"/>
        <w:ind w:firstLine="592" w:firstLineChars="200"/>
        <w:jc w:val="left"/>
        <w:rPr>
          <w:rFonts w:hint="eastAsia" w:ascii="仿宋" w:hAnsi="仿宋" w:eastAsia="仿宋"/>
          <w:spacing w:val="-12"/>
          <w:sz w:val="32"/>
          <w:szCs w:val="32"/>
          <w:lang w:val="en-US" w:eastAsia="zh-CN"/>
        </w:rPr>
      </w:pPr>
      <w:r>
        <w:rPr>
          <w:rFonts w:hint="eastAsia" w:ascii="仿宋" w:hAnsi="仿宋" w:eastAsia="仿宋"/>
          <w:spacing w:val="-12"/>
          <w:sz w:val="32"/>
          <w:szCs w:val="32"/>
          <w:lang w:val="en-US" w:eastAsia="zh-CN"/>
        </w:rPr>
        <w:t>按照自治区党委组织部、自治区人社厅有关文件要求以及《内蒙古日报社2020年公开招聘工作人员简章》，我社将开展2020年度公开招聘工作人员的资格复审和面试工作，资格复审和面试工作均在呼和浩特市进行，届时请进入资格复审范围的考生在规定的时间前往指定地点参加资格复审，未在规定时间参加资格复审的，取消参加面试资格。现将有关事宜通知如下：</w:t>
      </w:r>
    </w:p>
    <w:p>
      <w:pPr>
        <w:keepNext w:val="0"/>
        <w:keepLines w:val="0"/>
        <w:pageBreakBefore w:val="0"/>
        <w:kinsoku/>
        <w:wordWrap/>
        <w:overflowPunct/>
        <w:topLinePunct w:val="0"/>
        <w:autoSpaceDE/>
        <w:bidi w:val="0"/>
        <w:adjustRightInd/>
        <w:snapToGrid/>
        <w:spacing w:line="500" w:lineRule="exact"/>
        <w:ind w:firstLine="592" w:firstLineChars="200"/>
        <w:rPr>
          <w:rFonts w:hint="eastAsia" w:ascii="黑体" w:hAnsi="黑体" w:eastAsia="黑体"/>
          <w:spacing w:val="-12"/>
          <w:sz w:val="32"/>
          <w:szCs w:val="32"/>
          <w:lang w:eastAsia="zh-CN"/>
        </w:rPr>
      </w:pPr>
      <w:r>
        <w:rPr>
          <w:rFonts w:hint="eastAsia" w:ascii="黑体" w:hAnsi="黑体" w:eastAsia="黑体"/>
          <w:spacing w:val="-12"/>
          <w:sz w:val="32"/>
          <w:szCs w:val="32"/>
          <w:lang w:eastAsia="zh-CN"/>
        </w:rPr>
        <w:t>一、资格复审时间、地点</w:t>
      </w:r>
    </w:p>
    <w:p>
      <w:pPr>
        <w:widowControl/>
        <w:spacing w:line="540" w:lineRule="exact"/>
        <w:ind w:firstLine="592" w:firstLineChars="200"/>
        <w:jc w:val="left"/>
        <w:rPr>
          <w:rFonts w:ascii="仿宋" w:hAnsi="仿宋" w:eastAsia="仿宋"/>
          <w:spacing w:val="-12"/>
          <w:sz w:val="32"/>
          <w:szCs w:val="32"/>
        </w:rPr>
      </w:pPr>
      <w:r>
        <w:rPr>
          <w:rFonts w:hint="eastAsia" w:ascii="仿宋" w:hAnsi="仿宋" w:eastAsia="仿宋"/>
          <w:spacing w:val="-12"/>
          <w:sz w:val="32"/>
          <w:szCs w:val="32"/>
          <w:lang w:val="en-US" w:eastAsia="zh-CN"/>
        </w:rPr>
        <w:t>1.</w:t>
      </w:r>
      <w:r>
        <w:rPr>
          <w:rFonts w:hint="eastAsia" w:ascii="仿宋" w:hAnsi="仿宋" w:eastAsia="仿宋"/>
          <w:spacing w:val="-12"/>
          <w:sz w:val="32"/>
          <w:szCs w:val="32"/>
        </w:rPr>
        <w:t>资格复审时间：</w:t>
      </w:r>
      <w:r>
        <w:rPr>
          <w:rFonts w:hint="eastAsia" w:ascii="仿宋" w:hAnsi="仿宋" w:eastAsia="仿宋"/>
          <w:spacing w:val="-12"/>
          <w:sz w:val="32"/>
          <w:szCs w:val="32"/>
          <w:lang w:val="en-US" w:eastAsia="zh-CN"/>
        </w:rPr>
        <w:t>2020</w:t>
      </w:r>
      <w:r>
        <w:rPr>
          <w:rFonts w:hint="eastAsia" w:ascii="仿宋" w:hAnsi="仿宋" w:eastAsia="仿宋"/>
          <w:spacing w:val="-12"/>
          <w:sz w:val="32"/>
          <w:szCs w:val="32"/>
        </w:rPr>
        <w:t>年</w:t>
      </w:r>
      <w:r>
        <w:rPr>
          <w:rFonts w:hint="eastAsia" w:ascii="仿宋" w:hAnsi="仿宋" w:eastAsia="仿宋"/>
          <w:spacing w:val="-12"/>
          <w:sz w:val="32"/>
          <w:szCs w:val="32"/>
          <w:lang w:val="en-US" w:eastAsia="zh-CN"/>
        </w:rPr>
        <w:t>12月7日</w:t>
      </w:r>
      <w:r>
        <w:rPr>
          <w:rFonts w:hint="eastAsia" w:ascii="仿宋" w:hAnsi="仿宋" w:eastAsia="仿宋"/>
          <w:spacing w:val="-12"/>
          <w:sz w:val="32"/>
          <w:szCs w:val="32"/>
        </w:rPr>
        <w:t xml:space="preserve"> —</w:t>
      </w:r>
      <w:r>
        <w:rPr>
          <w:rFonts w:hint="eastAsia" w:ascii="仿宋" w:hAnsi="仿宋" w:eastAsia="仿宋"/>
          <w:spacing w:val="-12"/>
          <w:sz w:val="32"/>
          <w:szCs w:val="32"/>
          <w:lang w:val="en-US" w:eastAsia="zh-CN"/>
        </w:rPr>
        <w:t>12</w:t>
      </w:r>
      <w:r>
        <w:rPr>
          <w:rFonts w:hint="eastAsia" w:ascii="仿宋" w:hAnsi="仿宋" w:eastAsia="仿宋"/>
          <w:spacing w:val="-12"/>
          <w:sz w:val="32"/>
          <w:szCs w:val="32"/>
        </w:rPr>
        <w:t>月</w:t>
      </w:r>
      <w:r>
        <w:rPr>
          <w:rFonts w:hint="eastAsia" w:ascii="仿宋" w:hAnsi="仿宋" w:eastAsia="仿宋"/>
          <w:spacing w:val="-12"/>
          <w:sz w:val="32"/>
          <w:szCs w:val="32"/>
          <w:lang w:val="en-US" w:eastAsia="zh-CN"/>
        </w:rPr>
        <w:t>11</w:t>
      </w:r>
      <w:r>
        <w:rPr>
          <w:rFonts w:hint="eastAsia" w:ascii="仿宋" w:hAnsi="仿宋" w:eastAsia="仿宋"/>
          <w:spacing w:val="-12"/>
          <w:sz w:val="32"/>
          <w:szCs w:val="32"/>
        </w:rPr>
        <w:t>日（上午9</w:t>
      </w:r>
      <w:r>
        <w:rPr>
          <w:rFonts w:hint="eastAsia" w:ascii="仿宋" w:hAnsi="仿宋" w:eastAsia="仿宋" w:cs="仿宋"/>
          <w:spacing w:val="-12"/>
          <w:sz w:val="32"/>
          <w:szCs w:val="32"/>
        </w:rPr>
        <w:t>﹕</w:t>
      </w:r>
      <w:r>
        <w:rPr>
          <w:rFonts w:hint="eastAsia" w:ascii="仿宋" w:hAnsi="仿宋" w:eastAsia="仿宋"/>
          <w:spacing w:val="-12"/>
          <w:sz w:val="32"/>
          <w:szCs w:val="32"/>
        </w:rPr>
        <w:t xml:space="preserve">00 </w:t>
      </w:r>
      <w:r>
        <w:rPr>
          <w:rFonts w:hint="default" w:ascii="仿宋" w:hAnsi="仿宋" w:eastAsia="仿宋"/>
          <w:spacing w:val="-12"/>
          <w:sz w:val="32"/>
          <w:szCs w:val="32"/>
          <w:lang w:val="en-US"/>
        </w:rPr>
        <w:t>-</w:t>
      </w:r>
      <w:r>
        <w:rPr>
          <w:rFonts w:hint="eastAsia" w:ascii="仿宋" w:hAnsi="仿宋" w:eastAsia="仿宋"/>
          <w:spacing w:val="-12"/>
          <w:sz w:val="32"/>
          <w:szCs w:val="32"/>
        </w:rPr>
        <w:t>12</w:t>
      </w:r>
      <w:r>
        <w:rPr>
          <w:rFonts w:hint="eastAsia" w:ascii="仿宋" w:hAnsi="仿宋" w:eastAsia="仿宋" w:cs="仿宋"/>
          <w:spacing w:val="-12"/>
          <w:sz w:val="32"/>
          <w:szCs w:val="32"/>
        </w:rPr>
        <w:t>﹕</w:t>
      </w:r>
      <w:r>
        <w:rPr>
          <w:rFonts w:hint="eastAsia" w:ascii="仿宋" w:hAnsi="仿宋" w:eastAsia="仿宋"/>
          <w:spacing w:val="-12"/>
          <w:sz w:val="32"/>
          <w:szCs w:val="32"/>
        </w:rPr>
        <w:t>00，下午2</w:t>
      </w:r>
      <w:r>
        <w:rPr>
          <w:rFonts w:hint="eastAsia" w:ascii="仿宋" w:hAnsi="仿宋" w:eastAsia="仿宋" w:cs="仿宋"/>
          <w:spacing w:val="-12"/>
          <w:sz w:val="32"/>
          <w:szCs w:val="32"/>
        </w:rPr>
        <w:t>﹕</w:t>
      </w:r>
      <w:r>
        <w:rPr>
          <w:rFonts w:hint="eastAsia" w:ascii="仿宋" w:hAnsi="仿宋" w:eastAsia="仿宋"/>
          <w:spacing w:val="-12"/>
          <w:sz w:val="32"/>
          <w:szCs w:val="32"/>
        </w:rPr>
        <w:t>30</w:t>
      </w:r>
      <w:r>
        <w:rPr>
          <w:rFonts w:hint="default" w:ascii="仿宋" w:hAnsi="仿宋" w:eastAsia="仿宋"/>
          <w:spacing w:val="-12"/>
          <w:sz w:val="32"/>
          <w:szCs w:val="32"/>
          <w:lang w:val="en-US"/>
        </w:rPr>
        <w:t>-</w:t>
      </w:r>
      <w:r>
        <w:rPr>
          <w:rFonts w:hint="eastAsia" w:ascii="仿宋" w:hAnsi="仿宋" w:eastAsia="仿宋"/>
          <w:spacing w:val="-12"/>
          <w:sz w:val="32"/>
          <w:szCs w:val="32"/>
        </w:rPr>
        <w:t>5</w:t>
      </w:r>
      <w:r>
        <w:rPr>
          <w:rFonts w:hint="eastAsia" w:ascii="仿宋" w:hAnsi="仿宋" w:eastAsia="仿宋" w:cs="仿宋"/>
          <w:spacing w:val="-12"/>
          <w:sz w:val="32"/>
          <w:szCs w:val="32"/>
        </w:rPr>
        <w:t>﹕</w:t>
      </w:r>
      <w:r>
        <w:rPr>
          <w:rFonts w:hint="eastAsia" w:ascii="仿宋" w:hAnsi="仿宋" w:eastAsia="仿宋"/>
          <w:spacing w:val="-12"/>
          <w:sz w:val="32"/>
          <w:szCs w:val="32"/>
        </w:rPr>
        <w:t>00）</w:t>
      </w:r>
    </w:p>
    <w:p>
      <w:pPr>
        <w:widowControl/>
        <w:spacing w:line="540" w:lineRule="exact"/>
        <w:ind w:firstLine="592" w:firstLineChars="200"/>
        <w:jc w:val="left"/>
        <w:rPr>
          <w:rFonts w:ascii="仿宋" w:hAnsi="仿宋" w:eastAsia="仿宋"/>
          <w:spacing w:val="-12"/>
          <w:sz w:val="32"/>
          <w:szCs w:val="32"/>
        </w:rPr>
      </w:pPr>
      <w:r>
        <w:rPr>
          <w:rFonts w:hint="eastAsia" w:ascii="仿宋" w:hAnsi="仿宋" w:eastAsia="仿宋"/>
          <w:spacing w:val="-12"/>
          <w:sz w:val="32"/>
          <w:szCs w:val="32"/>
          <w:lang w:val="en-US" w:eastAsia="zh-CN"/>
        </w:rPr>
        <w:t>2.</w:t>
      </w:r>
      <w:r>
        <w:rPr>
          <w:rFonts w:hint="eastAsia" w:ascii="仿宋" w:hAnsi="仿宋" w:eastAsia="仿宋"/>
          <w:spacing w:val="-12"/>
          <w:sz w:val="32"/>
          <w:szCs w:val="32"/>
        </w:rPr>
        <w:t>资格复审地点：内蒙古日报社</w:t>
      </w:r>
      <w:r>
        <w:rPr>
          <w:rFonts w:hint="eastAsia" w:ascii="仿宋" w:hAnsi="仿宋" w:eastAsia="仿宋"/>
          <w:color w:val="000000" w:themeColor="text1"/>
          <w:spacing w:val="-12"/>
          <w:sz w:val="32"/>
          <w:szCs w:val="32"/>
          <w14:textFill>
            <w14:solidFill>
              <w14:schemeClr w14:val="tx1"/>
            </w14:solidFill>
          </w14:textFill>
        </w:rPr>
        <w:t>三楼3</w:t>
      </w:r>
      <w:r>
        <w:rPr>
          <w:rFonts w:hint="eastAsia" w:ascii="仿宋" w:hAnsi="仿宋" w:eastAsia="仿宋"/>
          <w:spacing w:val="-12"/>
          <w:sz w:val="32"/>
          <w:szCs w:val="32"/>
        </w:rPr>
        <w:t>08室</w:t>
      </w:r>
    </w:p>
    <w:p>
      <w:pPr>
        <w:keepNext w:val="0"/>
        <w:keepLines w:val="0"/>
        <w:pageBreakBefore w:val="0"/>
        <w:kinsoku/>
        <w:wordWrap/>
        <w:overflowPunct/>
        <w:topLinePunct w:val="0"/>
        <w:autoSpaceDE/>
        <w:bidi w:val="0"/>
        <w:adjustRightInd/>
        <w:snapToGrid/>
        <w:spacing w:line="500" w:lineRule="exact"/>
        <w:ind w:firstLine="592" w:firstLineChars="200"/>
        <w:rPr>
          <w:rFonts w:hint="eastAsia" w:ascii="黑体" w:hAnsi="黑体" w:eastAsia="黑体"/>
          <w:spacing w:val="-12"/>
          <w:sz w:val="32"/>
          <w:szCs w:val="32"/>
          <w:lang w:eastAsia="zh-CN"/>
        </w:rPr>
      </w:pPr>
      <w:r>
        <w:rPr>
          <w:rFonts w:hint="eastAsia" w:ascii="黑体" w:hAnsi="黑体" w:eastAsia="黑体"/>
          <w:spacing w:val="-12"/>
          <w:sz w:val="32"/>
          <w:szCs w:val="32"/>
          <w:lang w:eastAsia="zh-CN"/>
        </w:rPr>
        <w:t>二</w:t>
      </w:r>
      <w:r>
        <w:rPr>
          <w:rFonts w:hint="eastAsia" w:ascii="黑体" w:hAnsi="黑体" w:eastAsia="黑体"/>
          <w:spacing w:val="-12"/>
          <w:sz w:val="32"/>
          <w:szCs w:val="32"/>
        </w:rPr>
        <w:t>、资格复审</w:t>
      </w:r>
      <w:r>
        <w:rPr>
          <w:rFonts w:hint="eastAsia" w:ascii="黑体" w:hAnsi="黑体" w:eastAsia="黑体"/>
          <w:spacing w:val="-12"/>
          <w:sz w:val="32"/>
          <w:szCs w:val="32"/>
          <w:lang w:eastAsia="zh-CN"/>
        </w:rPr>
        <w:t>的有关要求</w:t>
      </w:r>
    </w:p>
    <w:p>
      <w:pPr>
        <w:keepNext w:val="0"/>
        <w:keepLines w:val="0"/>
        <w:pageBreakBefore w:val="0"/>
        <w:kinsoku/>
        <w:wordWrap/>
        <w:overflowPunct/>
        <w:topLinePunct w:val="0"/>
        <w:autoSpaceDE/>
        <w:bidi w:val="0"/>
        <w:adjustRightInd/>
        <w:snapToGrid/>
        <w:spacing w:line="500" w:lineRule="exact"/>
        <w:ind w:firstLine="592" w:firstLineChars="200"/>
        <w:rPr>
          <w:rFonts w:hint="eastAsia" w:ascii="仿宋" w:hAnsi="仿宋" w:eastAsia="仿宋"/>
          <w:spacing w:val="-12"/>
          <w:sz w:val="32"/>
          <w:szCs w:val="32"/>
          <w:lang w:eastAsia="zh-CN"/>
        </w:rPr>
      </w:pPr>
      <w:r>
        <w:rPr>
          <w:rFonts w:hint="eastAsia" w:ascii="仿宋" w:eastAsia="仿宋"/>
          <w:spacing w:val="-12"/>
          <w:sz w:val="32"/>
          <w:szCs w:val="32"/>
        </w:rPr>
        <w:t>  </w:t>
      </w:r>
      <w:r>
        <w:rPr>
          <w:rFonts w:hint="eastAsia" w:ascii="仿宋" w:hAnsi="仿宋" w:eastAsia="仿宋"/>
          <w:spacing w:val="-12"/>
          <w:sz w:val="32"/>
          <w:szCs w:val="32"/>
        </w:rPr>
        <w:t>1.进入</w:t>
      </w:r>
      <w:r>
        <w:rPr>
          <w:rFonts w:hint="eastAsia" w:ascii="仿宋" w:hAnsi="仿宋" w:eastAsia="仿宋"/>
          <w:spacing w:val="-12"/>
          <w:sz w:val="32"/>
          <w:szCs w:val="32"/>
          <w:lang w:eastAsia="zh-CN"/>
        </w:rPr>
        <w:t>资格复审</w:t>
      </w:r>
      <w:r>
        <w:rPr>
          <w:rFonts w:hint="eastAsia" w:ascii="仿宋" w:hAnsi="仿宋" w:eastAsia="仿宋"/>
          <w:spacing w:val="-12"/>
          <w:sz w:val="32"/>
          <w:szCs w:val="32"/>
        </w:rPr>
        <w:t>的考生，须登陆报名网站自行下载打印《资格复审通知书》（一式二份）、《报名登记表》（一式二份）并持本人身份证（或护照）原件及复印件、</w:t>
      </w:r>
      <w:r>
        <w:rPr>
          <w:rFonts w:ascii="仿宋" w:hAnsi="仿宋" w:eastAsia="仿宋"/>
          <w:spacing w:val="-12"/>
          <w:sz w:val="32"/>
          <w:szCs w:val="32"/>
        </w:rPr>
        <w:t>户口簿</w:t>
      </w:r>
      <w:r>
        <w:rPr>
          <w:rFonts w:hint="eastAsia" w:ascii="仿宋" w:hAnsi="仿宋" w:eastAsia="仿宋"/>
          <w:spacing w:val="-12"/>
          <w:sz w:val="32"/>
          <w:szCs w:val="32"/>
        </w:rPr>
        <w:t>原件</w:t>
      </w:r>
      <w:r>
        <w:rPr>
          <w:rFonts w:ascii="仿宋" w:hAnsi="仿宋" w:eastAsia="仿宋"/>
          <w:spacing w:val="-12"/>
          <w:sz w:val="32"/>
          <w:szCs w:val="32"/>
        </w:rPr>
        <w:t>（</w:t>
      </w:r>
      <w:r>
        <w:rPr>
          <w:rFonts w:hint="eastAsia" w:ascii="仿宋" w:hAnsi="仿宋" w:eastAsia="仿宋"/>
          <w:spacing w:val="-12"/>
          <w:sz w:val="32"/>
          <w:szCs w:val="32"/>
        </w:rPr>
        <w:t>和</w:t>
      </w:r>
      <w:r>
        <w:rPr>
          <w:rFonts w:ascii="仿宋" w:hAnsi="仿宋" w:eastAsia="仿宋"/>
          <w:spacing w:val="-12"/>
          <w:sz w:val="32"/>
          <w:szCs w:val="32"/>
        </w:rPr>
        <w:t>户口簿首页、户主页</w:t>
      </w:r>
      <w:r>
        <w:rPr>
          <w:rFonts w:hint="eastAsia" w:ascii="仿宋" w:hAnsi="仿宋" w:eastAsia="仿宋"/>
          <w:spacing w:val="-12"/>
          <w:sz w:val="32"/>
          <w:szCs w:val="32"/>
        </w:rPr>
        <w:t>、</w:t>
      </w:r>
      <w:r>
        <w:rPr>
          <w:rFonts w:ascii="仿宋" w:hAnsi="仿宋" w:eastAsia="仿宋"/>
          <w:spacing w:val="-12"/>
          <w:sz w:val="32"/>
          <w:szCs w:val="32"/>
        </w:rPr>
        <w:t>本人页复印件）或户口所在</w:t>
      </w:r>
      <w:r>
        <w:rPr>
          <w:rFonts w:hint="eastAsia" w:ascii="仿宋" w:hAnsi="仿宋" w:eastAsia="仿宋"/>
          <w:spacing w:val="-12"/>
          <w:sz w:val="32"/>
          <w:szCs w:val="32"/>
        </w:rPr>
        <w:t>地</w:t>
      </w:r>
      <w:r>
        <w:rPr>
          <w:rFonts w:ascii="仿宋" w:hAnsi="仿宋" w:eastAsia="仿宋"/>
          <w:spacing w:val="-12"/>
          <w:sz w:val="32"/>
          <w:szCs w:val="32"/>
        </w:rPr>
        <w:t>公安派出所出具的户籍证明原件及复印件、毕业证和学位证书原件及复印件</w:t>
      </w:r>
      <w:r>
        <w:rPr>
          <w:rFonts w:hint="eastAsia" w:ascii="仿宋" w:hAnsi="仿宋" w:eastAsia="仿宋"/>
          <w:spacing w:val="-12"/>
          <w:sz w:val="32"/>
          <w:szCs w:val="32"/>
          <w:lang w:eastAsia="zh-CN"/>
        </w:rPr>
        <w:t>参加资格复审。</w:t>
      </w:r>
    </w:p>
    <w:p>
      <w:pPr>
        <w:widowControl/>
        <w:spacing w:line="540" w:lineRule="exact"/>
        <w:ind w:firstLine="592" w:firstLineChars="200"/>
        <w:jc w:val="left"/>
        <w:rPr>
          <w:rFonts w:hint="eastAsia" w:ascii="仿宋" w:hAnsi="仿宋" w:eastAsia="仿宋"/>
          <w:spacing w:val="-12"/>
          <w:sz w:val="32"/>
          <w:szCs w:val="32"/>
        </w:rPr>
      </w:pPr>
      <w:r>
        <w:rPr>
          <w:rFonts w:hint="eastAsia" w:ascii="仿宋" w:hAnsi="仿宋" w:eastAsia="仿宋"/>
          <w:spacing w:val="-12"/>
          <w:sz w:val="32"/>
          <w:szCs w:val="32"/>
        </w:rPr>
        <w:t xml:space="preserve"> 2.非应届毕业生须持</w:t>
      </w:r>
      <w:r>
        <w:rPr>
          <w:rFonts w:ascii="仿宋" w:hAnsi="仿宋" w:eastAsia="仿宋"/>
          <w:spacing w:val="-12"/>
          <w:sz w:val="32"/>
          <w:szCs w:val="32"/>
        </w:rPr>
        <w:t>教育部学历证书电子注册备案表或中国高</w:t>
      </w:r>
      <w:r>
        <w:rPr>
          <w:rFonts w:ascii="仿宋" w:hAnsi="仿宋" w:eastAsia="仿宋"/>
          <w:spacing w:val="-28"/>
          <w:sz w:val="32"/>
          <w:szCs w:val="32"/>
        </w:rPr>
        <w:t>等教育学历认证报告（从中国高等教育学生信息网</w:t>
      </w:r>
      <w:r>
        <w:fldChar w:fldCharType="begin"/>
      </w:r>
      <w:r>
        <w:instrText xml:space="preserve"> HYPERLINK "http://www.chsi.com.cn" </w:instrText>
      </w:r>
      <w:r>
        <w:fldChar w:fldCharType="separate"/>
      </w:r>
      <w:r>
        <w:rPr>
          <w:rFonts w:ascii="仿宋" w:hAnsi="仿宋" w:eastAsia="仿宋"/>
          <w:spacing w:val="-28"/>
          <w:sz w:val="32"/>
          <w:szCs w:val="32"/>
        </w:rPr>
        <w:t>http://www.chsi.com.cn</w:t>
      </w:r>
      <w:r>
        <w:rPr>
          <w:rFonts w:ascii="仿宋" w:hAnsi="仿宋" w:eastAsia="仿宋"/>
          <w:spacing w:val="-28"/>
          <w:sz w:val="32"/>
          <w:szCs w:val="32"/>
        </w:rPr>
        <w:fldChar w:fldCharType="end"/>
      </w:r>
      <w:r>
        <w:rPr>
          <w:rFonts w:ascii="仿宋" w:hAnsi="仿宋" w:eastAsia="仿宋"/>
          <w:sz w:val="32"/>
          <w:szCs w:val="32"/>
        </w:rPr>
        <w:t>下载打印）</w:t>
      </w:r>
      <w:r>
        <w:rPr>
          <w:rFonts w:hint="eastAsia" w:ascii="仿宋" w:hAnsi="仿宋" w:eastAsia="仿宋"/>
          <w:sz w:val="32"/>
          <w:szCs w:val="32"/>
        </w:rPr>
        <w:t>参加资格复审。</w:t>
      </w:r>
      <w:r>
        <w:rPr>
          <w:rFonts w:hint="eastAsia" w:ascii="仿宋" w:hAnsi="仿宋" w:eastAsia="仿宋"/>
          <w:spacing w:val="-12"/>
          <w:sz w:val="32"/>
          <w:szCs w:val="32"/>
        </w:rPr>
        <w:t>留学回国人员须提供教育部留学人员服务中心出具的《国外学历学位认证书》。</w:t>
      </w:r>
    </w:p>
    <w:p>
      <w:pPr>
        <w:widowControl/>
        <w:spacing w:line="540" w:lineRule="exact"/>
        <w:ind w:firstLine="592" w:firstLineChars="200"/>
        <w:jc w:val="left"/>
        <w:rPr>
          <w:rFonts w:hint="default" w:ascii="仿宋" w:hAnsi="仿宋" w:eastAsia="仿宋"/>
          <w:spacing w:val="-12"/>
          <w:sz w:val="32"/>
          <w:szCs w:val="32"/>
          <w:lang w:val="en-US" w:eastAsia="zh-CN"/>
        </w:rPr>
      </w:pPr>
      <w:r>
        <w:rPr>
          <w:rFonts w:hint="eastAsia" w:ascii="仿宋" w:hAnsi="仿宋" w:eastAsia="仿宋"/>
          <w:spacing w:val="-12"/>
          <w:sz w:val="32"/>
          <w:szCs w:val="32"/>
          <w:lang w:val="en-US" w:eastAsia="zh-CN"/>
        </w:rPr>
        <w:t>3.择业期内未落实工作单位的高校毕业生，户口、档案、组织关系仍保留在原毕业学校，或保留在各级毕业生就业主管部门（毕业生就业指导服务中心）、各级人才交流服务机构和各级公共就业服务机构的毕业生须提供相应证明材料（请写明保留起止时间）。</w:t>
      </w:r>
    </w:p>
    <w:p>
      <w:pPr>
        <w:widowControl/>
        <w:spacing w:line="540" w:lineRule="exact"/>
        <w:ind w:firstLine="592" w:firstLineChars="200"/>
        <w:jc w:val="left"/>
        <w:rPr>
          <w:rFonts w:hint="eastAsia" w:ascii="仿宋" w:hAnsi="仿宋" w:eastAsia="仿宋"/>
          <w:spacing w:val="-12"/>
          <w:sz w:val="32"/>
          <w:szCs w:val="32"/>
          <w:lang w:val="en-US" w:eastAsia="zh-CN"/>
        </w:rPr>
      </w:pPr>
      <w:r>
        <w:rPr>
          <w:rFonts w:hint="eastAsia" w:ascii="仿宋" w:hAnsi="仿宋" w:eastAsia="仿宋"/>
          <w:spacing w:val="-12"/>
          <w:sz w:val="32"/>
          <w:szCs w:val="32"/>
          <w:lang w:val="en-US" w:eastAsia="zh-CN"/>
        </w:rPr>
        <w:t>属于高校毕业生服务基层项目人员的，须提供服务项目证书原件和复印件以及服务项目县级以上主管部门出具的服务期满、表格合格的证明原件及复印件；属于大学生退役士兵的，须提供士兵退役原件及复印件。</w:t>
      </w:r>
    </w:p>
    <w:p>
      <w:pPr>
        <w:widowControl/>
        <w:spacing w:line="540" w:lineRule="exact"/>
        <w:ind w:firstLine="592" w:firstLineChars="200"/>
        <w:jc w:val="left"/>
        <w:rPr>
          <w:rFonts w:hint="eastAsia" w:ascii="仿宋" w:hAnsi="仿宋" w:eastAsia="仿宋"/>
          <w:i/>
          <w:iCs/>
          <w:spacing w:val="-12"/>
          <w:sz w:val="32"/>
          <w:szCs w:val="32"/>
          <w:lang w:val="en-US" w:eastAsia="zh-CN"/>
        </w:rPr>
      </w:pPr>
      <w:r>
        <w:rPr>
          <w:rFonts w:hint="eastAsia" w:ascii="仿宋" w:hAnsi="仿宋" w:eastAsia="仿宋"/>
          <w:i w:val="0"/>
          <w:iCs w:val="0"/>
          <w:spacing w:val="-12"/>
          <w:sz w:val="32"/>
          <w:szCs w:val="32"/>
          <w:lang w:val="en-US" w:eastAsia="zh-CN"/>
        </w:rPr>
        <w:t>符合报考条件的应聘人员属于机关或事业单位正式工作人员的，须提交本人所在单位同意应聘的证明；签有劳动合同的企业职工，须提交本人所在企业同意应聘的证明。应聘人员故意隐瞒工作经历，由此产生的后果由应聘人员承担。</w:t>
      </w:r>
    </w:p>
    <w:p>
      <w:pPr>
        <w:keepNext w:val="0"/>
        <w:keepLines w:val="0"/>
        <w:pageBreakBefore w:val="0"/>
        <w:kinsoku/>
        <w:wordWrap/>
        <w:overflowPunct/>
        <w:topLinePunct w:val="0"/>
        <w:autoSpaceDE/>
        <w:bidi w:val="0"/>
        <w:adjustRightInd/>
        <w:snapToGrid/>
        <w:spacing w:line="500" w:lineRule="exact"/>
        <w:ind w:firstLine="592" w:firstLineChars="200"/>
        <w:rPr>
          <w:rFonts w:ascii="仿宋" w:hAnsi="仿宋" w:eastAsia="仿宋"/>
          <w:spacing w:val="-12"/>
          <w:sz w:val="32"/>
          <w:szCs w:val="32"/>
        </w:rPr>
      </w:pPr>
      <w:r>
        <w:rPr>
          <w:rFonts w:hint="eastAsia" w:ascii="仿宋" w:hAnsi="仿宋" w:eastAsia="仿宋"/>
          <w:spacing w:val="-12"/>
          <w:sz w:val="32"/>
          <w:szCs w:val="32"/>
          <w:lang w:val="en-US" w:eastAsia="zh-CN"/>
        </w:rPr>
        <w:t>4.资格复审</w:t>
      </w:r>
      <w:r>
        <w:rPr>
          <w:rFonts w:hint="eastAsia" w:ascii="仿宋" w:hAnsi="仿宋" w:eastAsia="仿宋"/>
          <w:spacing w:val="-12"/>
          <w:sz w:val="32"/>
          <w:szCs w:val="32"/>
        </w:rPr>
        <w:t>重点审核应聘人员</w:t>
      </w:r>
      <w:r>
        <w:rPr>
          <w:rFonts w:hint="eastAsia" w:ascii="仿宋" w:hAnsi="仿宋" w:eastAsia="仿宋"/>
          <w:spacing w:val="-12"/>
          <w:sz w:val="32"/>
          <w:szCs w:val="32"/>
          <w:lang w:eastAsia="zh-CN"/>
        </w:rPr>
        <w:t>在报名时</w:t>
      </w:r>
      <w:r>
        <w:rPr>
          <w:rFonts w:hint="eastAsia" w:ascii="仿宋" w:hAnsi="仿宋" w:eastAsia="仿宋"/>
          <w:spacing w:val="-12"/>
          <w:sz w:val="32"/>
          <w:szCs w:val="32"/>
        </w:rPr>
        <w:t>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pPr>
        <w:keepNext w:val="0"/>
        <w:keepLines w:val="0"/>
        <w:pageBreakBefore w:val="0"/>
        <w:kinsoku/>
        <w:wordWrap/>
        <w:overflowPunct/>
        <w:topLinePunct w:val="0"/>
        <w:autoSpaceDE/>
        <w:bidi w:val="0"/>
        <w:adjustRightInd/>
        <w:snapToGrid/>
        <w:spacing w:line="500" w:lineRule="exact"/>
        <w:ind w:firstLine="592" w:firstLineChars="200"/>
        <w:rPr>
          <w:rFonts w:hint="eastAsia" w:ascii="仿宋" w:hAnsi="仿宋" w:eastAsia="仿宋"/>
          <w:spacing w:val="-12"/>
          <w:sz w:val="32"/>
          <w:szCs w:val="32"/>
        </w:rPr>
      </w:pPr>
      <w:r>
        <w:rPr>
          <w:rFonts w:hint="eastAsia" w:ascii="仿宋" w:hAnsi="仿宋" w:eastAsia="仿宋"/>
          <w:spacing w:val="-12"/>
          <w:sz w:val="32"/>
          <w:szCs w:val="32"/>
          <w:lang w:val="en-US" w:eastAsia="zh-CN"/>
        </w:rPr>
        <w:t>5.</w:t>
      </w:r>
      <w:r>
        <w:rPr>
          <w:rFonts w:hint="eastAsia" w:ascii="仿宋" w:hAnsi="仿宋" w:eastAsia="仿宋"/>
          <w:spacing w:val="-12"/>
          <w:sz w:val="32"/>
          <w:szCs w:val="32"/>
        </w:rPr>
        <w:t>资格复审后，出现的缺额，按照该职位考生笔试成绩由高到低的顺序，从笔试合格分数线上的考生中依次递补，并电话通知递补人员进行资格复审，资格复审合格后按规定参加面试。</w:t>
      </w:r>
    </w:p>
    <w:p>
      <w:pPr>
        <w:keepNext w:val="0"/>
        <w:keepLines w:val="0"/>
        <w:pageBreakBefore w:val="0"/>
        <w:kinsoku/>
        <w:wordWrap/>
        <w:overflowPunct/>
        <w:topLinePunct w:val="0"/>
        <w:autoSpaceDE/>
        <w:bidi w:val="0"/>
        <w:adjustRightInd/>
        <w:snapToGrid/>
        <w:spacing w:line="500" w:lineRule="exact"/>
        <w:ind w:firstLine="592" w:firstLineChars="200"/>
        <w:rPr>
          <w:rFonts w:hint="eastAsia" w:ascii="仿宋" w:hAnsi="仿宋" w:eastAsia="仿宋"/>
          <w:spacing w:val="-12"/>
          <w:sz w:val="32"/>
          <w:szCs w:val="32"/>
        </w:rPr>
      </w:pPr>
      <w:r>
        <w:rPr>
          <w:rFonts w:hint="eastAsia" w:ascii="仿宋" w:hAnsi="仿宋" w:eastAsia="仿宋"/>
          <w:spacing w:val="-12"/>
          <w:sz w:val="32"/>
          <w:szCs w:val="32"/>
          <w:lang w:val="en-US" w:eastAsia="zh-CN"/>
        </w:rPr>
        <w:t>6.</w:t>
      </w:r>
      <w:r>
        <w:rPr>
          <w:rFonts w:hint="eastAsia" w:ascii="仿宋" w:hAnsi="仿宋" w:eastAsia="仿宋"/>
          <w:spacing w:val="-12"/>
          <w:sz w:val="32"/>
          <w:szCs w:val="32"/>
        </w:rPr>
        <w:t>应聘“蒙古语授课高校毕业生”岗位，面试须用蒙古语作答；应聘其他岗位，面试可用汉语作答，也可用蒙古语作答（应聘者须在资格复审时向工作人员说明并</w:t>
      </w:r>
      <w:r>
        <w:rPr>
          <w:rFonts w:hint="eastAsia" w:ascii="仿宋" w:hAnsi="仿宋" w:eastAsia="仿宋"/>
          <w:spacing w:val="-12"/>
          <w:sz w:val="32"/>
          <w:szCs w:val="32"/>
          <w:lang w:eastAsia="zh-CN"/>
        </w:rPr>
        <w:t>备案</w:t>
      </w:r>
      <w:r>
        <w:rPr>
          <w:rFonts w:hint="eastAsia" w:ascii="仿宋" w:hAnsi="仿宋" w:eastAsia="仿宋"/>
          <w:spacing w:val="-12"/>
          <w:sz w:val="32"/>
          <w:szCs w:val="32"/>
        </w:rPr>
        <w:t>），但只能使用一种语言作答，不能混用。对不按要求作答的，按零分处理。</w:t>
      </w:r>
    </w:p>
    <w:p>
      <w:pPr>
        <w:keepNext w:val="0"/>
        <w:keepLines w:val="0"/>
        <w:pageBreakBefore w:val="0"/>
        <w:kinsoku/>
        <w:wordWrap/>
        <w:overflowPunct/>
        <w:topLinePunct w:val="0"/>
        <w:autoSpaceDE/>
        <w:bidi w:val="0"/>
        <w:adjustRightInd/>
        <w:snapToGrid/>
        <w:spacing w:line="500" w:lineRule="exact"/>
        <w:ind w:firstLine="592" w:firstLineChars="200"/>
        <w:rPr>
          <w:rFonts w:ascii="仿宋" w:hAnsi="仿宋" w:eastAsia="仿宋"/>
          <w:spacing w:val="-12"/>
          <w:sz w:val="32"/>
          <w:szCs w:val="32"/>
        </w:rPr>
      </w:pPr>
      <w:r>
        <w:rPr>
          <w:rFonts w:hint="eastAsia" w:ascii="仿宋" w:hAnsi="仿宋" w:eastAsia="仿宋"/>
          <w:spacing w:val="-12"/>
          <w:sz w:val="32"/>
          <w:szCs w:val="32"/>
          <w:lang w:val="en-US" w:eastAsia="zh-CN"/>
        </w:rPr>
        <w:t>7.</w:t>
      </w:r>
      <w:r>
        <w:rPr>
          <w:rFonts w:hint="eastAsia" w:ascii="仿宋" w:hAnsi="仿宋" w:eastAsia="仿宋"/>
          <w:spacing w:val="-12"/>
          <w:sz w:val="32"/>
          <w:szCs w:val="32"/>
        </w:rPr>
        <w:t>在规定时间内（即</w:t>
      </w:r>
      <w:r>
        <w:rPr>
          <w:rFonts w:hint="eastAsia" w:ascii="仿宋" w:hAnsi="仿宋" w:eastAsia="仿宋"/>
          <w:spacing w:val="-12"/>
          <w:sz w:val="32"/>
          <w:szCs w:val="32"/>
          <w:lang w:val="en-US" w:eastAsia="zh-CN"/>
        </w:rPr>
        <w:t>12</w:t>
      </w:r>
      <w:r>
        <w:rPr>
          <w:rFonts w:hint="eastAsia" w:ascii="仿宋" w:hAnsi="仿宋" w:eastAsia="仿宋"/>
          <w:spacing w:val="-12"/>
          <w:sz w:val="32"/>
          <w:szCs w:val="32"/>
        </w:rPr>
        <w:t>月</w:t>
      </w:r>
      <w:r>
        <w:rPr>
          <w:rFonts w:hint="eastAsia" w:ascii="仿宋" w:hAnsi="仿宋" w:eastAsia="仿宋"/>
          <w:spacing w:val="-12"/>
          <w:sz w:val="32"/>
          <w:szCs w:val="32"/>
          <w:lang w:val="en-US" w:eastAsia="zh-CN"/>
        </w:rPr>
        <w:t>11</w:t>
      </w:r>
      <w:r>
        <w:rPr>
          <w:rFonts w:hint="eastAsia" w:ascii="仿宋" w:hAnsi="仿宋" w:eastAsia="仿宋"/>
          <w:spacing w:val="-12"/>
          <w:sz w:val="32"/>
          <w:szCs w:val="32"/>
        </w:rPr>
        <w:t>日下午5</w:t>
      </w:r>
      <w:r>
        <w:rPr>
          <w:rFonts w:hint="eastAsia" w:ascii="仿宋" w:hAnsi="仿宋" w:eastAsia="仿宋" w:cs="仿宋"/>
          <w:spacing w:val="-12"/>
          <w:sz w:val="32"/>
          <w:szCs w:val="32"/>
        </w:rPr>
        <w:t>﹕</w:t>
      </w:r>
      <w:r>
        <w:rPr>
          <w:rFonts w:hint="eastAsia" w:ascii="仿宋" w:hAnsi="仿宋" w:eastAsia="仿宋"/>
          <w:spacing w:val="-12"/>
          <w:sz w:val="32"/>
          <w:szCs w:val="32"/>
        </w:rPr>
        <w:t>00以前）未进行资格复审人员将视为自动放弃专业测试资格。如有递补人员，复审截止时间相应</w:t>
      </w:r>
      <w:r>
        <w:rPr>
          <w:rFonts w:hint="eastAsia" w:ascii="仿宋" w:hAnsi="仿宋" w:eastAsia="仿宋"/>
          <w:spacing w:val="-12"/>
          <w:sz w:val="32"/>
          <w:szCs w:val="32"/>
          <w:lang w:eastAsia="zh-CN"/>
        </w:rPr>
        <w:t>顺延</w:t>
      </w:r>
      <w:r>
        <w:rPr>
          <w:rFonts w:hint="eastAsia" w:ascii="仿宋" w:hAnsi="仿宋" w:eastAsia="仿宋"/>
          <w:spacing w:val="-12"/>
          <w:sz w:val="32"/>
          <w:szCs w:val="32"/>
        </w:rPr>
        <w:t>。</w:t>
      </w:r>
    </w:p>
    <w:p>
      <w:pPr>
        <w:keepNext w:val="0"/>
        <w:keepLines w:val="0"/>
        <w:pageBreakBefore w:val="0"/>
        <w:kinsoku/>
        <w:wordWrap/>
        <w:overflowPunct/>
        <w:topLinePunct w:val="0"/>
        <w:autoSpaceDE/>
        <w:bidi w:val="0"/>
        <w:adjustRightInd/>
        <w:snapToGrid/>
        <w:spacing w:line="500" w:lineRule="exact"/>
        <w:ind w:firstLine="592" w:firstLineChars="200"/>
        <w:rPr>
          <w:rFonts w:ascii="黑体" w:hAnsi="黑体" w:eastAsia="黑体"/>
          <w:spacing w:val="-12"/>
          <w:sz w:val="32"/>
          <w:szCs w:val="32"/>
        </w:rPr>
      </w:pPr>
      <w:r>
        <w:rPr>
          <w:rFonts w:hint="eastAsia" w:ascii="黑体" w:hAnsi="黑体" w:eastAsia="黑体"/>
          <w:spacing w:val="-12"/>
          <w:sz w:val="32"/>
          <w:szCs w:val="32"/>
          <w:lang w:eastAsia="zh-CN"/>
        </w:rPr>
        <w:t>三</w:t>
      </w:r>
      <w:r>
        <w:rPr>
          <w:rFonts w:hint="eastAsia" w:ascii="黑体" w:hAnsi="黑体" w:eastAsia="黑体"/>
          <w:spacing w:val="-12"/>
          <w:sz w:val="32"/>
          <w:szCs w:val="32"/>
        </w:rPr>
        <w:t>、面试及相关要求</w:t>
      </w:r>
    </w:p>
    <w:p>
      <w:pPr>
        <w:keepNext w:val="0"/>
        <w:keepLines w:val="0"/>
        <w:pageBreakBefore w:val="0"/>
        <w:widowControl/>
        <w:kinsoku/>
        <w:wordWrap/>
        <w:overflowPunct/>
        <w:topLinePunct w:val="0"/>
        <w:autoSpaceDE/>
        <w:bidi w:val="0"/>
        <w:adjustRightInd/>
        <w:snapToGrid/>
        <w:spacing w:line="500" w:lineRule="exact"/>
        <w:ind w:firstLine="592" w:firstLineChars="200"/>
        <w:jc w:val="left"/>
        <w:rPr>
          <w:rFonts w:hint="eastAsia" w:ascii="仿宋" w:hAnsi="仿宋" w:eastAsia="仿宋"/>
          <w:spacing w:val="-12"/>
          <w:sz w:val="32"/>
          <w:szCs w:val="32"/>
          <w:lang w:eastAsia="zh-CN"/>
        </w:rPr>
      </w:pPr>
      <w:r>
        <w:rPr>
          <w:rFonts w:hint="eastAsia" w:ascii="仿宋" w:hAnsi="仿宋" w:eastAsia="仿宋"/>
          <w:spacing w:val="-12"/>
          <w:sz w:val="32"/>
          <w:szCs w:val="32"/>
        </w:rPr>
        <w:t>1.面试</w:t>
      </w:r>
      <w:r>
        <w:rPr>
          <w:rFonts w:hint="eastAsia" w:ascii="仿宋" w:hAnsi="仿宋" w:eastAsia="仿宋"/>
          <w:spacing w:val="-12"/>
          <w:sz w:val="32"/>
          <w:szCs w:val="32"/>
          <w:lang w:eastAsia="zh-CN"/>
        </w:rPr>
        <w:t>采取</w:t>
      </w:r>
      <w:r>
        <w:rPr>
          <w:rFonts w:hint="eastAsia" w:ascii="仿宋" w:hAnsi="仿宋" w:eastAsia="仿宋"/>
          <w:spacing w:val="-12"/>
          <w:sz w:val="32"/>
          <w:szCs w:val="32"/>
        </w:rPr>
        <w:t>结构化面试</w:t>
      </w:r>
      <w:r>
        <w:rPr>
          <w:rFonts w:hint="eastAsia" w:ascii="仿宋" w:hAnsi="仿宋" w:eastAsia="仿宋"/>
          <w:spacing w:val="-12"/>
          <w:sz w:val="32"/>
          <w:szCs w:val="32"/>
          <w:lang w:eastAsia="zh-CN"/>
        </w:rPr>
        <w:t>和专业测试方式进行</w:t>
      </w:r>
      <w:r>
        <w:rPr>
          <w:rFonts w:hint="eastAsia" w:ascii="仿宋" w:hAnsi="仿宋" w:eastAsia="仿宋"/>
          <w:spacing w:val="-12"/>
          <w:sz w:val="32"/>
          <w:szCs w:val="32"/>
        </w:rPr>
        <w:t>。分蒙文编辑记者、汉文编辑记者</w:t>
      </w:r>
      <w:r>
        <w:rPr>
          <w:rFonts w:hint="eastAsia" w:ascii="仿宋" w:hAnsi="仿宋" w:eastAsia="仿宋"/>
          <w:spacing w:val="-12"/>
          <w:sz w:val="32"/>
          <w:szCs w:val="32"/>
          <w:lang w:eastAsia="zh-CN"/>
        </w:rPr>
        <w:t>、新媒体技术和</w:t>
      </w:r>
      <w:r>
        <w:rPr>
          <w:rFonts w:hint="eastAsia" w:ascii="仿宋" w:hAnsi="仿宋" w:eastAsia="仿宋"/>
          <w:spacing w:val="-12"/>
          <w:sz w:val="32"/>
          <w:szCs w:val="32"/>
        </w:rPr>
        <w:t>综合岗</w:t>
      </w:r>
      <w:r>
        <w:rPr>
          <w:rFonts w:hint="eastAsia" w:ascii="仿宋" w:hAnsi="仿宋" w:eastAsia="仿宋"/>
          <w:spacing w:val="-12"/>
          <w:sz w:val="32"/>
          <w:szCs w:val="32"/>
          <w:lang w:eastAsia="zh-CN"/>
        </w:rPr>
        <w:t>位</w:t>
      </w:r>
      <w:r>
        <w:rPr>
          <w:rFonts w:hint="eastAsia" w:ascii="仿宋" w:hAnsi="仿宋" w:eastAsia="仿宋"/>
          <w:spacing w:val="-12"/>
          <w:sz w:val="32"/>
          <w:szCs w:val="32"/>
          <w:lang w:val="en-US" w:eastAsia="zh-CN"/>
        </w:rPr>
        <w:t>4</w:t>
      </w:r>
      <w:r>
        <w:rPr>
          <w:rFonts w:hint="eastAsia" w:ascii="仿宋" w:hAnsi="仿宋" w:eastAsia="仿宋"/>
          <w:spacing w:val="-12"/>
          <w:sz w:val="32"/>
          <w:szCs w:val="32"/>
        </w:rPr>
        <w:t>个面试组</w:t>
      </w:r>
      <w:r>
        <w:rPr>
          <w:rFonts w:hint="eastAsia" w:ascii="仿宋" w:hAnsi="仿宋" w:eastAsia="仿宋"/>
          <w:spacing w:val="-12"/>
          <w:sz w:val="32"/>
          <w:szCs w:val="32"/>
          <w:lang w:eastAsia="zh-CN"/>
        </w:rPr>
        <w:t>。</w:t>
      </w:r>
      <w:r>
        <w:rPr>
          <w:rFonts w:hint="eastAsia" w:ascii="仿宋" w:hAnsi="仿宋" w:eastAsia="仿宋"/>
          <w:spacing w:val="-12"/>
          <w:sz w:val="32"/>
          <w:szCs w:val="32"/>
        </w:rPr>
        <w:t>其中，蒙文编辑记者面试组</w:t>
      </w:r>
      <w:r>
        <w:rPr>
          <w:rFonts w:hint="eastAsia" w:ascii="仿宋" w:hAnsi="仿宋" w:eastAsia="仿宋"/>
          <w:spacing w:val="-12"/>
          <w:sz w:val="32"/>
          <w:szCs w:val="32"/>
          <w:lang w:eastAsia="zh-CN"/>
        </w:rPr>
        <w:t>、</w:t>
      </w:r>
      <w:r>
        <w:rPr>
          <w:rFonts w:hint="eastAsia" w:ascii="仿宋" w:hAnsi="仿宋" w:eastAsia="仿宋"/>
          <w:spacing w:val="-12"/>
          <w:sz w:val="32"/>
          <w:szCs w:val="32"/>
        </w:rPr>
        <w:t>汉文编辑记者面试组</w:t>
      </w:r>
      <w:r>
        <w:rPr>
          <w:rFonts w:hint="eastAsia" w:ascii="仿宋" w:hAnsi="仿宋" w:eastAsia="仿宋"/>
          <w:spacing w:val="-12"/>
          <w:sz w:val="32"/>
          <w:szCs w:val="32"/>
          <w:lang w:eastAsia="zh-CN"/>
        </w:rPr>
        <w:t>、</w:t>
      </w:r>
      <w:r>
        <w:rPr>
          <w:rFonts w:hint="eastAsia" w:ascii="仿宋" w:hAnsi="仿宋" w:eastAsia="仿宋"/>
          <w:spacing w:val="-12"/>
          <w:sz w:val="32"/>
          <w:szCs w:val="32"/>
        </w:rPr>
        <w:t>综合岗位面试组</w:t>
      </w:r>
      <w:r>
        <w:rPr>
          <w:rFonts w:hint="eastAsia" w:ascii="仿宋" w:hAnsi="仿宋" w:eastAsia="仿宋"/>
          <w:spacing w:val="-12"/>
          <w:sz w:val="32"/>
          <w:szCs w:val="32"/>
          <w:lang w:eastAsia="zh-CN"/>
        </w:rPr>
        <w:t>为结构化面试；新媒体技术岗位面试以上机实际操作为主</w:t>
      </w:r>
      <w:r>
        <w:rPr>
          <w:rFonts w:hint="eastAsia" w:ascii="仿宋" w:hAnsi="仿宋" w:eastAsia="仿宋"/>
          <w:spacing w:val="-12"/>
          <w:sz w:val="32"/>
          <w:szCs w:val="32"/>
        </w:rPr>
        <w:t>。面试满分为100分，</w:t>
      </w:r>
      <w:r>
        <w:rPr>
          <w:rFonts w:hint="eastAsia" w:ascii="仿宋" w:hAnsi="仿宋" w:eastAsia="仿宋"/>
          <w:spacing w:val="-12"/>
          <w:sz w:val="32"/>
          <w:szCs w:val="32"/>
          <w:lang w:eastAsia="zh-CN"/>
        </w:rPr>
        <w:t>结构化面试</w:t>
      </w:r>
      <w:r>
        <w:rPr>
          <w:rFonts w:hint="eastAsia" w:ascii="仿宋" w:hAnsi="仿宋" w:eastAsia="仿宋"/>
          <w:spacing w:val="-12"/>
          <w:sz w:val="32"/>
          <w:szCs w:val="32"/>
        </w:rPr>
        <w:t>答题时间为10分钟</w:t>
      </w:r>
      <w:r>
        <w:rPr>
          <w:rFonts w:hint="eastAsia" w:ascii="仿宋" w:hAnsi="仿宋" w:eastAsia="仿宋"/>
          <w:spacing w:val="-12"/>
          <w:sz w:val="32"/>
          <w:szCs w:val="32"/>
          <w:lang w:eastAsia="zh-CN"/>
        </w:rPr>
        <w:t>，上机实际操作答题时间为</w:t>
      </w:r>
      <w:r>
        <w:rPr>
          <w:rFonts w:hint="eastAsia" w:ascii="仿宋" w:hAnsi="仿宋" w:eastAsia="仿宋"/>
          <w:spacing w:val="-12"/>
          <w:sz w:val="32"/>
          <w:szCs w:val="32"/>
          <w:lang w:val="en-US" w:eastAsia="zh-CN"/>
        </w:rPr>
        <w:t>90分钟。</w:t>
      </w:r>
    </w:p>
    <w:p>
      <w:pPr>
        <w:widowControl/>
        <w:spacing w:line="540" w:lineRule="exact"/>
        <w:ind w:firstLine="592" w:firstLineChars="200"/>
        <w:jc w:val="left"/>
        <w:rPr>
          <w:rFonts w:ascii="仿宋" w:hAnsi="仿宋" w:eastAsia="仿宋"/>
          <w:spacing w:val="-12"/>
          <w:sz w:val="32"/>
          <w:szCs w:val="32"/>
        </w:rPr>
      </w:pPr>
      <w:r>
        <w:rPr>
          <w:rFonts w:hint="eastAsia" w:ascii="仿宋" w:hAnsi="仿宋" w:eastAsia="仿宋"/>
          <w:spacing w:val="-12"/>
          <w:sz w:val="32"/>
          <w:szCs w:val="32"/>
          <w:lang w:val="en-US" w:eastAsia="zh-CN"/>
        </w:rPr>
        <w:t>2.</w:t>
      </w:r>
      <w:r>
        <w:rPr>
          <w:rFonts w:hint="eastAsia" w:ascii="仿宋" w:hAnsi="仿宋" w:eastAsia="仿宋"/>
          <w:spacing w:val="-12"/>
          <w:sz w:val="32"/>
          <w:szCs w:val="32"/>
        </w:rPr>
        <w:t>对于实际到场参加面试人数等于或少于该岗位实际招聘计划数的岗位，该岗位应聘人员面试成绩须达到事先设定的面试合格分数线或达到其所在考场（同试题、同考官组）实际参加面试人员平均成绩，方可进行下一环节。</w:t>
      </w:r>
    </w:p>
    <w:p>
      <w:pPr>
        <w:widowControl/>
        <w:spacing w:line="540" w:lineRule="exact"/>
        <w:ind w:firstLine="592" w:firstLineChars="200"/>
        <w:jc w:val="left"/>
        <w:rPr>
          <w:rFonts w:hint="eastAsia" w:ascii="仿宋" w:hAnsi="仿宋" w:eastAsia="仿宋"/>
          <w:spacing w:val="-12"/>
          <w:sz w:val="32"/>
          <w:szCs w:val="32"/>
        </w:rPr>
      </w:pPr>
      <w:r>
        <w:rPr>
          <w:rFonts w:hint="eastAsia" w:ascii="仿宋" w:hAnsi="仿宋" w:eastAsia="仿宋"/>
          <w:spacing w:val="-12"/>
          <w:sz w:val="32"/>
          <w:szCs w:val="32"/>
        </w:rPr>
        <w:t>3.考生须持资格审查人员签字并盖有资格复审合格章的《资格复审通知书》和身份证（或护照）参加面试。考生参加面试时不得着行业或特殊职业制服及佩饰。考生需提前半小时进入候考室通过抽签确定考生序号，按序号参加面试。</w:t>
      </w:r>
    </w:p>
    <w:p>
      <w:pPr>
        <w:widowControl/>
        <w:spacing w:line="540" w:lineRule="exact"/>
        <w:ind w:firstLine="592" w:firstLineChars="200"/>
        <w:jc w:val="left"/>
        <w:rPr>
          <w:rFonts w:hint="eastAsia" w:ascii="仿宋" w:hAnsi="仿宋" w:eastAsia="仿宋"/>
          <w:spacing w:val="-12"/>
          <w:sz w:val="32"/>
          <w:szCs w:val="32"/>
        </w:rPr>
      </w:pPr>
      <w:r>
        <w:rPr>
          <w:rFonts w:hint="eastAsia" w:ascii="仿宋" w:hAnsi="仿宋" w:eastAsia="仿宋"/>
          <w:spacing w:val="-12"/>
          <w:sz w:val="32"/>
          <w:szCs w:val="32"/>
          <w:lang w:val="en-US" w:eastAsia="zh-CN"/>
        </w:rPr>
        <w:t>4.</w:t>
      </w:r>
      <w:r>
        <w:rPr>
          <w:rFonts w:hint="eastAsia" w:ascii="仿宋" w:hAnsi="仿宋" w:eastAsia="仿宋"/>
          <w:spacing w:val="-12"/>
          <w:sz w:val="32"/>
          <w:szCs w:val="32"/>
          <w:lang w:eastAsia="zh-CN"/>
        </w:rPr>
        <w:t>面试时间、地点另行通知。</w:t>
      </w:r>
    </w:p>
    <w:p>
      <w:pPr>
        <w:widowControl/>
        <w:spacing w:line="540" w:lineRule="exact"/>
        <w:ind w:firstLine="592" w:firstLineChars="200"/>
        <w:jc w:val="left"/>
        <w:rPr>
          <w:rFonts w:hint="eastAsia" w:ascii="黑体" w:hAnsi="黑体" w:eastAsia="黑体" w:cs="黑体"/>
          <w:b w:val="0"/>
          <w:bCs/>
          <w:spacing w:val="-12"/>
          <w:sz w:val="32"/>
          <w:szCs w:val="32"/>
        </w:rPr>
      </w:pPr>
      <w:r>
        <w:rPr>
          <w:rFonts w:hint="eastAsia" w:ascii="黑体" w:hAnsi="黑体" w:eastAsia="黑体" w:cs="黑体"/>
          <w:spacing w:val="-12"/>
          <w:sz w:val="32"/>
          <w:szCs w:val="32"/>
          <w:lang w:val="en-US" w:eastAsia="zh-CN"/>
        </w:rPr>
        <w:t> 四、</w:t>
      </w:r>
      <w:r>
        <w:rPr>
          <w:rFonts w:hint="eastAsia" w:ascii="黑体" w:hAnsi="黑体" w:eastAsia="黑体" w:cs="黑体"/>
          <w:b w:val="0"/>
          <w:bCs/>
          <w:spacing w:val="-12"/>
          <w:sz w:val="32"/>
          <w:szCs w:val="32"/>
        </w:rPr>
        <w:t>考生成绩和汇总上报</w:t>
      </w:r>
    </w:p>
    <w:p>
      <w:pPr>
        <w:keepNext w:val="0"/>
        <w:keepLines w:val="0"/>
        <w:pageBreakBefore w:val="0"/>
        <w:kinsoku/>
        <w:wordWrap/>
        <w:overflowPunct/>
        <w:topLinePunct w:val="0"/>
        <w:autoSpaceDE/>
        <w:autoSpaceDN w:val="0"/>
        <w:bidi w:val="0"/>
        <w:adjustRightInd/>
        <w:snapToGrid/>
        <w:spacing w:line="500" w:lineRule="exact"/>
        <w:ind w:firstLine="540"/>
        <w:textAlignment w:val="baseline"/>
        <w:rPr>
          <w:rFonts w:ascii="仿宋" w:hAnsi="仿宋" w:eastAsia="仿宋"/>
          <w:spacing w:val="-12"/>
          <w:sz w:val="32"/>
          <w:szCs w:val="32"/>
        </w:rPr>
      </w:pPr>
      <w:r>
        <w:rPr>
          <w:rFonts w:hint="eastAsia" w:ascii="仿宋" w:hAnsi="仿宋" w:eastAsia="仿宋"/>
          <w:spacing w:val="-12"/>
          <w:sz w:val="32"/>
          <w:szCs w:val="32"/>
        </w:rPr>
        <w:t>考试总成绩＝笔试成绩×50%+面试成绩×50%</w:t>
      </w:r>
    </w:p>
    <w:p>
      <w:pPr>
        <w:keepNext w:val="0"/>
        <w:keepLines w:val="0"/>
        <w:pageBreakBefore w:val="0"/>
        <w:kinsoku/>
        <w:wordWrap/>
        <w:overflowPunct/>
        <w:topLinePunct w:val="0"/>
        <w:autoSpaceDE/>
        <w:autoSpaceDN w:val="0"/>
        <w:bidi w:val="0"/>
        <w:adjustRightInd/>
        <w:snapToGrid/>
        <w:spacing w:line="500" w:lineRule="exact"/>
        <w:ind w:firstLine="540"/>
        <w:textAlignment w:val="baseline"/>
        <w:rPr>
          <w:rFonts w:ascii="仿宋" w:hAnsi="仿宋" w:eastAsia="仿宋"/>
          <w:spacing w:val="-12"/>
          <w:sz w:val="32"/>
          <w:szCs w:val="32"/>
        </w:rPr>
      </w:pPr>
      <w:r>
        <w:rPr>
          <w:rFonts w:hint="eastAsia" w:ascii="仿宋" w:hAnsi="仿宋" w:eastAsia="仿宋"/>
          <w:spacing w:val="-12"/>
          <w:sz w:val="32"/>
          <w:szCs w:val="32"/>
          <w:lang w:eastAsia="zh-CN"/>
        </w:rPr>
        <w:t>考生</w:t>
      </w:r>
      <w:r>
        <w:rPr>
          <w:rFonts w:hint="eastAsia" w:ascii="仿宋" w:hAnsi="仿宋" w:eastAsia="仿宋"/>
          <w:spacing w:val="-12"/>
          <w:sz w:val="32"/>
          <w:szCs w:val="32"/>
        </w:rPr>
        <w:t>面试成绩和考试总成绩在报名网站上公布。</w:t>
      </w:r>
    </w:p>
    <w:p>
      <w:pPr>
        <w:keepNext w:val="0"/>
        <w:keepLines w:val="0"/>
        <w:pageBreakBefore w:val="0"/>
        <w:kinsoku/>
        <w:wordWrap/>
        <w:overflowPunct/>
        <w:topLinePunct w:val="0"/>
        <w:autoSpaceDE/>
        <w:bidi w:val="0"/>
        <w:adjustRightInd/>
        <w:snapToGrid/>
        <w:spacing w:line="500" w:lineRule="exact"/>
        <w:ind w:firstLine="592" w:firstLineChars="200"/>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五、防疫要求</w:t>
      </w:r>
    </w:p>
    <w:p>
      <w:pPr>
        <w:keepNext w:val="0"/>
        <w:keepLines w:val="0"/>
        <w:pageBreakBefore w:val="0"/>
        <w:kinsoku/>
        <w:wordWrap/>
        <w:overflowPunct/>
        <w:topLinePunct w:val="0"/>
        <w:autoSpaceDE/>
        <w:bidi w:val="0"/>
        <w:adjustRightInd/>
        <w:snapToGrid/>
        <w:spacing w:line="500" w:lineRule="exact"/>
        <w:ind w:firstLine="592" w:firstLineChars="200"/>
        <w:rPr>
          <w:rFonts w:ascii="仿宋" w:hAnsi="仿宋" w:eastAsia="仿宋"/>
          <w:spacing w:val="-12"/>
          <w:sz w:val="32"/>
          <w:szCs w:val="32"/>
          <w:lang w:val="en-US" w:eastAsia="zh-CN"/>
        </w:rPr>
      </w:pPr>
      <w:r>
        <w:rPr>
          <w:rFonts w:ascii="仿宋" w:hAnsi="仿宋" w:eastAsia="仿宋"/>
          <w:spacing w:val="-12"/>
          <w:sz w:val="32"/>
          <w:szCs w:val="32"/>
          <w:lang w:val="en-US" w:eastAsia="zh-CN"/>
        </w:rPr>
        <w:t>1</w:t>
      </w:r>
      <w:r>
        <w:rPr>
          <w:rFonts w:hint="default" w:ascii="仿宋" w:hAnsi="仿宋" w:eastAsia="仿宋"/>
          <w:spacing w:val="-12"/>
          <w:sz w:val="32"/>
          <w:szCs w:val="32"/>
          <w:lang w:val="en-US" w:eastAsia="zh-CN"/>
        </w:rPr>
        <w:t>.</w:t>
      </w:r>
      <w:r>
        <w:rPr>
          <w:rFonts w:ascii="仿宋" w:hAnsi="仿宋" w:eastAsia="仿宋"/>
          <w:spacing w:val="-12"/>
          <w:sz w:val="32"/>
          <w:szCs w:val="32"/>
          <w:lang w:val="en-US" w:eastAsia="zh-CN"/>
        </w:rPr>
        <w:t>考生在面试前须通过全区一体化政务服务平台“蒙速办”APP或微信、支付宝等平台申领本人电子健康码，并持续关注健康码状态。参加面试时携带前7天内申领的国家电子健康码彩色打印件以方便核验。</w:t>
      </w:r>
    </w:p>
    <w:p>
      <w:pPr>
        <w:keepNext w:val="0"/>
        <w:keepLines w:val="0"/>
        <w:pageBreakBefore w:val="0"/>
        <w:kinsoku/>
        <w:wordWrap/>
        <w:overflowPunct/>
        <w:topLinePunct w:val="0"/>
        <w:autoSpaceDE/>
        <w:bidi w:val="0"/>
        <w:adjustRightInd/>
        <w:snapToGrid/>
        <w:spacing w:line="500" w:lineRule="exact"/>
        <w:ind w:firstLine="592" w:firstLineChars="200"/>
        <w:rPr>
          <w:rFonts w:ascii="仿宋" w:hAnsi="仿宋" w:eastAsia="仿宋"/>
          <w:spacing w:val="-12"/>
          <w:sz w:val="32"/>
          <w:szCs w:val="32"/>
          <w:lang w:val="en-US" w:eastAsia="zh-CN"/>
        </w:rPr>
      </w:pPr>
      <w:r>
        <w:rPr>
          <w:rFonts w:ascii="仿宋" w:hAnsi="仿宋" w:eastAsia="仿宋"/>
          <w:spacing w:val="-12"/>
          <w:sz w:val="32"/>
          <w:szCs w:val="32"/>
          <w:lang w:val="en-US" w:eastAsia="zh-CN"/>
        </w:rPr>
        <w:t>2</w:t>
      </w:r>
      <w:r>
        <w:rPr>
          <w:rFonts w:hint="default" w:ascii="仿宋" w:hAnsi="仿宋" w:eastAsia="仿宋"/>
          <w:spacing w:val="-12"/>
          <w:sz w:val="32"/>
          <w:szCs w:val="32"/>
          <w:lang w:val="en-US" w:eastAsia="zh-CN"/>
        </w:rPr>
        <w:t>.</w:t>
      </w:r>
      <w:r>
        <w:rPr>
          <w:rFonts w:ascii="仿宋" w:hAnsi="仿宋" w:eastAsia="仿宋"/>
          <w:spacing w:val="-12"/>
          <w:sz w:val="32"/>
          <w:szCs w:val="32"/>
          <w:lang w:val="en-US" w:eastAsia="zh-CN"/>
        </w:rPr>
        <w:t>考生提前准备好一次性医用口罩。</w:t>
      </w:r>
      <w:r>
        <w:rPr>
          <w:rFonts w:hint="eastAsia" w:ascii="仿宋" w:hAnsi="仿宋" w:eastAsia="仿宋"/>
          <w:spacing w:val="-12"/>
          <w:sz w:val="32"/>
          <w:szCs w:val="32"/>
          <w:lang w:val="en-US" w:eastAsia="zh-CN"/>
        </w:rPr>
        <w:t>资格复审、面试时</w:t>
      </w:r>
      <w:r>
        <w:rPr>
          <w:rFonts w:ascii="仿宋" w:hAnsi="仿宋" w:eastAsia="仿宋"/>
          <w:spacing w:val="-12"/>
          <w:sz w:val="32"/>
          <w:szCs w:val="32"/>
          <w:lang w:val="en-US" w:eastAsia="zh-CN"/>
        </w:rPr>
        <w:t>做好自我防护。同时注意社交距离。</w:t>
      </w:r>
    </w:p>
    <w:p>
      <w:pPr>
        <w:keepNext w:val="0"/>
        <w:keepLines w:val="0"/>
        <w:pageBreakBefore w:val="0"/>
        <w:kinsoku/>
        <w:wordWrap/>
        <w:overflowPunct/>
        <w:topLinePunct w:val="0"/>
        <w:autoSpaceDE/>
        <w:bidi w:val="0"/>
        <w:adjustRightInd/>
        <w:snapToGrid/>
        <w:spacing w:line="500" w:lineRule="exact"/>
        <w:ind w:firstLine="592" w:firstLineChars="200"/>
        <w:rPr>
          <w:rFonts w:ascii="仿宋" w:hAnsi="仿宋" w:eastAsia="仿宋"/>
          <w:spacing w:val="-12"/>
          <w:sz w:val="32"/>
          <w:szCs w:val="32"/>
          <w:lang w:val="en-US" w:eastAsia="zh-CN"/>
        </w:rPr>
      </w:pPr>
      <w:r>
        <w:rPr>
          <w:rFonts w:ascii="仿宋" w:hAnsi="仿宋" w:eastAsia="仿宋"/>
          <w:spacing w:val="-12"/>
          <w:sz w:val="32"/>
          <w:szCs w:val="32"/>
          <w:lang w:val="en-US" w:eastAsia="zh-CN"/>
        </w:rPr>
        <w:t>3</w:t>
      </w:r>
      <w:r>
        <w:rPr>
          <w:rFonts w:hint="default" w:ascii="仿宋" w:hAnsi="仿宋" w:eastAsia="仿宋"/>
          <w:spacing w:val="-12"/>
          <w:sz w:val="32"/>
          <w:szCs w:val="32"/>
          <w:lang w:val="en-US" w:eastAsia="zh-CN"/>
        </w:rPr>
        <w:t>.</w:t>
      </w:r>
      <w:r>
        <w:rPr>
          <w:rFonts w:ascii="仿宋" w:hAnsi="仿宋" w:eastAsia="仿宋"/>
          <w:spacing w:val="-12"/>
          <w:sz w:val="32"/>
          <w:szCs w:val="32"/>
          <w:lang w:val="en-US" w:eastAsia="zh-CN"/>
        </w:rPr>
        <w:t>面试时间内无法到达指定地点的，视为放弃面试资格。</w:t>
      </w:r>
    </w:p>
    <w:p>
      <w:pPr>
        <w:keepNext w:val="0"/>
        <w:keepLines w:val="0"/>
        <w:pageBreakBefore w:val="0"/>
        <w:kinsoku/>
        <w:wordWrap/>
        <w:overflowPunct/>
        <w:topLinePunct w:val="0"/>
        <w:autoSpaceDE/>
        <w:bidi w:val="0"/>
        <w:adjustRightInd/>
        <w:snapToGrid/>
        <w:spacing w:line="500" w:lineRule="exact"/>
        <w:ind w:firstLine="592" w:firstLineChars="200"/>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八、其他事项</w:t>
      </w:r>
    </w:p>
    <w:p>
      <w:pPr>
        <w:keepNext w:val="0"/>
        <w:keepLines w:val="0"/>
        <w:pageBreakBefore w:val="0"/>
        <w:kinsoku/>
        <w:wordWrap/>
        <w:overflowPunct/>
        <w:topLinePunct w:val="0"/>
        <w:autoSpaceDE/>
        <w:bidi w:val="0"/>
        <w:adjustRightInd/>
        <w:snapToGrid/>
        <w:spacing w:line="500" w:lineRule="exact"/>
        <w:ind w:firstLine="592" w:firstLineChars="200"/>
        <w:rPr>
          <w:rFonts w:hint="eastAsia" w:ascii="黑体" w:hAnsi="黑体" w:eastAsia="黑体"/>
          <w:spacing w:val="-12"/>
          <w:sz w:val="32"/>
          <w:szCs w:val="32"/>
          <w:lang w:eastAsia="zh-CN"/>
        </w:rPr>
      </w:pPr>
      <w:r>
        <w:rPr>
          <w:rFonts w:hint="eastAsia" w:ascii="仿宋" w:hAnsi="仿宋" w:eastAsia="仿宋"/>
          <w:spacing w:val="-12"/>
          <w:sz w:val="32"/>
          <w:szCs w:val="32"/>
          <w:lang w:val="en-US" w:eastAsia="zh-CN"/>
        </w:rPr>
        <w:t>进入资格复审的以及笔试成绩接近资格复审的考生，务必在资格复审期间保持所提供预留电话的畅通，递补工作电话通知（考生所填写电话因电话沟通不畅、信息发送不回复等原因影响正常递补工作的，将视为自动放弃），同时按照要求携带相关材料，材料不齐者或在规定时间内未补齐者，取消其面试资格。所有资格审核材料收取后不再退还。考生联系方式如有变更请及时与我社联系0471-6635493。 </w:t>
      </w:r>
    </w:p>
    <w:p>
      <w:pPr>
        <w:keepNext w:val="0"/>
        <w:keepLines w:val="0"/>
        <w:pageBreakBefore w:val="0"/>
        <w:kinsoku/>
        <w:wordWrap/>
        <w:overflowPunct/>
        <w:topLinePunct w:val="0"/>
        <w:autoSpaceDE/>
        <w:bidi w:val="0"/>
        <w:adjustRightInd/>
        <w:snapToGrid/>
        <w:spacing w:line="540" w:lineRule="exact"/>
        <w:ind w:firstLine="592" w:firstLineChars="200"/>
        <w:jc w:val="left"/>
        <w:rPr>
          <w:rFonts w:ascii="仿宋" w:hAnsi="仿宋" w:eastAsia="仿宋"/>
          <w:spacing w:val="-12"/>
          <w:sz w:val="32"/>
          <w:szCs w:val="32"/>
          <w:lang w:val="en-US" w:eastAsia="zh-CN"/>
        </w:rPr>
      </w:pPr>
      <w:r>
        <w:rPr>
          <w:rFonts w:ascii="仿宋" w:hAnsi="仿宋" w:eastAsia="仿宋"/>
          <w:spacing w:val="-12"/>
          <w:sz w:val="32"/>
          <w:szCs w:val="32"/>
          <w:lang w:val="en-US" w:eastAsia="zh-CN"/>
        </w:rPr>
        <w:t>其他未尽事宜，按照《</w:t>
      </w:r>
      <w:r>
        <w:rPr>
          <w:rFonts w:hint="eastAsia" w:ascii="仿宋" w:hAnsi="仿宋" w:eastAsia="仿宋"/>
          <w:spacing w:val="-12"/>
          <w:sz w:val="32"/>
          <w:szCs w:val="32"/>
          <w:lang w:val="en-US" w:eastAsia="zh-CN"/>
        </w:rPr>
        <w:t>内蒙古日报社2020年公开招聘工作人员简章</w:t>
      </w:r>
      <w:r>
        <w:rPr>
          <w:rFonts w:ascii="仿宋" w:hAnsi="仿宋" w:eastAsia="仿宋"/>
          <w:spacing w:val="-12"/>
          <w:sz w:val="32"/>
          <w:szCs w:val="32"/>
          <w:lang w:val="en-US" w:eastAsia="zh-CN"/>
        </w:rPr>
        <w:t>》的要求执行。</w:t>
      </w:r>
    </w:p>
    <w:p>
      <w:pPr>
        <w:widowControl/>
        <w:spacing w:line="540" w:lineRule="exact"/>
        <w:ind w:firstLine="592" w:firstLineChars="200"/>
        <w:jc w:val="left"/>
        <w:rPr>
          <w:rFonts w:hint="eastAsia" w:ascii="仿宋" w:hAnsi="仿宋" w:eastAsia="仿宋"/>
          <w:spacing w:val="-12"/>
          <w:sz w:val="32"/>
          <w:szCs w:val="32"/>
          <w:lang w:val="en-US" w:eastAsia="zh-CN"/>
        </w:rPr>
      </w:pPr>
      <w:r>
        <w:rPr>
          <w:rFonts w:hint="eastAsia" w:ascii="仿宋" w:hAnsi="仿宋" w:eastAsia="仿宋"/>
          <w:spacing w:val="-12"/>
          <w:sz w:val="32"/>
          <w:szCs w:val="32"/>
          <w:lang w:eastAsia="zh-CN"/>
        </w:rPr>
        <w:t>咨询电话：</w:t>
      </w:r>
      <w:r>
        <w:rPr>
          <w:rFonts w:hint="eastAsia" w:ascii="仿宋" w:hAnsi="仿宋" w:eastAsia="仿宋"/>
          <w:spacing w:val="-12"/>
          <w:sz w:val="32"/>
          <w:szCs w:val="32"/>
          <w:lang w:val="en-US" w:eastAsia="zh-CN"/>
        </w:rPr>
        <w:t>0471-6635493</w:t>
      </w:r>
    </w:p>
    <w:p>
      <w:pPr>
        <w:keepNext w:val="0"/>
        <w:keepLines w:val="0"/>
        <w:pageBreakBefore w:val="0"/>
        <w:kinsoku/>
        <w:wordWrap/>
        <w:overflowPunct/>
        <w:topLinePunct w:val="0"/>
        <w:autoSpaceDE/>
        <w:bidi w:val="0"/>
        <w:adjustRightInd/>
        <w:snapToGrid/>
        <w:spacing w:line="500" w:lineRule="exact"/>
        <w:ind w:firstLine="592" w:firstLineChars="200"/>
        <w:rPr>
          <w:rFonts w:ascii="仿宋" w:hAnsi="仿宋" w:eastAsia="仿宋"/>
          <w:spacing w:val="-12"/>
          <w:sz w:val="32"/>
          <w:szCs w:val="32"/>
          <w:lang w:val="en-US" w:eastAsia="zh-CN"/>
        </w:rPr>
      </w:pPr>
      <w:r>
        <w:rPr>
          <w:rFonts w:hint="eastAsia" w:ascii="仿宋" w:hAnsi="仿宋" w:eastAsia="仿宋"/>
          <w:spacing w:val="-12"/>
          <w:sz w:val="32"/>
          <w:szCs w:val="32"/>
          <w:lang w:val="en-US" w:eastAsia="zh-CN"/>
        </w:rPr>
        <w:t>监督举报电话：0471-6635323</w:t>
      </w:r>
      <w:r>
        <w:rPr>
          <w:rFonts w:ascii="仿宋" w:hAnsi="仿宋" w:eastAsia="仿宋"/>
          <w:spacing w:val="-12"/>
          <w:sz w:val="32"/>
          <w:szCs w:val="32"/>
          <w:lang w:val="en-US" w:eastAsia="zh-CN"/>
        </w:rPr>
        <w:t xml:space="preserve">      </w:t>
      </w:r>
    </w:p>
    <w:p>
      <w:pPr>
        <w:widowControl/>
        <w:spacing w:line="540" w:lineRule="exact"/>
        <w:ind w:firstLine="592" w:firstLineChars="200"/>
        <w:jc w:val="left"/>
        <w:rPr>
          <w:rFonts w:hint="default" w:ascii="仿宋" w:hAnsi="仿宋" w:eastAsia="仿宋"/>
          <w:spacing w:val="-12"/>
          <w:sz w:val="32"/>
          <w:szCs w:val="32"/>
          <w:lang w:val="en-US" w:eastAsia="zh-CN"/>
        </w:rPr>
      </w:pPr>
    </w:p>
    <w:p>
      <w:pPr>
        <w:keepNext w:val="0"/>
        <w:keepLines w:val="0"/>
        <w:pageBreakBefore w:val="0"/>
        <w:kinsoku/>
        <w:wordWrap/>
        <w:overflowPunct/>
        <w:topLinePunct w:val="0"/>
        <w:autoSpaceDE/>
        <w:bidi w:val="0"/>
        <w:adjustRightInd/>
        <w:snapToGrid/>
        <w:spacing w:line="500" w:lineRule="exact"/>
        <w:ind w:firstLine="1776" w:firstLineChars="600"/>
        <w:rPr>
          <w:rFonts w:ascii="仿宋" w:hAnsi="仿宋" w:eastAsia="仿宋"/>
          <w:spacing w:val="-12"/>
          <w:sz w:val="32"/>
          <w:szCs w:val="32"/>
        </w:rPr>
      </w:pPr>
    </w:p>
    <w:p>
      <w:pPr>
        <w:keepNext w:val="0"/>
        <w:keepLines w:val="0"/>
        <w:pageBreakBefore w:val="0"/>
        <w:kinsoku/>
        <w:wordWrap/>
        <w:overflowPunct/>
        <w:topLinePunct w:val="0"/>
        <w:autoSpaceDE/>
        <w:bidi w:val="0"/>
        <w:adjustRightInd/>
        <w:snapToGrid/>
        <w:spacing w:line="500" w:lineRule="exact"/>
        <w:ind w:firstLine="1776" w:firstLineChars="600"/>
        <w:rPr>
          <w:rFonts w:ascii="仿宋" w:hAnsi="仿宋" w:eastAsia="仿宋"/>
          <w:spacing w:val="-12"/>
          <w:sz w:val="32"/>
          <w:szCs w:val="32"/>
        </w:rPr>
      </w:pPr>
    </w:p>
    <w:p>
      <w:pPr>
        <w:keepNext w:val="0"/>
        <w:keepLines w:val="0"/>
        <w:pageBreakBefore w:val="0"/>
        <w:kinsoku/>
        <w:wordWrap/>
        <w:overflowPunct/>
        <w:topLinePunct w:val="0"/>
        <w:autoSpaceDE/>
        <w:bidi w:val="0"/>
        <w:adjustRightInd/>
        <w:snapToGrid/>
        <w:spacing w:line="500" w:lineRule="exact"/>
        <w:ind w:firstLine="1776" w:firstLineChars="600"/>
        <w:rPr>
          <w:rFonts w:ascii="仿宋" w:hAnsi="仿宋" w:eastAsia="仿宋"/>
          <w:spacing w:val="-12"/>
          <w:sz w:val="32"/>
          <w:szCs w:val="32"/>
        </w:rPr>
      </w:pPr>
    </w:p>
    <w:p>
      <w:pPr>
        <w:keepNext w:val="0"/>
        <w:keepLines w:val="0"/>
        <w:pageBreakBefore w:val="0"/>
        <w:kinsoku/>
        <w:wordWrap/>
        <w:overflowPunct/>
        <w:topLinePunct w:val="0"/>
        <w:autoSpaceDE/>
        <w:bidi w:val="0"/>
        <w:adjustRightInd/>
        <w:snapToGrid/>
        <w:spacing w:line="500" w:lineRule="exact"/>
        <w:ind w:firstLine="1776" w:firstLineChars="600"/>
        <w:rPr>
          <w:rFonts w:ascii="仿宋" w:hAnsi="仿宋" w:eastAsia="仿宋"/>
          <w:spacing w:val="-12"/>
          <w:sz w:val="32"/>
          <w:szCs w:val="32"/>
        </w:rPr>
      </w:pPr>
      <w:r>
        <w:rPr>
          <w:rFonts w:hint="eastAsia" w:ascii="仿宋" w:hAnsi="仿宋" w:eastAsia="仿宋"/>
          <w:spacing w:val="-12"/>
          <w:sz w:val="32"/>
          <w:szCs w:val="32"/>
        </w:rPr>
        <w:t xml:space="preserve">                    </w:t>
      </w:r>
      <w:r>
        <w:rPr>
          <w:rFonts w:hint="eastAsia" w:ascii="仿宋" w:hAnsi="仿宋" w:eastAsia="仿宋"/>
          <w:spacing w:val="-12"/>
          <w:sz w:val="32"/>
          <w:szCs w:val="32"/>
          <w:lang w:val="en-US" w:eastAsia="zh-CN"/>
        </w:rPr>
        <w:t xml:space="preserve">  </w:t>
      </w:r>
      <w:r>
        <w:rPr>
          <w:rFonts w:hint="eastAsia" w:ascii="仿宋" w:hAnsi="仿宋" w:eastAsia="仿宋"/>
          <w:spacing w:val="-12"/>
          <w:sz w:val="32"/>
          <w:szCs w:val="32"/>
        </w:rPr>
        <w:t>内蒙古日报社</w:t>
      </w:r>
    </w:p>
    <w:p>
      <w:pPr>
        <w:keepNext w:val="0"/>
        <w:keepLines w:val="0"/>
        <w:pageBreakBefore w:val="0"/>
        <w:kinsoku/>
        <w:wordWrap/>
        <w:overflowPunct/>
        <w:topLinePunct w:val="0"/>
        <w:autoSpaceDE/>
        <w:bidi w:val="0"/>
        <w:adjustRightInd/>
        <w:snapToGrid/>
        <w:spacing w:line="500" w:lineRule="exact"/>
        <w:ind w:firstLine="4588" w:firstLineChars="1550"/>
      </w:pPr>
      <w:r>
        <w:rPr>
          <w:rFonts w:hint="eastAsia" w:ascii="仿宋" w:hAnsi="仿宋" w:eastAsia="仿宋"/>
          <w:spacing w:val="-12"/>
          <w:sz w:val="32"/>
          <w:szCs w:val="32"/>
        </w:rPr>
        <w:t>2020年</w:t>
      </w:r>
      <w:r>
        <w:rPr>
          <w:rFonts w:hint="eastAsia" w:ascii="仿宋" w:hAnsi="仿宋" w:eastAsia="仿宋"/>
          <w:spacing w:val="-12"/>
          <w:sz w:val="32"/>
          <w:szCs w:val="32"/>
          <w:lang w:val="en-US" w:eastAsia="zh-CN"/>
        </w:rPr>
        <w:t>11</w:t>
      </w:r>
      <w:r>
        <w:rPr>
          <w:rFonts w:hint="eastAsia" w:ascii="仿宋" w:hAnsi="仿宋" w:eastAsia="仿宋"/>
          <w:spacing w:val="-12"/>
          <w:sz w:val="32"/>
          <w:szCs w:val="32"/>
        </w:rPr>
        <w:t>月</w:t>
      </w:r>
      <w:r>
        <w:rPr>
          <w:rFonts w:hint="eastAsia" w:ascii="仿宋" w:hAnsi="仿宋" w:eastAsia="仿宋"/>
          <w:spacing w:val="-12"/>
          <w:sz w:val="32"/>
          <w:szCs w:val="32"/>
          <w:lang w:val="en-US" w:eastAsia="zh-CN"/>
        </w:rPr>
        <w:t>30</w:t>
      </w:r>
      <w:bookmarkStart w:id="0" w:name="_GoBack"/>
      <w:bookmarkEnd w:id="0"/>
      <w:r>
        <w:rPr>
          <w:rFonts w:hint="eastAsia" w:ascii="仿宋" w:hAnsi="仿宋" w:eastAsia="仿宋"/>
          <w:spacing w:val="-12"/>
          <w:sz w:val="32"/>
          <w:szCs w:val="32"/>
        </w:rPr>
        <w:t>日</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765201"/>
      <w:docPartObj>
        <w:docPartGallery w:val="autotext"/>
      </w:docPartObj>
    </w:sdtPr>
    <w:sdtEndPr>
      <w:rPr>
        <w:sz w:val="28"/>
      </w:rPr>
    </w:sdtEndPr>
    <w:sdtContent>
      <w:p>
        <w:pPr>
          <w:pStyle w:val="2"/>
        </w:pP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01A74"/>
    <w:rsid w:val="013A19FC"/>
    <w:rsid w:val="041E3D35"/>
    <w:rsid w:val="151C2DF1"/>
    <w:rsid w:val="1E201A74"/>
    <w:rsid w:val="2AA17DC3"/>
    <w:rsid w:val="3FD34A47"/>
    <w:rsid w:val="40890CC3"/>
    <w:rsid w:val="42515927"/>
    <w:rsid w:val="433D4CAF"/>
    <w:rsid w:val="4930631D"/>
    <w:rsid w:val="4E123C78"/>
    <w:rsid w:val="4F5606F0"/>
    <w:rsid w:val="52E01B8C"/>
    <w:rsid w:val="5D3376C8"/>
    <w:rsid w:val="5DF436E7"/>
    <w:rsid w:val="6C047104"/>
    <w:rsid w:val="76264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2020-11-16T02:10:00Z</dcterms:created>
  <dc:creator>青竹</dc:creator>
  <cp:lastModifiedBy>青竹</cp:lastModifiedBy>
  <cp:lastPrinted>2020-11-27T06:50:23Z</cp:lastPrinted>
  <dcterms:modified xsi:type="dcterms:W3CDTF">2020-11-27T08:50:35Z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