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  <w:bookmarkStart w:id="10" w:name="_GoBack"/>
      <w:bookmarkEnd w:id="10"/>
      <w:r>
        <w:rPr>
          <w:rFonts w:hint="eastAsia" w:ascii="仿宋_GB2312" w:hAnsi="仿宋" w:eastAsia="仿宋_GB2312" w:cs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/>
        </w:rPr>
        <w:t>北京工商大学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公开选拔中层干部报名表</w:t>
      </w:r>
    </w:p>
    <w:tbl>
      <w:tblPr>
        <w:tblStyle w:val="2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836"/>
        <w:gridCol w:w="389"/>
        <w:gridCol w:w="1260"/>
        <w:gridCol w:w="1260"/>
        <w:gridCol w:w="1620"/>
        <w:gridCol w:w="10"/>
        <w:gridCol w:w="162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1" w:name="A0104_2"/>
            <w:bookmarkEnd w:id="1"/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762" w:type="dxa"/>
            <w:vMerge w:val="restart"/>
            <w:vAlign w:val="center"/>
          </w:tcPr>
          <w:p>
            <w:pPr>
              <w:ind w:left="-68" w:leftChars="-39" w:hanging="14" w:hangingChars="6"/>
              <w:jc w:val="center"/>
              <w:rPr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5" w:name="A0114_6"/>
            <w:bookmarkEnd w:id="5"/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  <w:bookmarkStart w:id="6" w:name="A0134_8"/>
            <w:bookmarkEnd w:id="6"/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及评定时间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27_9"/>
            <w:bookmarkEnd w:id="7"/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现任岗位类别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□管理岗    □专业技术岗    □双肩挑    □其他：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现任岗位级别</w:t>
            </w:r>
          </w:p>
        </w:tc>
        <w:tc>
          <w:tcPr>
            <w:tcW w:w="753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（请根据单位性质和岗位类别准确填写）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87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6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87" w:type="dxa"/>
            <w:gridSpan w:val="2"/>
            <w:vMerge w:val="continue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申报岗位</w:t>
            </w:r>
          </w:p>
        </w:tc>
        <w:tc>
          <w:tcPr>
            <w:tcW w:w="7926" w:type="dxa"/>
            <w:gridSpan w:val="7"/>
            <w:vAlign w:val="center"/>
          </w:tcPr>
          <w:p>
            <w:pPr>
              <w:ind w:right="-65" w:rightChars="-31"/>
              <w:rPr>
                <w:rFonts w:hAnsi="宋体"/>
                <w:sz w:val="24"/>
              </w:rPr>
            </w:pPr>
            <w:bookmarkStart w:id="8" w:name="RMZW_18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联系方式</w:t>
            </w:r>
          </w:p>
        </w:tc>
        <w:tc>
          <w:tcPr>
            <w:tcW w:w="7926" w:type="dxa"/>
            <w:gridSpan w:val="7"/>
            <w:vAlign w:val="center"/>
          </w:tcPr>
          <w:p>
            <w:pPr>
              <w:rPr>
                <w:sz w:val="24"/>
              </w:rPr>
            </w:pPr>
            <w:bookmarkStart w:id="9" w:name="RMZW_19"/>
            <w:bookmarkEnd w:id="9"/>
            <w:r>
              <w:rPr>
                <w:rFonts w:hint="eastAsia"/>
                <w:sz w:val="24"/>
              </w:rPr>
              <w:t>座机：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7" w:hRule="exact"/>
          <w:jc w:val="center"/>
        </w:trPr>
        <w:tc>
          <w:tcPr>
            <w:tcW w:w="132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8762" w:type="dxa"/>
            <w:gridSpan w:val="8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（从大学起连续填写，凡工作学习单位或职务发生变化的，要从时间上分开填写）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近5年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right="960"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8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  <w:r>
              <w:t>业绩</w:t>
            </w:r>
          </w:p>
          <w:p>
            <w:pPr>
              <w:adjustRightInd w:val="0"/>
              <w:snapToGrid w:val="0"/>
              <w:jc w:val="center"/>
            </w:pPr>
            <w:r>
              <w:t>成就及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  <w:r>
              <w:t>情况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（含取得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情况）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762" w:type="dxa"/>
            <w:gridSpan w:val="8"/>
            <w:vAlign w:val="bottom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4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聘任申报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岗位的优势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  <w:jc w:val="center"/>
        </w:trPr>
        <w:tc>
          <w:tcPr>
            <w:tcW w:w="132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8762" w:type="dxa"/>
            <w:gridSpan w:val="8"/>
            <w:vAlign w:val="bottom"/>
          </w:tcPr>
          <w:p>
            <w:pPr>
              <w:ind w:firstLine="840" w:firstLineChars="400"/>
            </w:pPr>
            <w:r>
              <w:rPr>
                <w:rFonts w:hint="eastAsia"/>
              </w:rPr>
              <w:t>本人承诺，以上信息属实。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ind w:firstLine="4620" w:firstLineChars="220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签字：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>年    月    日</w:t>
            </w:r>
          </w:p>
        </w:tc>
      </w:tr>
    </w:tbl>
    <w:p>
      <w:pPr>
        <w:spacing w:line="560" w:lineRule="exact"/>
        <w:ind w:firstLine="5160" w:firstLineChars="21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hAnsi="宋体"/>
          <w:sz w:val="24"/>
        </w:rPr>
        <w:t>北京工商大学党委组织部制表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9"/>
    <w:rsid w:val="00834759"/>
    <w:rsid w:val="00C41456"/>
    <w:rsid w:val="028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2020-11-23T09:07:00Z</dcterms:created>
  <dc:creator>lenovo</dc:creator>
  <cp:lastModifiedBy>ぺ灬cc果冻ル</cp:lastModifiedBy>
  <dcterms:modified xsi:type="dcterms:W3CDTF">2020-11-25T02:42:28Z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