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004" w:tblpY="1383"/>
        <w:tblOverlap w:val="never"/>
        <w:tblW w:w="10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90"/>
        <w:gridCol w:w="1350"/>
        <w:gridCol w:w="750"/>
        <w:gridCol w:w="1305"/>
        <w:gridCol w:w="1170"/>
        <w:gridCol w:w="1755"/>
        <w:gridCol w:w="20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27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48"/>
                <w:szCs w:val="48"/>
              </w:rPr>
              <w:t>公益性岗位报名登记表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姓名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E5E5E5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E5E5E5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E5E5E5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E5E5E5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E5E5E5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E5E5E5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890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民族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E5E5E5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文化程度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E5E5E5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89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毕业院校</w:t>
            </w:r>
          </w:p>
        </w:tc>
        <w:tc>
          <w:tcPr>
            <w:tcW w:w="210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89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210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2925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89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失业登记证编号</w:t>
            </w:r>
          </w:p>
        </w:tc>
        <w:tc>
          <w:tcPr>
            <w:tcW w:w="2100" w:type="dxa"/>
            <w:gridSpan w:val="2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家庭住址</w:t>
            </w:r>
          </w:p>
        </w:tc>
        <w:tc>
          <w:tcPr>
            <w:tcW w:w="4980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90" w:type="dxa"/>
            <w:vMerge w:val="restart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招用条件</w:t>
            </w:r>
          </w:p>
        </w:tc>
        <w:tc>
          <w:tcPr>
            <w:tcW w:w="8385" w:type="dxa"/>
            <w:gridSpan w:val="6"/>
            <w:vMerge w:val="restart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有劳动能力、有就业要求的离校2年内登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记失业高校毕业生。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90" w:type="dxa"/>
            <w:vMerge w:val="continue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85" w:type="dxa"/>
            <w:gridSpan w:val="6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90" w:type="dxa"/>
            <w:vMerge w:val="continue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85" w:type="dxa"/>
            <w:gridSpan w:val="6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90" w:type="dxa"/>
            <w:vMerge w:val="continue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85" w:type="dxa"/>
            <w:gridSpan w:val="6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90" w:type="dxa"/>
            <w:vMerge w:val="continue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85" w:type="dxa"/>
            <w:gridSpan w:val="6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90" w:type="dxa"/>
            <w:vMerge w:val="continue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85" w:type="dxa"/>
            <w:gridSpan w:val="6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90" w:type="dxa"/>
            <w:vMerge w:val="continue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85" w:type="dxa"/>
            <w:gridSpan w:val="6"/>
            <w:vMerge w:val="continue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5" w:hRule="atLeast"/>
        </w:trPr>
        <w:tc>
          <w:tcPr>
            <w:tcW w:w="1890" w:type="dxa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意向岗位</w:t>
            </w:r>
          </w:p>
        </w:tc>
        <w:tc>
          <w:tcPr>
            <w:tcW w:w="8385" w:type="dxa"/>
            <w:gridSpan w:val="6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lang w:eastAsia="zh-CN"/>
              </w:rPr>
              <w:t>商贸服务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3240" w:type="dxa"/>
            <w:gridSpan w:val="2"/>
            <w:tcBorders>
              <w:top w:val="single" w:color="E5E5E5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是否服从调配</w:t>
            </w:r>
          </w:p>
        </w:tc>
        <w:tc>
          <w:tcPr>
            <w:tcW w:w="3225" w:type="dxa"/>
            <w:gridSpan w:val="3"/>
            <w:tcBorders>
              <w:top w:val="single" w:color="E5E5E5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是</w:t>
            </w:r>
            <w:r>
              <w:rPr>
                <w:rStyle w:val="5"/>
                <w:rFonts w:ascii="Wingdings" w:hAnsi="Wingdings" w:eastAsia="微软雅黑" w:cs="Wingdings"/>
                <w:i w:val="0"/>
                <w:caps w:val="0"/>
                <w:color w:val="333333"/>
                <w:spacing w:val="0"/>
                <w:sz w:val="24"/>
                <w:szCs w:val="24"/>
              </w:rPr>
              <w:t>¨</w:t>
            </w:r>
          </w:p>
        </w:tc>
        <w:tc>
          <w:tcPr>
            <w:tcW w:w="3810" w:type="dxa"/>
            <w:gridSpan w:val="2"/>
            <w:tcBorders>
              <w:top w:val="single" w:color="000000" w:sz="6" w:space="0"/>
              <w:left w:val="single" w:color="E5E5E5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  <w:t>否</w:t>
            </w:r>
            <w:r>
              <w:rPr>
                <w:rStyle w:val="5"/>
                <w:rFonts w:hint="default" w:ascii="Wingdings" w:hAnsi="Wingdings" w:eastAsia="微软雅黑" w:cs="Wingdings"/>
                <w:i w:val="0"/>
                <w:caps w:val="0"/>
                <w:color w:val="333333"/>
                <w:spacing w:val="0"/>
                <w:sz w:val="24"/>
                <w:szCs w:val="24"/>
              </w:rPr>
              <w:t>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3B038B"/>
    <w:rsid w:val="02122E2B"/>
    <w:rsid w:val="2692661D"/>
    <w:rsid w:val="2A3B038B"/>
    <w:rsid w:val="54F332F1"/>
    <w:rsid w:val="6BF9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2020-11-06T03:48:00Z</dcterms:created>
  <dc:creator>AA</dc:creator>
  <cp:lastModifiedBy>青草根</cp:lastModifiedBy>
  <dcterms:modified xsi:type="dcterms:W3CDTF">2020-11-20T09:12:31Z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