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C0C0C"/>
          <w:w w:val="10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0C0C0C"/>
          <w:w w:val="1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C0C0C"/>
          <w:w w:val="100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C0C0C"/>
          <w:w w:val="100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C0C0C"/>
          <w:w w:val="100"/>
          <w:kern w:val="2"/>
          <w:sz w:val="36"/>
          <w:szCs w:val="36"/>
          <w:lang w:val="en-US" w:eastAsia="zh-CN" w:bidi="ar"/>
        </w:rPr>
        <w:t>广西警察学院2020年公开选调工作人员报名表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C0C0C"/>
          <w:w w:val="100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0C0C0C"/>
          <w:w w:val="100"/>
          <w:sz w:val="24"/>
          <w:szCs w:val="24"/>
          <w:lang w:val="en-US"/>
        </w:rPr>
      </w:pPr>
      <w:r>
        <w:rPr>
          <w:rFonts w:hint="default" w:ascii="Times New Roman" w:hAnsi="Times New Roman" w:eastAsia="楷体_GB2312" w:cs="Times New Roman"/>
          <w:b/>
          <w:bCs w:val="0"/>
          <w:color w:val="0C0C0C"/>
          <w:w w:val="100"/>
          <w:kern w:val="2"/>
          <w:sz w:val="21"/>
          <w:szCs w:val="21"/>
          <w:lang w:val="en-US" w:eastAsia="zh-CN" w:bidi="ar"/>
        </w:rPr>
        <w:t xml:space="preserve">报考岗位名称：　　　　　　　　　　　　　　　　　　　　　　　   </w:t>
      </w:r>
    </w:p>
    <w:tbl>
      <w:tblPr>
        <w:tblStyle w:val="2"/>
        <w:tblW w:w="1034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89"/>
        <w:gridCol w:w="369"/>
        <w:gridCol w:w="1225"/>
        <w:gridCol w:w="1"/>
        <w:gridCol w:w="679"/>
        <w:gridCol w:w="928"/>
        <w:gridCol w:w="373"/>
        <w:gridCol w:w="853"/>
        <w:gridCol w:w="237"/>
        <w:gridCol w:w="12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性　别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（  岁）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民　族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入党时间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有何专长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学　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教　育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教　育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详细联系地址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7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经历</w:t>
            </w:r>
          </w:p>
        </w:tc>
        <w:tc>
          <w:tcPr>
            <w:tcW w:w="8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0C0C0C"/>
                <w:w w:val="1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  <w:t>3年年度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  <w:t>考核结果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  <w:t>2017年</w:t>
            </w:r>
          </w:p>
        </w:tc>
        <w:tc>
          <w:tcPr>
            <w:tcW w:w="3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3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3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声明：本人对上述所填写内容的真实性负全部责任。  本人签名：</w:t>
            </w: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8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（盖章）：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8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C0C0C"/>
                <w:w w:val="100"/>
                <w:szCs w:val="21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C0C0C"/>
                <w:w w:val="100"/>
                <w:kern w:val="2"/>
                <w:sz w:val="24"/>
                <w:szCs w:val="24"/>
                <w:lang w:val="en-US" w:eastAsia="zh-CN" w:bidi="ar"/>
              </w:rPr>
              <w:t>（盖章）：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楷体_GB2312" w:cs="Times New Roman"/>
          <w:color w:val="0C0C0C"/>
          <w:w w:val="100"/>
          <w:kern w:val="2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C0C0C"/>
          <w:w w:val="100"/>
          <w:kern w:val="2"/>
          <w:sz w:val="18"/>
          <w:szCs w:val="18"/>
          <w:lang w:val="en-US" w:eastAsia="zh-CN" w:bidi="ar"/>
        </w:rPr>
        <w:t>说明：本表报考人员个人情况由本人填写，要求客观、真实、清楚；栏目如无信息请直接写“无”；学习简历从高中算起；“奖惩情况”请填写校级以上奖惩情况；“主要社会关系”为配偶、子女、父母等主要亲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2020-11-23T08:23:00Z</dcterms:created>
  <dc:creator>Administrator</dc:creator>
  <cp:lastModifiedBy>Airy</cp:lastModifiedBy>
  <dcterms:modified xsi:type="dcterms:W3CDTF">2020-11-23T08:23:08Z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