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0"/>
          <w:sz w:val="32"/>
          <w:szCs w:val="32"/>
        </w:rPr>
        <w:t>附件</w:t>
      </w:r>
      <w:r>
        <w:rPr>
          <w:rFonts w:ascii="仿宋" w:hAnsi="仿宋" w:eastAsia="仿宋" w:cs="仿宋"/>
          <w:spacing w:val="-10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平罗县公开招聘社区工作者报名登记表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1211"/>
        <w:gridCol w:w="1204"/>
        <w:gridCol w:w="1650"/>
        <w:gridCol w:w="1234"/>
        <w:gridCol w:w="923"/>
        <w:gridCol w:w="125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779" w:hRule="exac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　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　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免冠正面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799" w:hRule="exac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　族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　贯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exac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貌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作时间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exac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 w:hRule="exact"/>
          <w:jc w:val="center"/>
        </w:trPr>
        <w:tc>
          <w:tcPr>
            <w:tcW w:w="12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　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　位</w:t>
            </w: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　育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 w:hRule="exact"/>
          <w:jc w:val="center"/>
        </w:trPr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　育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28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专业及特长</w:t>
            </w:r>
          </w:p>
        </w:tc>
        <w:tc>
          <w:tcPr>
            <w:tcW w:w="28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是否服从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岗位调剂</w:t>
            </w:r>
          </w:p>
        </w:tc>
        <w:tc>
          <w:tcPr>
            <w:tcW w:w="372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9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1289685</wp:posOffset>
                      </wp:positionV>
                      <wp:extent cx="5743575" cy="0"/>
                      <wp:effectExtent l="10160" t="10795" r="8890" b="825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pt;margin-top:101.55pt;height:0pt;width:452.25pt;z-index:251659264;mso-width-relative:page;mso-height-relative:page;" filled="f" stroked="t" coordsize="21600,21600" o:gfxdata="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40fwU1gAAAAgBAAAPAAAAAAAAAAEAIAAAACIAAABkcnMvZG93&#10;bnJldi54bWxQSwECFAAUAAAACACHTuJAKP7mHMkBAABcAwAADgAAAAAAAAABACAAAAAl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pStyle w:val="5"/>
              <w:ind w:left="0" w:leftChars="0" w:firstLine="0" w:firstLineChars="0"/>
              <w:rPr>
                <w:rFonts w:ascii="仿宋" w:hAnsi="仿宋" w:eastAsia="仿宋" w:cs="Times New Roman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204"/>
        <w:gridCol w:w="956"/>
        <w:gridCol w:w="694"/>
        <w:gridCol w:w="836"/>
        <w:gridCol w:w="1321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-4445</wp:posOffset>
                      </wp:positionV>
                      <wp:extent cx="5743575" cy="0"/>
                      <wp:effectExtent l="10160" t="13335" r="8890" b="57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4pt;margin-top:-0.35pt;height:0pt;width:452.25pt;z-index:251660288;mso-width-relative:page;mso-height-relative:page;" filled="f" stroked="t" coordsize="21600,21600" o:gfxdata="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pjopfTAAAABgEAAA8AAAAAAAAAAQAgAAAAIgAAAGRycy9kb3ducmV2&#10;LnhtbFBLAQIUABQAAAAIAIdO4kD8deW4yAEAAFw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　况</w:t>
            </w:r>
          </w:p>
        </w:tc>
        <w:tc>
          <w:tcPr>
            <w:tcW w:w="7816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8" w:hRule="exact"/>
          <w:jc w:val="center"/>
        </w:trPr>
        <w:tc>
          <w:tcPr>
            <w:tcW w:w="122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要成员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及重要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社会关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4"/>
          <w:szCs w:val="24"/>
        </w:rPr>
      </w:pPr>
    </w:p>
    <w:p>
      <w:pPr>
        <w:spacing w:line="300" w:lineRule="exact"/>
        <w:rPr>
          <w:rFonts w:ascii="仿宋" w:hAnsi="仿宋" w:eastAsia="仿宋"/>
          <w:sz w:val="24"/>
          <w:szCs w:val="24"/>
        </w:rPr>
      </w:pPr>
    </w:p>
    <w:p>
      <w:pPr>
        <w:spacing w:line="3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报名表要求正反面打印，由报考者本人填写，一式两份。</w:t>
      </w:r>
    </w:p>
    <w:p>
      <w:pPr>
        <w:spacing w:line="300" w:lineRule="exact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籍贯、户口所在地填写到市（县、区）；</w:t>
      </w:r>
    </w:p>
    <w:p>
      <w:pPr>
        <w:spacing w:line="300" w:lineRule="exact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家庭住址填写本人现居住地详细地址；</w:t>
      </w:r>
    </w:p>
    <w:p>
      <w:pPr>
        <w:spacing w:line="300" w:lineRule="exact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家庭成员和社会关系须填写配偶、父母、子女等。</w:t>
      </w:r>
    </w:p>
    <w:p>
      <w:pPr>
        <w:pStyle w:val="5"/>
        <w:ind w:left="420" w:firstLine="480"/>
        <w:rPr>
          <w:rFonts w:ascii="仿宋" w:hAnsi="仿宋" w:eastAsia="仿宋" w:cs="Times New Roman"/>
          <w:sz w:val="24"/>
          <w:szCs w:val="24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F"/>
    <w:rsid w:val="00112CEC"/>
    <w:rsid w:val="00433EFA"/>
    <w:rsid w:val="00807A7F"/>
    <w:rsid w:val="00D15F21"/>
    <w:rsid w:val="00E227A9"/>
    <w:rsid w:val="29D2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First Indent 2"/>
    <w:basedOn w:val="2"/>
    <w:next w:val="1"/>
    <w:link w:val="11"/>
    <w:uiPriority w:val="99"/>
    <w:pPr>
      <w:ind w:left="200" w:firstLine="420" w:firstLineChars="200"/>
    </w:pPr>
    <w:rPr>
      <w:rFonts w:ascii="Calibri" w:hAnsi="Calibri" w:cs="Calibri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11">
    <w:name w:val="正文首行缩进 2 Char"/>
    <w:basedOn w:val="10"/>
    <w:link w:val="5"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Micsoft</Company>
  <Pages>2</Pages>
  <Words>63</Words>
  <Characters>360</Characters>
  <Lines>3</Lines>
  <Paragraphs>1</Paragraphs>
  <TotalTime>1</TotalTime>
  <ScaleCrop>false</ScaleCrop>
  <LinksUpToDate>false</LinksUpToDate>
  <CharactersWithSpaces>422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2020-11-20T09:43:00Z</dcterms:created>
  <dc:creator>县委网信办收文员</dc:creator>
  <cp:lastModifiedBy>ぺ灬cc果冻ル</cp:lastModifiedBy>
  <dcterms:modified xsi:type="dcterms:W3CDTF">2020-11-21T02:13:23Z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