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-1013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1546"/>
        <w:gridCol w:w="749"/>
        <w:gridCol w:w="1149"/>
        <w:gridCol w:w="1176"/>
        <w:gridCol w:w="1173"/>
        <w:gridCol w:w="19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9" w:hRule="atLeas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附件2：</w:t>
            </w:r>
          </w:p>
        </w:tc>
        <w:tc>
          <w:tcPr>
            <w:tcW w:w="749" w:type="dxa"/>
            <w:noWrap w:val="0"/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noWrap w:val="0"/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8762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承德县2020年公开招聘编外保教人员报名表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近期标准      小二寸照片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      年月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政治  面貌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全日制    学历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4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教师资格证种      类及专业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教师资格证号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5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普通话等级</w:t>
            </w:r>
          </w:p>
        </w:tc>
        <w:tc>
          <w:tcPr>
            <w:tcW w:w="1898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报岗学校</w:t>
            </w:r>
          </w:p>
        </w:tc>
        <w:tc>
          <w:tcPr>
            <w:tcW w:w="199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     号码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1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家庭详细住址</w:t>
            </w:r>
          </w:p>
        </w:tc>
        <w:tc>
          <w:tcPr>
            <w:tcW w:w="6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学习      工作      简历</w:t>
            </w:r>
          </w:p>
        </w:tc>
        <w:tc>
          <w:tcPr>
            <w:tcW w:w="7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56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郑重承诺：1.所提交的各种证件及相关的证明材料真实、准确；2.无犯罪前科和其他严重违法违纪行为；3.身体素质和心理素质良好，身体健康，未患有严重的心理、精神和传染性疾病；4.不在不得报考人员范围之内；5.无其他违反法律法规规定行为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以上承诺真实可靠，如有虚假、伪造等行为，一经查实，本人愿意随时接受组织取消聘用资格的处理决定。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76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56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承诺人签字：                     2020年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8762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注：要求下载本表后录入信息再打印；承诺人本人签字按手印。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115E8"/>
    <w:rsid w:val="494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2020-11-19T08:26:00Z</dcterms:created>
  <dc:creator>松林同学</dc:creator>
  <cp:lastModifiedBy>松林同学</cp:lastModifiedBy>
  <dcterms:modified xsi:type="dcterms:W3CDTF">2020-11-19T08:26:40Z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