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u w:val="single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>20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  <w:u w:val="single"/>
        </w:rPr>
        <w:t>年</w:t>
      </w:r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>七台河市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桃山区部分</w:t>
      </w:r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>事业单位公开招聘</w:t>
      </w:r>
      <w:r>
        <w:rPr>
          <w:rFonts w:hint="eastAsia" w:ascii="方正小标宋简体" w:eastAsia="方正小标宋简体"/>
          <w:sz w:val="36"/>
          <w:szCs w:val="36"/>
          <w:u w:val="single"/>
        </w:rPr>
        <w:t>资格确认表</w:t>
      </w:r>
    </w:p>
    <w:p>
      <w:pPr>
        <w:rPr>
          <w:rFonts w:hint="eastAsia"/>
          <w:u w:val="single"/>
        </w:rPr>
      </w:pPr>
    </w:p>
    <w:tbl>
      <w:tblPr>
        <w:tblStyle w:val="6"/>
        <w:tblW w:w="9384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65"/>
        <w:gridCol w:w="720"/>
        <w:gridCol w:w="1080"/>
        <w:gridCol w:w="1080"/>
        <w:gridCol w:w="775"/>
        <w:gridCol w:w="485"/>
        <w:gridCol w:w="19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56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8" w:space="0"/>
              <w:left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网上报名照片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报考部门名称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及代码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</w:rPr>
              <w:t>代码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笔试成绩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</w:rPr>
              <w:t>排名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毕业证书编号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简历（从高中起）</w:t>
            </w:r>
          </w:p>
        </w:tc>
        <w:tc>
          <w:tcPr>
            <w:tcW w:w="76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所在单位、职务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76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</w:rPr>
              <w:t xml:space="preserve">       不合格</w:t>
            </w:r>
            <w:r>
              <w:rPr>
                <w:rFonts w:hint="eastAsia" w:ascii="仿宋" w:hAnsi="仿宋" w:eastAsia="仿宋"/>
              </w:rPr>
              <w:t>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盖章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  <w:r>
              <w:rPr>
                <w:rFonts w:hint="eastAsia" w:ascii="仿宋_GB2312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 xml:space="preserve">           20</w:t>
            </w:r>
            <w:r>
              <w:rPr>
                <w:rFonts w:hint="eastAsia" w:ascii="仿宋_GB2312" w:eastAsia="仿宋_GB231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注明：1、此表照片应与考生报名时网上照片一致。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2、“工作单位、参加工作时间”栏为在职人员填写，</w:t>
      </w:r>
      <w:r>
        <w:rPr>
          <w:rFonts w:hint="eastAsia" w:ascii="仿宋_GB2312" w:eastAsia="仿宋_GB2312"/>
          <w:lang w:val="en-US" w:eastAsia="zh-CN"/>
        </w:rPr>
        <w:t>其它人员</w:t>
      </w:r>
      <w:r>
        <w:rPr>
          <w:rFonts w:hint="eastAsia" w:ascii="仿宋_GB2312" w:eastAsia="仿宋_GB2312"/>
        </w:rPr>
        <w:t>不必填写。</w:t>
      </w:r>
    </w:p>
    <w:p>
      <w:pPr>
        <w:spacing w:afterLines="100"/>
        <w:jc w:val="center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ascii="仿宋_GB2312" w:eastAsia="仿宋_GB2312"/>
        </w:rPr>
        <w:br w:type="page"/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kern w:val="0"/>
          <w:sz w:val="36"/>
          <w:szCs w:val="36"/>
        </w:rPr>
        <w:t>年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七台河市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桃山区部分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事业单位公开招聘</w:t>
      </w:r>
    </w:p>
    <w:p>
      <w:pPr>
        <w:spacing w:afterLines="10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考生承诺书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我郑重承诺：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一、本人已仔细阅读招考公告、招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 xml:space="preserve">计划，理解且认可其内容，遵守考试纪律，服从考试安排，并将按规定完成相关程序。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二、本人在现场资格确认期间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所提供的信息和相关材料真实有效（含身份信息、学历学位材料、工作经历材料等其他与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位要求的资格条件相关的信息和材料）</w:t>
      </w:r>
      <w:r>
        <w:rPr>
          <w:rFonts w:hint="eastAsia" w:ascii="仿宋" w:hAnsi="仿宋" w:eastAsia="仿宋" w:cs="仿宋"/>
          <w:sz w:val="32"/>
          <w:szCs w:val="32"/>
        </w:rPr>
        <w:t>，不存在弄虚作假行为。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三、若因本人在报名时填写信息错误，与事实不符，造成不符合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位要求而被取消参加面试资格，本人自行承担相关责任。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四、本人与所报考的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事业单位公开招聘工作人员回避制度</w:t>
      </w:r>
      <w:r>
        <w:rPr>
          <w:rFonts w:hint="eastAsia" w:ascii="仿宋" w:hAnsi="仿宋" w:eastAsia="仿宋" w:cs="仿宋"/>
          <w:sz w:val="32"/>
          <w:szCs w:val="32"/>
        </w:rPr>
        <w:t>所列回避情形。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、若本人报考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位在公布的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计划中，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有最低服务年限的要求，则本人被录用后自愿在该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位服务满相应年限，否则愿意承担相应后果。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、保证在考试及录用期间联系方式畅通。</w:t>
      </w:r>
    </w:p>
    <w:p>
      <w:pPr>
        <w:pStyle w:val="2"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报考区属教育单位的考生，如未取得教师资格证书的，需在入职满一年内取得教师资格证书，否则取消聘用资格。</w:t>
      </w:r>
    </w:p>
    <w:p>
      <w:pPr>
        <w:pStyle w:val="2"/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、本人在笔试后任何环节不主动放弃相应资格，若因非主观原因放弃，需提前与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七台河市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桃山区部分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事业单位公开招聘工作领导小组办公室</w:t>
      </w:r>
      <w:r>
        <w:rPr>
          <w:rFonts w:hint="eastAsia" w:ascii="仿宋" w:hAnsi="仿宋" w:eastAsia="仿宋" w:cs="仿宋"/>
          <w:sz w:val="32"/>
          <w:szCs w:val="32"/>
        </w:rPr>
        <w:t>沟通，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并出具本人签字的正式书面材料；若本人拒绝履行相关义务，或因本人在面试资格确认后的任何环节放弃相应资格导致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资源浪费，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正常秩序被扰乱的，可由负责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的主管部门</w:t>
      </w:r>
      <w:r>
        <w:rPr>
          <w:rFonts w:hint="eastAsia" w:ascii="仿宋" w:hAnsi="仿宋" w:eastAsia="仿宋" w:cs="仿宋"/>
          <w:sz w:val="32"/>
          <w:szCs w:val="32"/>
        </w:rPr>
        <w:t>记录具体情节，并视情况记入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事业单位公开招聘应聘人员诚信档案库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</w:t>
      </w:r>
    </w:p>
    <w:p>
      <w:pPr>
        <w:spacing w:line="480" w:lineRule="exact"/>
        <w:ind w:firstLine="480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考生（签名）：</w:t>
      </w:r>
    </w:p>
    <w:p>
      <w:pPr>
        <w:spacing w:line="480" w:lineRule="exact"/>
        <w:ind w:firstLine="48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 xml:space="preserve">     年    月    日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9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F177D9"/>
    <w:rsid w:val="1EC314BB"/>
    <w:rsid w:val="3FDE651D"/>
    <w:rsid w:val="48106CE5"/>
    <w:rsid w:val="5F8528C0"/>
    <w:rsid w:val="71C728EB"/>
    <w:rsid w:val="78895643"/>
    <w:rsid w:val="7EDF43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 Char"/>
    <w:link w:val="3"/>
    <w:qFormat/>
    <w:uiPriority w:val="0"/>
    <w:rPr>
      <w:kern w:val="2"/>
      <w:sz w:val="18"/>
      <w:szCs w:val="18"/>
    </w:rPr>
  </w:style>
  <w:style w:type="character" w:customStyle="1" w:styleId="8">
    <w:name w:val="纯文本 Char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">
    <w:name w:val="页眉 Char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1210</Characters>
  <Lines>10</Lines>
  <Paragraphs>2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2017-05-20T03:50:00Z</dcterms:created>
  <dc:creator>USER</dc:creator>
  <cp:lastModifiedBy>HP</cp:lastModifiedBy>
  <cp:lastPrinted>2014-07-18T00:55:00Z</cp:lastPrinted>
  <dcterms:modified xsi:type="dcterms:W3CDTF">2020-11-16T06:51:24Z</dcterms:modified>
  <dc:title>伊春市2013年度政法体改生面试资格确认表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