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hint="eastAsia" w:ascii="方正仿宋_GBK" w:eastAsia="方正仿宋_GBK" w:cs="方正仿宋_GBK"/>
          <w:sz w:val="32"/>
          <w:szCs w:val="32"/>
        </w:rPr>
      </w:pPr>
      <w:r>
        <w:rPr>
          <w:rFonts w:hint="eastAsia" w:ascii="方正仿宋_GBK" w:eastAsia="方正仿宋_GBK" w:cs="方正仿宋_GBK"/>
          <w:sz w:val="32"/>
          <w:szCs w:val="32"/>
        </w:rPr>
        <w:t>附件1：</w:t>
      </w:r>
    </w:p>
    <w:p>
      <w:pPr>
        <w:spacing w:line="570" w:lineRule="exact"/>
        <w:jc w:val="center"/>
        <w:rPr>
          <w:rFonts w:hint="eastAsia" w:ascii="方正仿宋_GBK" w:eastAsia="方正仿宋_GBK" w:cs="方正仿宋_GBK"/>
          <w:b/>
          <w:sz w:val="36"/>
          <w:szCs w:val="36"/>
        </w:rPr>
      </w:pPr>
      <w:r>
        <w:rPr>
          <w:rFonts w:hint="eastAsia" w:ascii="方正仿宋_GBK" w:eastAsia="方正仿宋_GBK" w:cs="方正仿宋_GBK"/>
          <w:b/>
          <w:sz w:val="36"/>
          <w:szCs w:val="36"/>
        </w:rPr>
        <w:t>渝北区</w:t>
      </w:r>
      <w:r>
        <w:rPr>
          <w:rFonts w:hint="eastAsia" w:ascii="方正仿宋_GBK" w:eastAsia="方正仿宋_GBK" w:cs="方正仿宋_GBK"/>
          <w:b/>
          <w:sz w:val="36"/>
          <w:szCs w:val="36"/>
          <w:lang w:eastAsia="zh-CN"/>
        </w:rPr>
        <w:t>仙桃</w:t>
      </w:r>
      <w:r>
        <w:rPr>
          <w:rFonts w:hint="eastAsia" w:ascii="方正仿宋_GBK" w:eastAsia="方正仿宋_GBK" w:cs="方正仿宋_GBK"/>
          <w:b/>
          <w:sz w:val="36"/>
          <w:szCs w:val="36"/>
        </w:rPr>
        <w:t>社区卫生服务中心公开招聘临时工作人员岗位情况一览表</w:t>
      </w:r>
    </w:p>
    <w:tbl>
      <w:tblPr>
        <w:tblStyle w:val="3"/>
        <w:tblpPr w:leftFromText="180" w:rightFromText="180" w:vertAnchor="text" w:tblpX="109" w:tblpY="421"/>
        <w:tblW w:w="143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260"/>
        <w:gridCol w:w="1260"/>
        <w:gridCol w:w="1620"/>
        <w:gridCol w:w="2340"/>
        <w:gridCol w:w="900"/>
        <w:gridCol w:w="1800"/>
        <w:gridCol w:w="3240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828" w:type="dxa"/>
            <w:vMerge w:val="restart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w w:val="90"/>
                <w:sz w:val="28"/>
                <w:szCs w:val="28"/>
              </w:rPr>
              <w:t>序号</w:t>
            </w:r>
          </w:p>
        </w:tc>
        <w:tc>
          <w:tcPr>
            <w:tcW w:w="1260" w:type="dxa"/>
            <w:vMerge w:val="restart"/>
            <w:noWrap w:val="0"/>
            <w:vAlign w:val="center"/>
          </w:tcPr>
          <w:p>
            <w:pPr>
              <w:spacing w:line="570" w:lineRule="exact"/>
              <w:jc w:val="center"/>
              <w:rPr>
                <w:rFonts w:ascii="方正仿宋_GBK" w:eastAsia="方正仿宋_GBK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w w:val="90"/>
                <w:sz w:val="28"/>
                <w:szCs w:val="28"/>
              </w:rPr>
              <w:t>岗位名称</w:t>
            </w:r>
          </w:p>
        </w:tc>
        <w:tc>
          <w:tcPr>
            <w:tcW w:w="1260" w:type="dxa"/>
            <w:vMerge w:val="restart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w w:val="90"/>
                <w:sz w:val="28"/>
                <w:szCs w:val="28"/>
              </w:rPr>
              <w:t>招聘名额</w:t>
            </w:r>
          </w:p>
        </w:tc>
        <w:tc>
          <w:tcPr>
            <w:tcW w:w="9900" w:type="dxa"/>
            <w:gridSpan w:val="5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w w:val="90"/>
                <w:sz w:val="28"/>
                <w:szCs w:val="28"/>
              </w:rPr>
              <w:t>招聘条件要求</w:t>
            </w: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w w:val="9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</w:rPr>
            </w:pPr>
          </w:p>
        </w:tc>
        <w:tc>
          <w:tcPr>
            <w:tcW w:w="1260" w:type="dxa"/>
            <w:vMerge w:val="continue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</w:rPr>
            </w:pPr>
          </w:p>
        </w:tc>
        <w:tc>
          <w:tcPr>
            <w:tcW w:w="1260" w:type="dxa"/>
            <w:vMerge w:val="continue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w w:val="90"/>
                <w:sz w:val="28"/>
                <w:szCs w:val="28"/>
              </w:rPr>
              <w:t>学历(学位)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w w:val="90"/>
                <w:sz w:val="28"/>
                <w:szCs w:val="28"/>
              </w:rPr>
              <w:t>专业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w w:val="90"/>
                <w:sz w:val="28"/>
                <w:szCs w:val="28"/>
              </w:rPr>
              <w:t>性别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w w:val="90"/>
                <w:sz w:val="28"/>
                <w:szCs w:val="28"/>
              </w:rPr>
              <w:t>年龄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w w:val="90"/>
                <w:sz w:val="28"/>
                <w:szCs w:val="28"/>
              </w:rPr>
              <w:t>其它要求</w:t>
            </w: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spacing w:line="570" w:lineRule="exact"/>
              <w:jc w:val="center"/>
              <w:rPr>
                <w:rFonts w:ascii="方正仿宋_GBK" w:eastAsia="方正仿宋_GBK"/>
                <w:w w:val="9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828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w w:val="90"/>
                <w:sz w:val="28"/>
                <w:szCs w:val="28"/>
              </w:rPr>
              <w:t>1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w w:val="90"/>
                <w:sz w:val="28"/>
                <w:szCs w:val="28"/>
              </w:rPr>
              <w:t>护理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  <w:lang w:eastAsia="zh-CN"/>
              </w:rPr>
            </w:pPr>
            <w:r>
              <w:rPr>
                <w:rFonts w:hint="eastAsia" w:ascii="方正仿宋_GBK" w:eastAsia="方正仿宋_GBK"/>
                <w:w w:val="9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w w:val="90"/>
                <w:sz w:val="28"/>
                <w:szCs w:val="28"/>
              </w:rPr>
              <w:t>大专及以上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w w:val="90"/>
                <w:sz w:val="28"/>
                <w:szCs w:val="28"/>
              </w:rPr>
              <w:t>护理类专业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w w:val="90"/>
                <w:sz w:val="28"/>
                <w:szCs w:val="28"/>
              </w:rPr>
              <w:t>不限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  <w:lang w:eastAsia="zh-CN"/>
              </w:rPr>
            </w:pPr>
            <w:r>
              <w:rPr>
                <w:rFonts w:hint="eastAsia" w:ascii="方正仿宋_GBK" w:eastAsia="方正仿宋_GBK"/>
                <w:w w:val="90"/>
                <w:sz w:val="28"/>
                <w:szCs w:val="28"/>
              </w:rPr>
              <w:t>35周岁及以</w:t>
            </w:r>
            <w:r>
              <w:rPr>
                <w:rFonts w:hint="eastAsia" w:ascii="方正仿宋_GBK" w:eastAsia="方正仿宋_GBK"/>
                <w:w w:val="90"/>
                <w:sz w:val="28"/>
                <w:szCs w:val="28"/>
                <w:lang w:eastAsia="zh-CN"/>
              </w:rPr>
              <w:t>下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eastAsia="方正仿宋_GBK"/>
                <w:w w:val="90"/>
                <w:sz w:val="28"/>
                <w:szCs w:val="28"/>
                <w:lang w:val="en-US" w:eastAsia="zh-CN"/>
              </w:rPr>
              <w:t>无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ascii="方正仿宋_GBK" w:eastAsia="方正仿宋_GBK"/>
                <w:w w:val="9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828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eastAsia="方正仿宋_GBK"/>
                <w:w w:val="9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  <w:lang w:eastAsia="zh-CN"/>
              </w:rPr>
            </w:pPr>
            <w:r>
              <w:rPr>
                <w:rFonts w:hint="eastAsia" w:ascii="方正仿宋_GBK" w:eastAsia="方正仿宋_GBK"/>
                <w:w w:val="90"/>
                <w:sz w:val="28"/>
                <w:szCs w:val="28"/>
                <w:lang w:eastAsia="zh-CN"/>
              </w:rPr>
              <w:t>预防接种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eastAsia="方正仿宋_GBK"/>
                <w:w w:val="9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ascii="方正仿宋_GBK" w:eastAsia="方正仿宋_GBK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w w:val="90"/>
                <w:sz w:val="28"/>
                <w:szCs w:val="28"/>
              </w:rPr>
              <w:t>大专及以上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  <w:lang w:eastAsia="zh-CN"/>
              </w:rPr>
            </w:pPr>
            <w:r>
              <w:rPr>
                <w:rFonts w:hint="eastAsia" w:ascii="方正仿宋_GBK" w:eastAsia="方正仿宋_GBK"/>
                <w:w w:val="90"/>
                <w:sz w:val="28"/>
                <w:szCs w:val="28"/>
                <w:lang w:eastAsia="zh-CN"/>
              </w:rPr>
              <w:t>不限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w w:val="90"/>
                <w:sz w:val="28"/>
                <w:szCs w:val="28"/>
              </w:rPr>
              <w:t>不限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w w:val="90"/>
                <w:sz w:val="28"/>
                <w:szCs w:val="28"/>
              </w:rPr>
              <w:t>35周岁及以</w:t>
            </w:r>
            <w:r>
              <w:rPr>
                <w:rFonts w:hint="eastAsia" w:ascii="方正仿宋_GBK" w:eastAsia="方正仿宋_GBK"/>
                <w:w w:val="90"/>
                <w:sz w:val="28"/>
                <w:szCs w:val="28"/>
                <w:lang w:eastAsia="zh-CN"/>
              </w:rPr>
              <w:t>下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具有执业医师资格、执业助理医师资格或护士资格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ascii="方正仿宋_GBK" w:eastAsia="方正仿宋_GBK"/>
                <w:w w:val="9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828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eastAsia="方正仿宋_GBK"/>
                <w:w w:val="9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检验技师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eastAsia="方正仿宋_GBK"/>
                <w:w w:val="9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ascii="方正仿宋_GBK" w:eastAsia="方正仿宋_GBK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w w:val="90"/>
                <w:sz w:val="28"/>
                <w:szCs w:val="28"/>
              </w:rPr>
              <w:t>大专及以上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ascii="方正仿宋_GBK" w:eastAsia="方正仿宋_GBK"/>
                <w:w w:val="9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医学检验、医学检验技术专业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ascii="方正仿宋_GBK" w:eastAsia="方正仿宋_GBK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w w:val="90"/>
                <w:sz w:val="28"/>
                <w:szCs w:val="28"/>
              </w:rPr>
              <w:t>不限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w w:val="90"/>
                <w:sz w:val="28"/>
                <w:szCs w:val="28"/>
              </w:rPr>
              <w:t>35周岁及以</w:t>
            </w:r>
            <w:r>
              <w:rPr>
                <w:rFonts w:hint="eastAsia" w:ascii="方正仿宋_GBK" w:eastAsia="方正仿宋_GBK"/>
                <w:w w:val="90"/>
                <w:sz w:val="28"/>
                <w:szCs w:val="28"/>
                <w:lang w:eastAsia="zh-CN"/>
              </w:rPr>
              <w:t>下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  <w:lang w:eastAsia="zh-CN"/>
              </w:rPr>
            </w:pPr>
            <w:r>
              <w:rPr>
                <w:rFonts w:hint="eastAsia" w:ascii="方正仿宋_GBK" w:eastAsia="方正仿宋_GBK"/>
                <w:w w:val="90"/>
                <w:sz w:val="28"/>
                <w:szCs w:val="28"/>
                <w:lang w:eastAsia="zh-CN"/>
              </w:rPr>
              <w:t>无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ascii="方正仿宋_GBK" w:eastAsia="方正仿宋_GBK"/>
                <w:w w:val="9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828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eastAsia="方正仿宋_GBK"/>
                <w:w w:val="9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ascii="方正仿宋_GBK" w:eastAsia="方正仿宋_GBK"/>
                <w:w w:val="9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收费员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eastAsia="方正仿宋_GBK"/>
                <w:w w:val="9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ascii="方正仿宋_GBK" w:eastAsia="方正仿宋_GBK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w w:val="90"/>
                <w:sz w:val="28"/>
                <w:szCs w:val="28"/>
              </w:rPr>
              <w:t>大专及以上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  <w:lang w:eastAsia="zh-CN"/>
              </w:rPr>
            </w:pPr>
            <w:r>
              <w:rPr>
                <w:rFonts w:hint="eastAsia" w:ascii="方正仿宋_GBK" w:eastAsia="方正仿宋_GBK"/>
                <w:w w:val="90"/>
                <w:sz w:val="28"/>
                <w:szCs w:val="28"/>
                <w:lang w:eastAsia="zh-CN"/>
              </w:rPr>
              <w:t>不限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ascii="方正仿宋_GBK" w:eastAsia="方正仿宋_GBK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w w:val="90"/>
                <w:sz w:val="28"/>
                <w:szCs w:val="28"/>
              </w:rPr>
              <w:t>不限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w w:val="90"/>
                <w:sz w:val="28"/>
                <w:szCs w:val="28"/>
              </w:rPr>
              <w:t>35周岁及以</w:t>
            </w:r>
            <w:r>
              <w:rPr>
                <w:rFonts w:hint="eastAsia" w:ascii="方正仿宋_GBK" w:eastAsia="方正仿宋_GBK"/>
                <w:w w:val="90"/>
                <w:sz w:val="28"/>
                <w:szCs w:val="28"/>
                <w:lang w:eastAsia="zh-CN"/>
              </w:rPr>
              <w:t>下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  <w:lang w:eastAsia="zh-CN"/>
              </w:rPr>
            </w:pPr>
            <w:r>
              <w:rPr>
                <w:rFonts w:hint="eastAsia" w:ascii="方正仿宋_GBK" w:eastAsia="方正仿宋_GBK"/>
                <w:w w:val="90"/>
                <w:sz w:val="28"/>
                <w:szCs w:val="28"/>
                <w:lang w:eastAsia="zh-CN"/>
              </w:rPr>
              <w:t>无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ascii="方正仿宋_GBK" w:eastAsia="方正仿宋_GBK"/>
                <w:w w:val="90"/>
                <w:sz w:val="28"/>
                <w:szCs w:val="28"/>
              </w:rPr>
            </w:pPr>
          </w:p>
        </w:tc>
      </w:tr>
    </w:tbl>
    <w:p>
      <w:pPr>
        <w:spacing w:line="570" w:lineRule="exact"/>
      </w:pPr>
      <w:r>
        <w:rPr>
          <w:rFonts w:hint="eastAsia" w:ascii="方正仿宋_GBK" w:eastAsia="方正仿宋_GBK"/>
          <w:w w:val="90"/>
          <w:sz w:val="30"/>
          <w:szCs w:val="30"/>
        </w:rPr>
        <w:t>联系电话：023-</w:t>
      </w:r>
      <w:r>
        <w:rPr>
          <w:rFonts w:hint="eastAsia" w:ascii="方正仿宋_GBK" w:eastAsia="方正仿宋_GBK"/>
          <w:w w:val="90"/>
          <w:sz w:val="30"/>
          <w:szCs w:val="30"/>
          <w:lang w:val="en-US" w:eastAsia="zh-CN"/>
        </w:rPr>
        <w:t>67375732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35435B"/>
    <w:rsid w:val="7835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2020-11-17T08:40:00Z</dcterms:created>
  <dc:creator>23</dc:creator>
  <cp:lastModifiedBy>23</cp:lastModifiedBy>
  <dcterms:modified xsi:type="dcterms:W3CDTF">2020-11-17T08:41:28Z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