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b/>
          <w:szCs w:val="21"/>
        </w:rPr>
        <w:t>：</w:t>
      </w:r>
    </w:p>
    <w:p>
      <w:pPr>
        <w:spacing w:after="156" w:afterLines="50" w:line="480" w:lineRule="exact"/>
        <w:jc w:val="center"/>
        <w:rPr>
          <w:rFonts w:hint="eastAsia" w:ascii="宋体-PUA" w:hAnsi="宋体-PUA" w:eastAsia="宋体-PUA" w:cs="宋体-PUA"/>
          <w:b/>
          <w:bCs w:val="0"/>
          <w:sz w:val="36"/>
          <w:szCs w:val="36"/>
          <w:lang w:val="en-US" w:eastAsia="zh-CN"/>
        </w:rPr>
      </w:pPr>
      <w:r>
        <w:rPr>
          <w:rFonts w:hint="eastAsia" w:ascii="宋体-PUA" w:hAnsi="宋体-PUA" w:eastAsia="宋体-PUA" w:cs="宋体-PUA"/>
          <w:b/>
          <w:bCs w:val="0"/>
          <w:sz w:val="36"/>
          <w:szCs w:val="36"/>
        </w:rPr>
        <w:t>2020年</w:t>
      </w:r>
      <w:r>
        <w:rPr>
          <w:rFonts w:hint="eastAsia" w:ascii="宋体-PUA" w:hAnsi="宋体-PUA" w:eastAsia="宋体-PUA" w:cs="宋体-PUA"/>
          <w:b/>
          <w:bCs w:val="0"/>
          <w:sz w:val="36"/>
          <w:szCs w:val="36"/>
          <w:lang w:val="en-US" w:eastAsia="zh-Hans"/>
        </w:rPr>
        <w:t>清河门区</w:t>
      </w:r>
      <w:r>
        <w:rPr>
          <w:rFonts w:hint="eastAsia" w:ascii="宋体-PUA" w:hAnsi="宋体-PUA" w:eastAsia="宋体-PUA" w:cs="宋体-PUA"/>
          <w:b/>
          <w:bCs w:val="0"/>
          <w:sz w:val="36"/>
          <w:szCs w:val="36"/>
        </w:rPr>
        <w:t>事业单位公开招聘</w:t>
      </w:r>
      <w:r>
        <w:rPr>
          <w:rFonts w:hint="eastAsia" w:ascii="宋体-PUA" w:hAnsi="宋体-PUA" w:eastAsia="宋体-PUA" w:cs="宋体-PUA"/>
          <w:b/>
          <w:bCs w:val="0"/>
          <w:sz w:val="36"/>
          <w:szCs w:val="36"/>
          <w:lang w:val="en-US" w:eastAsia="zh-CN"/>
        </w:rPr>
        <w:t>工作人员</w:t>
      </w:r>
    </w:p>
    <w:p>
      <w:pPr>
        <w:spacing w:after="156" w:afterLines="50" w:line="480" w:lineRule="exact"/>
        <w:jc w:val="center"/>
        <w:rPr>
          <w:rFonts w:hint="eastAsia" w:ascii="宋体-PUA" w:hAnsi="宋体-PUA" w:eastAsia="宋体-PUA" w:cs="宋体-PUA"/>
          <w:b/>
          <w:bCs w:val="0"/>
          <w:sz w:val="32"/>
          <w:szCs w:val="32"/>
        </w:rPr>
      </w:pPr>
      <w:r>
        <w:rPr>
          <w:rFonts w:hint="eastAsia" w:ascii="宋体-PUA" w:hAnsi="宋体-PUA" w:eastAsia="宋体-PUA" w:cs="宋体-PUA"/>
          <w:b/>
          <w:bCs w:val="0"/>
          <w:sz w:val="36"/>
          <w:szCs w:val="36"/>
        </w:rPr>
        <w:t>健康状况监测表</w:t>
      </w:r>
      <w:bookmarkStart w:id="0" w:name="_GoBack"/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570"/>
        <w:gridCol w:w="900"/>
        <w:gridCol w:w="1800"/>
        <w:gridCol w:w="19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姓名：                          考生号：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天 数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体温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  <w:t>本人及家人是否有发热、咳嗽等症状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  <w:t>是否接触境外人员或中高风险地区人员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所在城市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第1天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月 </w:t>
            </w: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第2天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第3天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第4天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第5天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第6天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第7天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第8天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第9天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第10天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第11天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第12天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第13天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第14天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  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  <w:jc w:val="center"/>
        </w:trPr>
        <w:tc>
          <w:tcPr>
            <w:tcW w:w="26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517" w:firstLineChars="245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考生承诺书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我已知晓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《2020年</w:t>
            </w:r>
            <w:r>
              <w:rPr>
                <w:rFonts w:hint="eastAsia" w:ascii="仿宋_GB2312" w:hAnsi="宋体" w:eastAsia="仿宋_GB2312" w:cs="宋体"/>
                <w:b/>
                <w:szCs w:val="21"/>
                <w:lang w:val="en-US" w:eastAsia="zh-Hans"/>
              </w:rPr>
              <w:t>清河门区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事业单位公开招聘工作人员公告</w:t>
            </w:r>
            <w:r>
              <w:rPr>
                <w:rFonts w:hint="eastAsia" w:ascii="仿宋_GB2312" w:eastAsia="仿宋_GB2312"/>
                <w:b/>
                <w:szCs w:val="21"/>
              </w:rPr>
              <w:t>》，并保证严格按照公告内容执行。我将如实填写《</w:t>
            </w:r>
            <w:r>
              <w:rPr>
                <w:rFonts w:ascii="仿宋_GB2312" w:hAnsi="宋体" w:eastAsia="仿宋_GB2312" w:cs="宋体"/>
                <w:b/>
                <w:szCs w:val="21"/>
              </w:rPr>
              <w:t>2020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szCs w:val="21"/>
                <w:lang w:val="en-US" w:eastAsia="zh-Hans"/>
              </w:rPr>
              <w:t>清河门区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事业单位公开招聘</w:t>
            </w:r>
            <w:r>
              <w:rPr>
                <w:rFonts w:hint="eastAsia" w:ascii="仿宋_GB2312" w:hAnsi="宋体" w:eastAsia="仿宋_GB2312" w:cs="宋体"/>
                <w:b/>
                <w:szCs w:val="21"/>
                <w:lang w:eastAsia="zh-CN"/>
              </w:rPr>
              <w:t>工作人员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健康状况监测表</w:t>
            </w:r>
            <w:r>
              <w:rPr>
                <w:rFonts w:hint="eastAsia" w:ascii="仿宋_GB2312" w:eastAsia="仿宋_GB2312"/>
                <w:b/>
                <w:szCs w:val="21"/>
              </w:rPr>
              <w:t>》，如有发热、乏力、咳嗽、呼吸困难、腹泻等病状出现，将及时向</w:t>
            </w: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清河门区</w:t>
            </w:r>
            <w:r>
              <w:rPr>
                <w:rFonts w:hint="eastAsia" w:ascii="仿宋_GB2312" w:eastAsia="仿宋_GB2312"/>
                <w:b/>
                <w:szCs w:val="21"/>
              </w:rPr>
              <w:t>人社</w:t>
            </w: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局</w:t>
            </w:r>
            <w:r>
              <w:rPr>
                <w:rFonts w:hint="eastAsia" w:ascii="仿宋_GB2312" w:eastAsia="仿宋_GB2312"/>
                <w:b/>
                <w:szCs w:val="21"/>
              </w:rPr>
              <w:t>报告。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>
            <w:pPr>
              <w:spacing w:before="156" w:beforeLines="50" w:after="62" w:afterLines="20" w:line="280" w:lineRule="exact"/>
              <w:ind w:firstLine="2741" w:firstLineChars="130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本人签字：</w:t>
            </w:r>
          </w:p>
          <w:p>
            <w:pPr>
              <w:ind w:firstLine="3373" w:firstLineChars="1600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b/>
                <w:szCs w:val="21"/>
              </w:rPr>
              <w:t>2020年</w:t>
            </w:r>
            <w:r>
              <w:rPr>
                <w:rFonts w:hint="eastAsia"/>
                <w:b/>
                <w:szCs w:val="21"/>
                <w:lang w:val="en-US" w:eastAsia="zh-CN"/>
              </w:rPr>
              <w:t>11</w:t>
            </w:r>
            <w:r>
              <w:rPr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日</w:t>
            </w:r>
          </w:p>
          <w:p>
            <w:pPr>
              <w:spacing w:line="280" w:lineRule="exact"/>
              <w:ind w:firstLine="3162" w:firstLineChars="1750"/>
              <w:rPr>
                <w:b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b/>
          <w:sz w:val="24"/>
        </w:rPr>
        <w:t>温馨提</w:t>
      </w:r>
      <w:r>
        <w:rPr>
          <w:rFonts w:hint="eastAsia" w:ascii="黑体" w:hAnsi="黑体" w:eastAsia="黑体"/>
          <w:sz w:val="24"/>
        </w:rPr>
        <w:t>示：入考点前考生须提交：</w:t>
      </w:r>
    </w:p>
    <w:p>
      <w:pPr>
        <w:spacing w:line="400" w:lineRule="exact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1.“辽事通”健康通行码“绿码”</w:t>
      </w:r>
    </w:p>
    <w:p>
      <w:pPr>
        <w:ind w:firstLine="480" w:firstLineChars="200"/>
      </w:pPr>
      <w:r>
        <w:rPr>
          <w:rFonts w:hint="eastAsia" w:ascii="黑体" w:hAnsi="黑体" w:eastAsia="黑体"/>
          <w:sz w:val="24"/>
        </w:rPr>
        <w:t>2.《健康状况监测表》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A0"/>
    <w:rsid w:val="000B7E74"/>
    <w:rsid w:val="004D5EA0"/>
    <w:rsid w:val="007A10E4"/>
    <w:rsid w:val="00A479EF"/>
    <w:rsid w:val="1560666D"/>
    <w:rsid w:val="28221DEC"/>
    <w:rsid w:val="2FC53BF4"/>
    <w:rsid w:val="66952B59"/>
    <w:rsid w:val="78E051F0"/>
    <w:rsid w:val="7FE530D3"/>
    <w:rsid w:val="91CF6849"/>
    <w:rsid w:val="CFCDA98D"/>
    <w:rsid w:val="EED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787</Characters>
  <Lines>6</Lines>
  <Paragraphs>1</Paragraphs>
  <TotalTime>1</TotalTime>
  <ScaleCrop>false</ScaleCrop>
  <LinksUpToDate>false</LinksUpToDate>
  <CharactersWithSpaces>924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2020-09-24T14:10:00Z</dcterms:created>
  <dc:creator>TT</dc:creator>
  <cp:lastModifiedBy>阳光</cp:lastModifiedBy>
  <cp:lastPrinted>2020-10-24T07:23:00Z</cp:lastPrinted>
  <dcterms:modified xsi:type="dcterms:W3CDTF">2020-11-11T02:35:31Z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