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9" w:rsidRDefault="00C22BC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093709" w:rsidRDefault="00C22BC3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孝南区部分事业单位公开选调岗位表</w:t>
      </w:r>
    </w:p>
    <w:p w:rsidR="00093709" w:rsidRDefault="00093709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6"/>
        <w:tblW w:w="8530" w:type="dxa"/>
        <w:tblLook w:val="04A0" w:firstRow="1" w:lastRow="0" w:firstColumn="1" w:lastColumn="0" w:noHBand="0" w:noVBand="1"/>
      </w:tblPr>
      <w:tblGrid>
        <w:gridCol w:w="712"/>
        <w:gridCol w:w="719"/>
        <w:gridCol w:w="747"/>
        <w:gridCol w:w="901"/>
        <w:gridCol w:w="831"/>
        <w:gridCol w:w="915"/>
        <w:gridCol w:w="1369"/>
        <w:gridCol w:w="1452"/>
        <w:gridCol w:w="884"/>
      </w:tblGrid>
      <w:tr w:rsidR="00093709">
        <w:tc>
          <w:tcPr>
            <w:tcW w:w="729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选调单位</w:t>
            </w:r>
          </w:p>
        </w:tc>
        <w:tc>
          <w:tcPr>
            <w:tcW w:w="735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选调岗位</w:t>
            </w:r>
          </w:p>
        </w:tc>
        <w:tc>
          <w:tcPr>
            <w:tcW w:w="765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岗位数</w:t>
            </w:r>
          </w:p>
        </w:tc>
        <w:tc>
          <w:tcPr>
            <w:tcW w:w="930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55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1239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09" w:type="dxa"/>
            <w:vAlign w:val="center"/>
          </w:tcPr>
          <w:p w:rsidR="00093709" w:rsidRDefault="00C22BC3">
            <w:pPr>
              <w:jc w:val="center"/>
              <w:rPr>
                <w:rFonts w:ascii="宋体" w:hAnsi="宋体" w:cs="方正黑体_GBK"/>
                <w:b/>
                <w:bCs/>
                <w:sz w:val="28"/>
                <w:szCs w:val="28"/>
              </w:rPr>
            </w:pPr>
            <w:r>
              <w:rPr>
                <w:rFonts w:ascii="宋体" w:hAnsi="宋体" w:cs="方正黑体_GBK" w:hint="eastAsia"/>
                <w:b/>
                <w:bCs/>
                <w:sz w:val="28"/>
                <w:szCs w:val="28"/>
              </w:rPr>
              <w:t>报名地址</w:t>
            </w:r>
          </w:p>
        </w:tc>
      </w:tr>
      <w:tr w:rsidR="00093709">
        <w:tc>
          <w:tcPr>
            <w:tcW w:w="72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孝南经济开发区综合执法局</w:t>
            </w:r>
          </w:p>
        </w:tc>
        <w:tc>
          <w:tcPr>
            <w:tcW w:w="73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76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85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大学本科及以上学历</w:t>
            </w:r>
          </w:p>
        </w:tc>
        <w:tc>
          <w:tcPr>
            <w:tcW w:w="94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423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专业要求：财务管理专业；有三年以上基层工作经验优先；有“四项目”工作经历且服务期满的人员优先。</w:t>
            </w:r>
          </w:p>
        </w:tc>
        <w:tc>
          <w:tcPr>
            <w:tcW w:w="123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0712-2593087</w:t>
            </w:r>
          </w:p>
        </w:tc>
        <w:tc>
          <w:tcPr>
            <w:tcW w:w="90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孝感市孝南经济开发区</w:t>
            </w:r>
            <w:proofErr w:type="gramStart"/>
            <w:r>
              <w:rPr>
                <w:rFonts w:hint="eastAsia"/>
              </w:rPr>
              <w:t>澴</w:t>
            </w:r>
            <w:proofErr w:type="gramEnd"/>
            <w:r>
              <w:rPr>
                <w:rFonts w:hint="eastAsia"/>
              </w:rPr>
              <w:t>川路</w:t>
            </w: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号</w:t>
            </w:r>
          </w:p>
        </w:tc>
      </w:tr>
      <w:tr w:rsidR="00093709">
        <w:tc>
          <w:tcPr>
            <w:tcW w:w="72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孝南区应急救援中心</w:t>
            </w:r>
          </w:p>
        </w:tc>
        <w:tc>
          <w:tcPr>
            <w:tcW w:w="73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76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1</w:t>
            </w:r>
          </w:p>
          <w:p w:rsidR="00093709" w:rsidRDefault="00093709">
            <w:pPr>
              <w:jc w:val="center"/>
            </w:pPr>
          </w:p>
        </w:tc>
        <w:tc>
          <w:tcPr>
            <w:tcW w:w="930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周岁及以下</w:t>
            </w:r>
          </w:p>
          <w:p w:rsidR="00093709" w:rsidRDefault="00093709">
            <w:pPr>
              <w:jc w:val="center"/>
            </w:pPr>
          </w:p>
        </w:tc>
        <w:tc>
          <w:tcPr>
            <w:tcW w:w="85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大学本科及以上学历</w:t>
            </w:r>
          </w:p>
        </w:tc>
        <w:tc>
          <w:tcPr>
            <w:tcW w:w="945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423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因应急工作需要适合男性；专业要求：机械设计制造及其自动化；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参加社区防疫等突发事件</w:t>
            </w:r>
            <w:r>
              <w:rPr>
                <w:rFonts w:hint="eastAsia"/>
              </w:rPr>
              <w:t>经历</w:t>
            </w:r>
            <w:r>
              <w:rPr>
                <w:rFonts w:hint="eastAsia"/>
              </w:rPr>
              <w:t>的优先；有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年以上基层工作经验优先。</w:t>
            </w:r>
          </w:p>
        </w:tc>
        <w:tc>
          <w:tcPr>
            <w:tcW w:w="123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0712-</w:t>
            </w:r>
            <w:r>
              <w:rPr>
                <w:rFonts w:hint="eastAsia"/>
              </w:rPr>
              <w:t>2826365</w:t>
            </w:r>
          </w:p>
          <w:p w:rsidR="00093709" w:rsidRDefault="00093709">
            <w:pPr>
              <w:jc w:val="center"/>
            </w:pPr>
          </w:p>
        </w:tc>
        <w:tc>
          <w:tcPr>
            <w:tcW w:w="909" w:type="dxa"/>
            <w:vAlign w:val="center"/>
          </w:tcPr>
          <w:p w:rsidR="00093709" w:rsidRDefault="00C22BC3">
            <w:pPr>
              <w:jc w:val="center"/>
            </w:pPr>
            <w:r>
              <w:rPr>
                <w:rFonts w:hint="eastAsia"/>
              </w:rPr>
              <w:t>孝感市孝南区</w:t>
            </w:r>
            <w:r>
              <w:t>园林路</w:t>
            </w:r>
            <w:r>
              <w:t>3</w:t>
            </w:r>
            <w:r>
              <w:t>号</w:t>
            </w: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楼政治</w:t>
            </w:r>
            <w:proofErr w:type="gramEnd"/>
            <w:r>
              <w:rPr>
                <w:rFonts w:hint="eastAsia"/>
              </w:rPr>
              <w:t>处</w:t>
            </w:r>
          </w:p>
        </w:tc>
      </w:tr>
    </w:tbl>
    <w:p w:rsidR="00093709" w:rsidRDefault="00093709">
      <w:pPr>
        <w:rPr>
          <w:rFonts w:ascii="宋体" w:hAnsi="宋体" w:cs="方正黑体_GBK"/>
          <w:sz w:val="28"/>
          <w:szCs w:val="28"/>
        </w:rPr>
      </w:pPr>
    </w:p>
    <w:p w:rsidR="00093709" w:rsidRDefault="00093709">
      <w:pPr>
        <w:rPr>
          <w:rFonts w:ascii="宋体" w:hAnsi="宋体" w:cs="方正黑体_GBK"/>
          <w:sz w:val="28"/>
          <w:szCs w:val="28"/>
        </w:rPr>
      </w:pPr>
    </w:p>
    <w:p w:rsidR="00093709" w:rsidRDefault="00093709">
      <w:pPr>
        <w:rPr>
          <w:rFonts w:ascii="宋体" w:hAnsi="宋体" w:cs="方正黑体_GBK"/>
          <w:sz w:val="28"/>
          <w:szCs w:val="28"/>
        </w:rPr>
      </w:pPr>
    </w:p>
    <w:p w:rsidR="00093709" w:rsidRDefault="00093709">
      <w:pPr>
        <w:rPr>
          <w:rFonts w:ascii="宋体" w:hAnsi="宋体" w:cs="方正黑体_GBK"/>
          <w:sz w:val="28"/>
          <w:szCs w:val="28"/>
        </w:rPr>
      </w:pPr>
    </w:p>
    <w:p w:rsidR="00093709" w:rsidRDefault="00C22BC3">
      <w:pPr>
        <w:rPr>
          <w:rFonts w:ascii="宋体" w:hAnsi="宋体" w:cs="方正黑体_GBK"/>
          <w:sz w:val="28"/>
          <w:szCs w:val="28"/>
        </w:rPr>
      </w:pPr>
      <w:r>
        <w:rPr>
          <w:rFonts w:ascii="宋体" w:hAnsi="宋体" w:cs="方正黑体_GBK" w:hint="eastAsia"/>
          <w:sz w:val="28"/>
          <w:szCs w:val="28"/>
        </w:rPr>
        <w:lastRenderedPageBreak/>
        <w:t>附件</w:t>
      </w:r>
      <w:r>
        <w:rPr>
          <w:rFonts w:ascii="宋体" w:hAnsi="宋体" w:cs="方正黑体_GBK" w:hint="eastAsia"/>
          <w:sz w:val="28"/>
          <w:szCs w:val="28"/>
        </w:rPr>
        <w:t>2</w:t>
      </w:r>
    </w:p>
    <w:p w:rsidR="00093709" w:rsidRDefault="00C22BC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2020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hyperlink r:id="rId7" w:tgtFrame="http://www.chinagwy.org/html/gdzk/hubei/201805/_blank" w:history="1">
        <w:r>
          <w:rPr>
            <w:rFonts w:ascii="方正小标宋简体" w:eastAsia="方正小标宋简体" w:hint="eastAsia"/>
            <w:spacing w:val="-16"/>
            <w:sz w:val="36"/>
            <w:szCs w:val="36"/>
          </w:rPr>
          <w:t>孝南区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事业单位公开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选调报名推荐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表</w:t>
        </w:r>
      </w:hyperlink>
    </w:p>
    <w:p w:rsidR="00093709" w:rsidRDefault="00093709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 w:rsidR="00093709">
        <w:trPr>
          <w:cantSplit/>
          <w:trHeight w:val="635"/>
          <w:jc w:val="center"/>
        </w:trPr>
        <w:tc>
          <w:tcPr>
            <w:tcW w:w="1243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 w:rsidR="00093709" w:rsidRDefault="00C22BC3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093709">
        <w:trPr>
          <w:cantSplit/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93709">
        <w:trPr>
          <w:cantSplit/>
          <w:trHeight w:val="583"/>
          <w:jc w:val="center"/>
        </w:trPr>
        <w:tc>
          <w:tcPr>
            <w:tcW w:w="1243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93709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93709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  <w:r>
              <w:rPr>
                <w:rFonts w:ascii="宋体" w:eastAsia="宋体" w:hAnsi="宋体" w:cs="宋体" w:hint="eastAsia"/>
                <w:sz w:val="24"/>
              </w:rPr>
              <w:t>聘用岗位种类</w:t>
            </w:r>
          </w:p>
        </w:tc>
        <w:tc>
          <w:tcPr>
            <w:tcW w:w="3002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管理岗位□专业技术岗位□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勤岗位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</w:tr>
      <w:tr w:rsidR="00093709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6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 w:rsidR="00093709" w:rsidRDefault="00C22BC3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093709" w:rsidRDefault="00C22BC3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093709">
        <w:trPr>
          <w:cantSplit/>
          <w:trHeight w:val="44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rPr>
          <w:cantSplit/>
          <w:trHeight w:val="583"/>
          <w:jc w:val="center"/>
        </w:trPr>
        <w:tc>
          <w:tcPr>
            <w:tcW w:w="1243" w:type="dxa"/>
            <w:gridSpan w:val="2"/>
            <w:vMerge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093709" w:rsidRDefault="0009370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rPr>
          <w:cantSplit/>
          <w:trHeight w:val="5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2"/>
          </w:tcPr>
          <w:p w:rsidR="00093709" w:rsidRDefault="00093709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093709">
        <w:trPr>
          <w:cantSplit/>
          <w:trHeight w:val="2291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岗位所需材料简称</w:t>
            </w:r>
          </w:p>
        </w:tc>
        <w:tc>
          <w:tcPr>
            <w:tcW w:w="7924" w:type="dxa"/>
            <w:gridSpan w:val="12"/>
          </w:tcPr>
          <w:p w:rsidR="00093709" w:rsidRDefault="0009370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093709" w:rsidRDefault="00093709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 w:rsidR="00093709" w:rsidRDefault="00C22BC3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（可将材料复印件附后）</w:t>
            </w:r>
          </w:p>
          <w:p w:rsidR="00093709" w:rsidRDefault="0009370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093709" w:rsidRDefault="0009370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109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奖惩情况</w:t>
            </w:r>
          </w:p>
        </w:tc>
        <w:tc>
          <w:tcPr>
            <w:tcW w:w="7924" w:type="dxa"/>
            <w:gridSpan w:val="12"/>
          </w:tcPr>
          <w:p w:rsidR="00093709" w:rsidRDefault="00093709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093709" w:rsidRDefault="00093709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093709" w:rsidRDefault="00093709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118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2"/>
            <w:vAlign w:val="center"/>
          </w:tcPr>
          <w:p w:rsidR="00093709" w:rsidRDefault="00093709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093709" w:rsidRDefault="00C22BC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093709" w:rsidRDefault="00C22BC3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093709" w:rsidRDefault="00C22BC3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093709" w:rsidRDefault="00C22BC3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093709" w:rsidRDefault="00C22BC3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 w:rsidR="00093709" w:rsidRDefault="00C22BC3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093709" w:rsidRDefault="0009370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93709" w:rsidRDefault="0009370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2047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 w:rsidR="00093709" w:rsidRDefault="00093709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093709" w:rsidRDefault="00093709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093709" w:rsidRDefault="00C22BC3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093709" w:rsidRDefault="00C22BC3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93709" w:rsidRDefault="00C22BC3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093709" w:rsidRDefault="00C22BC3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093709" w:rsidRDefault="00C22BC3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</w:t>
            </w:r>
            <w:r>
              <w:rPr>
                <w:rFonts w:ascii="宋体" w:hAnsi="宋体" w:cs="方正仿宋_GBK" w:hint="eastAsia"/>
                <w:sz w:val="24"/>
              </w:rPr>
              <w:t>人事</w:t>
            </w:r>
            <w:r>
              <w:rPr>
                <w:rFonts w:ascii="宋体" w:hAnsi="宋体" w:cs="方正仿宋_GBK" w:hint="eastAsia"/>
                <w:sz w:val="24"/>
              </w:rPr>
              <w:t>部</w:t>
            </w:r>
          </w:p>
        </w:tc>
        <w:tc>
          <w:tcPr>
            <w:tcW w:w="3937" w:type="dxa"/>
            <w:gridSpan w:val="4"/>
            <w:vAlign w:val="center"/>
          </w:tcPr>
          <w:p w:rsidR="00093709" w:rsidRDefault="00093709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093709" w:rsidRDefault="00093709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093709" w:rsidRDefault="00C22BC3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93709" w:rsidRDefault="00C22BC3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1676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</w:p>
        </w:tc>
        <w:tc>
          <w:tcPr>
            <w:tcW w:w="7924" w:type="dxa"/>
            <w:gridSpan w:val="12"/>
            <w:vAlign w:val="center"/>
          </w:tcPr>
          <w:p w:rsidR="00093709" w:rsidRDefault="00093709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093709" w:rsidRDefault="00093709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093709" w:rsidRDefault="00C22BC3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93709" w:rsidRDefault="00C22BC3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093709">
        <w:tblPrEx>
          <w:tblCellMar>
            <w:left w:w="108" w:type="dxa"/>
            <w:right w:w="108" w:type="dxa"/>
          </w:tblCellMar>
        </w:tblPrEx>
        <w:trPr>
          <w:cantSplit/>
          <w:trHeight w:val="1046"/>
          <w:jc w:val="center"/>
        </w:trPr>
        <w:tc>
          <w:tcPr>
            <w:tcW w:w="782" w:type="dxa"/>
            <w:textDirection w:val="tbRlV"/>
            <w:vAlign w:val="center"/>
          </w:tcPr>
          <w:p w:rsidR="00093709" w:rsidRDefault="00C22BC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2"/>
            <w:vAlign w:val="center"/>
          </w:tcPr>
          <w:p w:rsidR="00093709" w:rsidRDefault="00093709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093709" w:rsidRDefault="00093709">
      <w:pPr>
        <w:spacing w:line="260" w:lineRule="exact"/>
        <w:ind w:firstLineChars="100" w:firstLine="240"/>
        <w:rPr>
          <w:rFonts w:ascii="仿宋_GB2312" w:eastAsia="仿宋_GB2312"/>
          <w:sz w:val="24"/>
        </w:rPr>
      </w:pPr>
    </w:p>
    <w:sectPr w:rsidR="00093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9"/>
    <w:rsid w:val="00093709"/>
    <w:rsid w:val="00C22BC3"/>
    <w:rsid w:val="01894030"/>
    <w:rsid w:val="0602452A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FD471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C4B3EC8"/>
    <w:rsid w:val="5092370F"/>
    <w:rsid w:val="50C80C69"/>
    <w:rsid w:val="514A4BA0"/>
    <w:rsid w:val="51A21AE5"/>
    <w:rsid w:val="52A0298C"/>
    <w:rsid w:val="54C71C6F"/>
    <w:rsid w:val="58267294"/>
    <w:rsid w:val="587A3376"/>
    <w:rsid w:val="5883182B"/>
    <w:rsid w:val="588C0B71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4C4C4C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4C4C4C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nagwy.org/files/20180517091158_3807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2020-11-09T11:06:00Z</cp:lastPrinted>
  <dcterms:created xsi:type="dcterms:W3CDTF">2020-11-12T01:26:00Z</dcterms:created>
  <dcterms:modified xsi:type="dcterms:W3CDTF">2020-11-12T01:26:00Z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