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2020年南雄市人民政府办公室拟录用公务员公示</w:t>
      </w:r>
    </w:p>
    <w:p>
      <w:pPr>
        <w:pStyle w:val="3"/>
        <w:keepNext w:val="0"/>
        <w:keepLines w:val="0"/>
        <w:widowControl/>
        <w:suppressLineNumbers w:val="0"/>
      </w:pPr>
      <w:r>
        <w:t xml:space="preserve">来源： 南雄市人民政府办公室 作者： 发稿人： 发布日期：2020-11-11 17:00:56 </w:t>
      </w:r>
    </w:p>
    <w:p>
      <w:pPr>
        <w:pStyle w:val="6"/>
        <w:keepNext w:val="0"/>
        <w:keepLines w:val="0"/>
        <w:widowControl/>
        <w:suppressLineNumbers w:val="0"/>
        <w:spacing w:line="630" w:lineRule="atLeast"/>
        <w:jc w:val="left"/>
      </w:pPr>
      <w:r>
        <w:t>　　</w:t>
      </w:r>
      <w:r>
        <w:rPr>
          <w:rFonts w:hint="eastAsia" w:ascii="宋体" w:hAnsi="宋体" w:eastAsia="宋体" w:cs="宋体"/>
          <w:sz w:val="30"/>
          <w:szCs w:val="30"/>
        </w:rPr>
        <w:t>根据公务员考试录用的有关规定和要求，经笔试、面试、体检、考察等程序。</w:t>
      </w:r>
      <w:r>
        <w:rPr>
          <w:rStyle w:val="9"/>
          <w:rFonts w:hint="eastAsia" w:ascii="宋体" w:hAnsi="宋体" w:eastAsia="宋体" w:cs="宋体"/>
          <w:sz w:val="30"/>
          <w:szCs w:val="30"/>
        </w:rPr>
        <w:t>冯洁娴</w:t>
      </w:r>
      <w:r>
        <w:rPr>
          <w:rFonts w:hint="eastAsia" w:ascii="宋体" w:hAnsi="宋体" w:eastAsia="宋体" w:cs="宋体"/>
          <w:sz w:val="30"/>
          <w:szCs w:val="30"/>
        </w:rPr>
        <w:t>等三位同志符合公务员录用资格条件，拟同意录用为公务员，现予以公示。公示期间，如对拟录用人选有异议，请向南雄市人民政府办公室反映。</w:t>
      </w:r>
    </w:p>
    <w:p>
      <w:pPr>
        <w:pStyle w:val="6"/>
        <w:keepNext w:val="0"/>
        <w:keepLines w:val="0"/>
        <w:widowControl/>
        <w:suppressLineNumbers w:val="0"/>
        <w:spacing w:line="630" w:lineRule="atLeast"/>
        <w:jc w:val="left"/>
      </w:pPr>
      <w:r>
        <w:rPr>
          <w:rFonts w:hint="eastAsia" w:ascii="宋体" w:hAnsi="宋体" w:eastAsia="宋体" w:cs="宋体"/>
          <w:sz w:val="30"/>
          <w:szCs w:val="30"/>
        </w:rPr>
        <w:t>　　公示时间：11月12日 - 11月18日</w:t>
      </w:r>
    </w:p>
    <w:p>
      <w:pPr>
        <w:pStyle w:val="6"/>
        <w:keepNext w:val="0"/>
        <w:keepLines w:val="0"/>
        <w:widowControl/>
        <w:suppressLineNumbers w:val="0"/>
        <w:spacing w:line="630" w:lineRule="atLeast"/>
        <w:jc w:val="left"/>
      </w:pPr>
      <w:r>
        <w:rPr>
          <w:rFonts w:hint="eastAsia" w:ascii="宋体" w:hAnsi="宋体" w:eastAsia="宋体" w:cs="宋体"/>
          <w:sz w:val="30"/>
          <w:szCs w:val="30"/>
        </w:rPr>
        <w:t>　　联系电话：0751-3822112</w:t>
      </w:r>
    </w:p>
    <w:p>
      <w:pPr>
        <w:pStyle w:val="6"/>
        <w:keepNext w:val="0"/>
        <w:keepLines w:val="0"/>
        <w:widowControl/>
        <w:suppressLineNumbers w:val="0"/>
        <w:spacing w:line="630" w:lineRule="atLeast"/>
        <w:jc w:val="right"/>
      </w:pPr>
      <w:r>
        <w:rPr>
          <w:rFonts w:hint="eastAsia" w:ascii="宋体" w:hAnsi="宋体" w:eastAsia="宋体" w:cs="宋体"/>
          <w:sz w:val="30"/>
          <w:szCs w:val="30"/>
        </w:rPr>
        <w:t>南雄市人民政府办公室</w:t>
      </w:r>
    </w:p>
    <w:p>
      <w:pPr>
        <w:pStyle w:val="6"/>
        <w:keepNext w:val="0"/>
        <w:keepLines w:val="0"/>
        <w:widowControl/>
        <w:suppressLineNumbers w:val="0"/>
        <w:spacing w:line="630" w:lineRule="atLeast"/>
        <w:jc w:val="right"/>
      </w:pPr>
      <w:r>
        <w:rPr>
          <w:rFonts w:hint="eastAsia" w:ascii="宋体" w:hAnsi="宋体" w:eastAsia="宋体" w:cs="宋体"/>
          <w:sz w:val="30"/>
          <w:szCs w:val="30"/>
        </w:rPr>
        <w:t>2020年11月11日</w:t>
      </w:r>
    </w:p>
    <w:tbl>
      <w:tblPr>
        <w:tblW w:w="5000" w:type="pct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1072"/>
        <w:gridCol w:w="609"/>
        <w:gridCol w:w="848"/>
        <w:gridCol w:w="532"/>
        <w:gridCol w:w="454"/>
        <w:gridCol w:w="609"/>
        <w:gridCol w:w="686"/>
        <w:gridCol w:w="1304"/>
        <w:gridCol w:w="770"/>
        <w:gridCol w:w="476"/>
        <w:gridCol w:w="437"/>
        <w:gridCol w:w="515"/>
        <w:gridCol w:w="37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4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招录单位</w:t>
            </w:r>
          </w:p>
        </w:tc>
        <w:tc>
          <w:tcPr>
            <w:tcW w:w="27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招录职位</w:t>
            </w:r>
          </w:p>
        </w:tc>
        <w:tc>
          <w:tcPr>
            <w:tcW w:w="44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职位代码</w:t>
            </w:r>
          </w:p>
        </w:tc>
        <w:tc>
          <w:tcPr>
            <w:tcW w:w="24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7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7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2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71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毕业院校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或工作单位</w:t>
            </w:r>
          </w:p>
        </w:tc>
        <w:tc>
          <w:tcPr>
            <w:tcW w:w="44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22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笔试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成绩</w:t>
            </w:r>
          </w:p>
        </w:tc>
        <w:tc>
          <w:tcPr>
            <w:tcW w:w="23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面试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成绩</w:t>
            </w:r>
          </w:p>
        </w:tc>
        <w:tc>
          <w:tcPr>
            <w:tcW w:w="25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综合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成绩</w:t>
            </w:r>
          </w:p>
        </w:tc>
        <w:tc>
          <w:tcPr>
            <w:tcW w:w="25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总成绩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排名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南雄市人民政府办公室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一级科员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10602272041001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冯洁娴</w:t>
            </w:r>
          </w:p>
        </w:tc>
        <w:tc>
          <w:tcPr>
            <w:tcW w:w="1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大学本科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经济学学士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广东工业大学经济与贸易学院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999060600111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71.2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81.1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75.16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南雄市人民政府办公室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一级科员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10602272041002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李思婷</w:t>
            </w:r>
          </w:p>
        </w:tc>
        <w:tc>
          <w:tcPr>
            <w:tcW w:w="1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大学本科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管理学学士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湖南警察学院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999060502724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66.18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83.4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73.068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南雄市人民政府办公室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一级科员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10602272041002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胡寅虎</w:t>
            </w:r>
          </w:p>
        </w:tc>
        <w:tc>
          <w:tcPr>
            <w:tcW w:w="1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大学本科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文学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黄冈师范学院文学院</w:t>
            </w:r>
          </w:p>
        </w:tc>
        <w:tc>
          <w:tcPr>
            <w:tcW w:w="4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999060602913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63.54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85.5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72.324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"http://www.gdnx.gov.cn/zwgk/rsxx/zkxx/content/post_1886160.html"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"http://www.gdnx.gov.cn/zwgk/rsxx/zkxx/content/post_1886160.html" \o "分享到QQ空间"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"http://www.gdnx.gov.cn/zwgk/rsxx/zkxx/content/post_1886160.html" \o "分享到新浪微博"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"http://www.gdnx.gov.cn/zwgk/rsxx/zkxx/content/post_1886160.html" \o "分享到人人网"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"http://www.gdnx.gov.cn/zwgk/rsxx/zkxx/content/post_1886160.html" \o "分享到微信"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</w:pPr>
      <w:r>
        <w:fldChar w:fldCharType="begin"/>
      </w:r>
      <w:r>
        <w:instrText xml:space="preserve"> HYPERLINK "http://www.gdnx.gov.cn/zwgk/rsxx/zkxx/content/javascript:window.opener=null;window.open('','_self');window.close();" </w:instrText>
      </w:r>
      <w:r>
        <w:fldChar w:fldCharType="separate"/>
      </w:r>
      <w:r>
        <w:rPr>
          <w:rStyle w:val="10"/>
        </w:rPr>
        <w:t>【关闭窗口】</w:t>
      </w:r>
      <w:r>
        <w:fldChar w:fldCharType="end"/>
      </w:r>
      <w:r>
        <w:fldChar w:fldCharType="begin"/>
      </w:r>
      <w:r>
        <w:instrText xml:space="preserve"> HYPERLINK "http://www.gdnx.gov.cn/zwgk/rsxx/zkxx/content/javascript:window.print()" </w:instrText>
      </w:r>
      <w:r>
        <w:fldChar w:fldCharType="separate"/>
      </w:r>
      <w:r>
        <w:rPr>
          <w:rStyle w:val="10"/>
        </w:rPr>
        <w:t>【打印本文】</w:t>
      </w:r>
      <w:r>
        <w:fldChar w:fldCharType="end"/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221139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999370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firstLine="360" w:firstLineChars="20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4200"/>
        <w:tab w:val="clear" w:pos="8306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90C06"/>
    <w:rsid w:val="00002BB8"/>
    <w:rsid w:val="0002229D"/>
    <w:rsid w:val="00077191"/>
    <w:rsid w:val="000867F9"/>
    <w:rsid w:val="00092C59"/>
    <w:rsid w:val="000B2819"/>
    <w:rsid w:val="000D5064"/>
    <w:rsid w:val="000E5673"/>
    <w:rsid w:val="000F59CB"/>
    <w:rsid w:val="00115CF6"/>
    <w:rsid w:val="00116B07"/>
    <w:rsid w:val="00150C16"/>
    <w:rsid w:val="001844FF"/>
    <w:rsid w:val="001A5669"/>
    <w:rsid w:val="001E7D83"/>
    <w:rsid w:val="00271112"/>
    <w:rsid w:val="002A1E69"/>
    <w:rsid w:val="002C6D31"/>
    <w:rsid w:val="002E40C1"/>
    <w:rsid w:val="002F2432"/>
    <w:rsid w:val="0033168D"/>
    <w:rsid w:val="00332B75"/>
    <w:rsid w:val="00333450"/>
    <w:rsid w:val="00363A82"/>
    <w:rsid w:val="003917A7"/>
    <w:rsid w:val="003B08BA"/>
    <w:rsid w:val="003B1844"/>
    <w:rsid w:val="003D16EB"/>
    <w:rsid w:val="003D586D"/>
    <w:rsid w:val="003F4CE2"/>
    <w:rsid w:val="00434612"/>
    <w:rsid w:val="0043787A"/>
    <w:rsid w:val="00443D3D"/>
    <w:rsid w:val="005118D4"/>
    <w:rsid w:val="005256E6"/>
    <w:rsid w:val="005263EB"/>
    <w:rsid w:val="0055200B"/>
    <w:rsid w:val="005535C5"/>
    <w:rsid w:val="00586B59"/>
    <w:rsid w:val="005A37D2"/>
    <w:rsid w:val="005A78FD"/>
    <w:rsid w:val="005D0325"/>
    <w:rsid w:val="005E237D"/>
    <w:rsid w:val="005F48E3"/>
    <w:rsid w:val="005F7DCE"/>
    <w:rsid w:val="006430B3"/>
    <w:rsid w:val="00660BA2"/>
    <w:rsid w:val="006B1A2C"/>
    <w:rsid w:val="0070404A"/>
    <w:rsid w:val="007366C2"/>
    <w:rsid w:val="007900B1"/>
    <w:rsid w:val="007E5AEF"/>
    <w:rsid w:val="007E66FA"/>
    <w:rsid w:val="007F5DDC"/>
    <w:rsid w:val="0082025B"/>
    <w:rsid w:val="008368FD"/>
    <w:rsid w:val="00863259"/>
    <w:rsid w:val="008B195E"/>
    <w:rsid w:val="008D52FE"/>
    <w:rsid w:val="00901532"/>
    <w:rsid w:val="00902BE0"/>
    <w:rsid w:val="0092067C"/>
    <w:rsid w:val="009247C5"/>
    <w:rsid w:val="009462D7"/>
    <w:rsid w:val="0095658B"/>
    <w:rsid w:val="00990C06"/>
    <w:rsid w:val="009B6150"/>
    <w:rsid w:val="009B6C7A"/>
    <w:rsid w:val="009C2860"/>
    <w:rsid w:val="009E235B"/>
    <w:rsid w:val="009E5B74"/>
    <w:rsid w:val="009F27DD"/>
    <w:rsid w:val="00A02597"/>
    <w:rsid w:val="00A3119D"/>
    <w:rsid w:val="00A542D2"/>
    <w:rsid w:val="00A9236F"/>
    <w:rsid w:val="00AB7813"/>
    <w:rsid w:val="00AC4921"/>
    <w:rsid w:val="00AE56B4"/>
    <w:rsid w:val="00B04BFB"/>
    <w:rsid w:val="00B73273"/>
    <w:rsid w:val="00B76DAE"/>
    <w:rsid w:val="00B85F62"/>
    <w:rsid w:val="00BF2703"/>
    <w:rsid w:val="00C05AD6"/>
    <w:rsid w:val="00C16A48"/>
    <w:rsid w:val="00C21F48"/>
    <w:rsid w:val="00C2497F"/>
    <w:rsid w:val="00C407DC"/>
    <w:rsid w:val="00C6274D"/>
    <w:rsid w:val="00CA125C"/>
    <w:rsid w:val="00CC586F"/>
    <w:rsid w:val="00CE0E63"/>
    <w:rsid w:val="00D71BBE"/>
    <w:rsid w:val="00DA119E"/>
    <w:rsid w:val="00DB1964"/>
    <w:rsid w:val="00DD6649"/>
    <w:rsid w:val="00E43EEC"/>
    <w:rsid w:val="00E6521C"/>
    <w:rsid w:val="00E931E1"/>
    <w:rsid w:val="00EB04FE"/>
    <w:rsid w:val="00EB3FEA"/>
    <w:rsid w:val="00EC6CF3"/>
    <w:rsid w:val="00F21B8A"/>
    <w:rsid w:val="00F25D8B"/>
    <w:rsid w:val="00F44FDB"/>
    <w:rsid w:val="00F5668E"/>
    <w:rsid w:val="00FA0C5D"/>
    <w:rsid w:val="00FA1106"/>
    <w:rsid w:val="00FA1241"/>
    <w:rsid w:val="04E10849"/>
    <w:rsid w:val="4E9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3065</Words>
  <Characters>17475</Characters>
  <Lines>145</Lines>
  <Paragraphs>40</Paragraphs>
  <TotalTime>0</TotalTime>
  <ScaleCrop>false</ScaleCrop>
  <LinksUpToDate>false</LinksUpToDate>
  <CharactersWithSpaces>20500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2020-10-13T04:21:00Z</dcterms:created>
  <dc:creator>何如霞</dc:creator>
  <cp:lastModifiedBy>28264</cp:lastModifiedBy>
  <dcterms:modified xsi:type="dcterms:W3CDTF">2020-11-11T10:56:50Z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