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61" w:rsidRPr="00B31761" w:rsidRDefault="00B31761" w:rsidP="00B31761">
      <w:pPr>
        <w:rPr>
          <w:rFonts w:asciiTheme="majorEastAsia" w:eastAsiaTheme="majorEastAsia" w:hAnsiTheme="majorEastAsia" w:hint="eastAsia"/>
          <w:sz w:val="28"/>
          <w:szCs w:val="28"/>
        </w:rPr>
      </w:pPr>
      <w:r w:rsidRPr="00B31761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702F07" w:rsidRPr="0053522E" w:rsidRDefault="00702F07" w:rsidP="00702F0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522E">
        <w:rPr>
          <w:rFonts w:asciiTheme="majorEastAsia" w:eastAsiaTheme="majorEastAsia" w:hAnsiTheme="majorEastAsia" w:hint="eastAsia"/>
          <w:b/>
          <w:sz w:val="44"/>
          <w:szCs w:val="44"/>
        </w:rPr>
        <w:t>笔试违纪违规行为处理基本规则</w:t>
      </w:r>
    </w:p>
    <w:p w:rsidR="00702F07" w:rsidRPr="00A805B2" w:rsidRDefault="00702F07" w:rsidP="00702F07">
      <w:pPr>
        <w:jc w:val="center"/>
        <w:rPr>
          <w:rFonts w:ascii="仿宋" w:eastAsia="仿宋" w:hAnsi="仿宋"/>
          <w:b/>
          <w:sz w:val="10"/>
          <w:szCs w:val="10"/>
        </w:rPr>
      </w:pP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/>
          <w:sz w:val="32"/>
          <w:szCs w:val="32"/>
        </w:rPr>
        <w:t>、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考生在考试过程中有下列行为之一，当场发现经警告仍不改正的，由考试工作人</w:t>
      </w:r>
      <w:bookmarkStart w:id="0" w:name="_GoBack"/>
      <w:bookmarkEnd w:id="0"/>
      <w:r w:rsidR="00702F07" w:rsidRPr="0053522E">
        <w:rPr>
          <w:rFonts w:ascii="仿宋_GB2312" w:eastAsia="仿宋_GB2312" w:hAnsi="仿宋" w:hint="eastAsia"/>
          <w:sz w:val="32"/>
          <w:szCs w:val="32"/>
        </w:rPr>
        <w:t>员责令其离开考场，该考试成绩无效；事后发现的，给予其考试成绩无效的处理。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将规定以外的物品带入考场且未按要求放在指定位置的；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未在指定座位参加考试，或者未经工作人员允许擅自离开座位或者考场的；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不按规定填写本人信息的；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未用规定的答题用笔作答的；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故意损毁试卷、</w:t>
      </w:r>
      <w:r w:rsidR="00BB30F3">
        <w:rPr>
          <w:rFonts w:ascii="仿宋_GB2312" w:eastAsia="仿宋_GB2312" w:hAnsi="仿宋" w:hint="eastAsia"/>
          <w:sz w:val="32"/>
          <w:szCs w:val="32"/>
        </w:rPr>
        <w:t>答题卡、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答题纸，或者将试卷、</w:t>
      </w:r>
      <w:r w:rsidR="00BB30F3">
        <w:rPr>
          <w:rFonts w:ascii="仿宋_GB2312" w:eastAsia="仿宋_GB2312" w:hAnsi="仿宋" w:hint="eastAsia"/>
          <w:sz w:val="32"/>
          <w:szCs w:val="32"/>
        </w:rPr>
        <w:t>答题</w:t>
      </w:r>
      <w:r w:rsidR="00BB30F3">
        <w:rPr>
          <w:rFonts w:ascii="仿宋_GB2312" w:eastAsia="仿宋_GB2312" w:hAnsi="仿宋"/>
          <w:sz w:val="32"/>
          <w:szCs w:val="32"/>
        </w:rPr>
        <w:t>卡、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答题纸带出考场的；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在答卷上做特殊标记的；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其他一般违纪违规行为。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/>
          <w:sz w:val="32"/>
          <w:szCs w:val="32"/>
        </w:rPr>
        <w:t>、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 xml:space="preserve">考生在考试过程中有下列严重违纪违规行为之一的，给予其取消本次考试资格的处理。 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抄袭、协助抄袭的；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持假证件参加考试的；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使用禁止自带的通讯设备或者具有计算、存储功能电子设备的；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（四）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其他严重违纪违规行为。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/>
          <w:sz w:val="32"/>
          <w:szCs w:val="32"/>
        </w:rPr>
        <w:t>、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考生在考试过程中有下列特别严重违纪违规行为之一的，给予其取消本次考试资格的处理。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串通作弊或者有组织作弊的；</w:t>
      </w:r>
    </w:p>
    <w:p w:rsidR="00702F07" w:rsidRPr="0053522E" w:rsidRDefault="00C55DDA" w:rsidP="00702F07">
      <w:pPr>
        <w:spacing w:line="24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由他人替考或者冒名顶替他人参加考试的；</w:t>
      </w:r>
    </w:p>
    <w:p w:rsidR="00F9798E" w:rsidRPr="00255ED7" w:rsidRDefault="00C55DDA" w:rsidP="00255ED7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702F07" w:rsidRPr="0053522E">
        <w:rPr>
          <w:rFonts w:ascii="仿宋_GB2312" w:eastAsia="仿宋_GB2312" w:hAnsi="仿宋" w:hint="eastAsia"/>
          <w:sz w:val="32"/>
          <w:szCs w:val="32"/>
        </w:rPr>
        <w:t>其他情节特别严重、影响恶劣的违纪违规行为。</w:t>
      </w:r>
    </w:p>
    <w:sectPr w:rsidR="00F9798E" w:rsidRPr="00255ED7" w:rsidSect="00437442">
      <w:headerReference w:type="default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46" w:rsidRDefault="00457A46" w:rsidP="00702F07">
      <w:r>
        <w:separator/>
      </w:r>
    </w:p>
  </w:endnote>
  <w:endnote w:type="continuationSeparator" w:id="0">
    <w:p w:rsidR="00457A46" w:rsidRDefault="00457A46" w:rsidP="0070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36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37442" w:rsidRDefault="00F9798E">
        <w:pPr>
          <w:pStyle w:val="a4"/>
          <w:jc w:val="center"/>
        </w:pPr>
        <w:r w:rsidRPr="00437442">
          <w:rPr>
            <w:sz w:val="28"/>
            <w:szCs w:val="28"/>
          </w:rPr>
          <w:fldChar w:fldCharType="begin"/>
        </w:r>
        <w:r w:rsidRPr="00437442">
          <w:rPr>
            <w:sz w:val="28"/>
            <w:szCs w:val="28"/>
          </w:rPr>
          <w:instrText xml:space="preserve"> PAGE   \* MERGEFORMAT </w:instrText>
        </w:r>
        <w:r w:rsidRPr="00437442">
          <w:rPr>
            <w:sz w:val="28"/>
            <w:szCs w:val="28"/>
          </w:rPr>
          <w:fldChar w:fldCharType="separate"/>
        </w:r>
        <w:r w:rsidR="00B31761" w:rsidRPr="00B31761">
          <w:rPr>
            <w:noProof/>
            <w:sz w:val="28"/>
            <w:szCs w:val="28"/>
            <w:lang w:val="zh-CN"/>
          </w:rPr>
          <w:t>-</w:t>
        </w:r>
        <w:r w:rsidR="00B31761">
          <w:rPr>
            <w:noProof/>
            <w:sz w:val="28"/>
            <w:szCs w:val="28"/>
          </w:rPr>
          <w:t xml:space="preserve"> 1 -</w:t>
        </w:r>
        <w:r w:rsidRPr="00437442">
          <w:rPr>
            <w:sz w:val="28"/>
            <w:szCs w:val="28"/>
          </w:rPr>
          <w:fldChar w:fldCharType="end"/>
        </w:r>
      </w:p>
    </w:sdtContent>
  </w:sdt>
  <w:p w:rsidR="00437442" w:rsidRDefault="00457A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46" w:rsidRDefault="00457A46" w:rsidP="00702F07">
      <w:r>
        <w:separator/>
      </w:r>
    </w:p>
  </w:footnote>
  <w:footnote w:type="continuationSeparator" w:id="0">
    <w:p w:rsidR="00457A46" w:rsidRDefault="00457A46" w:rsidP="0070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41" w:rsidRDefault="00457A46" w:rsidP="003D68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F07"/>
    <w:rsid w:val="00255ED7"/>
    <w:rsid w:val="00457A46"/>
    <w:rsid w:val="00702F07"/>
    <w:rsid w:val="009F7D8A"/>
    <w:rsid w:val="00AD2300"/>
    <w:rsid w:val="00B31761"/>
    <w:rsid w:val="00BB30F3"/>
    <w:rsid w:val="00C217E6"/>
    <w:rsid w:val="00C55DDA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66A2F-2307-4568-B428-6C8E1B22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石晓雷</cp:lastModifiedBy>
  <cp:revision>7</cp:revision>
  <dcterms:created xsi:type="dcterms:W3CDTF">2017-08-23T00:44:00Z</dcterms:created>
  <dcterms:modified xsi:type="dcterms:W3CDTF">2020-11-11T10:18:00Z</dcterms:modified>
</cp:coreProperties>
</file>