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hd w:val="clear" w:color="auto" w:fill="auto"/>
        </w:rPr>
      </w:pPr>
      <w:r>
        <w:rPr>
          <w:rFonts w:hint="eastAsia"/>
          <w:shd w:val="clear" w:color="auto" w:fill="auto"/>
        </w:rPr>
        <w:t>  一、拟聘用人员名单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8F4FC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88"/>
        <w:gridCol w:w="1739"/>
        <w:gridCol w:w="2579"/>
        <w:gridCol w:w="15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490" w:type="dxa"/>
            <w:shd w:val="clear" w:color="auto" w:fill="E8F4FC"/>
            <w:vAlign w:val="center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报考单位</w:t>
            </w:r>
          </w:p>
        </w:tc>
        <w:tc>
          <w:tcPr>
            <w:tcW w:w="1740" w:type="dxa"/>
            <w:shd w:val="clear" w:color="auto" w:fill="E8F4FC"/>
            <w:vAlign w:val="center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报考岗位</w:t>
            </w:r>
          </w:p>
        </w:tc>
        <w:tc>
          <w:tcPr>
            <w:tcW w:w="2580" w:type="dxa"/>
            <w:shd w:val="clear" w:color="auto" w:fill="E8F4FC"/>
            <w:vAlign w:val="center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准考证号</w:t>
            </w:r>
          </w:p>
        </w:tc>
        <w:tc>
          <w:tcPr>
            <w:tcW w:w="1545" w:type="dxa"/>
            <w:shd w:val="clear" w:color="auto" w:fill="E8F4FC"/>
            <w:vAlign w:val="center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490" w:type="dxa"/>
            <w:shd w:val="clear" w:color="auto" w:fill="E8F4FC"/>
            <w:vAlign w:val="center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巴彦淖尔日报社</w:t>
            </w:r>
          </w:p>
        </w:tc>
        <w:tc>
          <w:tcPr>
            <w:tcW w:w="1740" w:type="dxa"/>
            <w:shd w:val="clear" w:color="auto" w:fill="E8F4FC"/>
            <w:vAlign w:val="center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编辑记者1</w:t>
            </w:r>
          </w:p>
        </w:tc>
        <w:tc>
          <w:tcPr>
            <w:tcW w:w="2580" w:type="dxa"/>
            <w:shd w:val="clear" w:color="auto" w:fill="E8F4FC"/>
            <w:vAlign w:val="center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202020600103</w:t>
            </w:r>
          </w:p>
        </w:tc>
        <w:tc>
          <w:tcPr>
            <w:tcW w:w="1545" w:type="dxa"/>
            <w:shd w:val="clear" w:color="auto" w:fill="E8F4FC"/>
            <w:vAlign w:val="center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李庆华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490" w:type="dxa"/>
            <w:shd w:val="clear" w:color="auto" w:fill="E8F4FC"/>
            <w:vAlign w:val="center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巴彦淖尔日报社</w:t>
            </w:r>
          </w:p>
        </w:tc>
        <w:tc>
          <w:tcPr>
            <w:tcW w:w="1740" w:type="dxa"/>
            <w:shd w:val="clear" w:color="auto" w:fill="E8F4FC"/>
            <w:vAlign w:val="center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编辑记者2</w:t>
            </w:r>
          </w:p>
        </w:tc>
        <w:tc>
          <w:tcPr>
            <w:tcW w:w="2580" w:type="dxa"/>
            <w:shd w:val="clear" w:color="auto" w:fill="E8F4FC"/>
            <w:vAlign w:val="center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202010800226</w:t>
            </w:r>
          </w:p>
        </w:tc>
        <w:tc>
          <w:tcPr>
            <w:tcW w:w="1545" w:type="dxa"/>
            <w:shd w:val="clear" w:color="auto" w:fill="E8F4FC"/>
            <w:vAlign w:val="center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陈  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490" w:type="dxa"/>
            <w:shd w:val="clear" w:color="auto" w:fill="E8F4FC"/>
            <w:vAlign w:val="center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巴彦淖尔日报社</w:t>
            </w:r>
          </w:p>
        </w:tc>
        <w:tc>
          <w:tcPr>
            <w:tcW w:w="1740" w:type="dxa"/>
            <w:shd w:val="clear" w:color="auto" w:fill="E8F4FC"/>
            <w:vAlign w:val="center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编辑记者3</w:t>
            </w:r>
          </w:p>
        </w:tc>
        <w:tc>
          <w:tcPr>
            <w:tcW w:w="2580" w:type="dxa"/>
            <w:shd w:val="clear" w:color="auto" w:fill="E8F4FC"/>
            <w:vAlign w:val="center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202010800312</w:t>
            </w:r>
          </w:p>
        </w:tc>
        <w:tc>
          <w:tcPr>
            <w:tcW w:w="1545" w:type="dxa"/>
            <w:shd w:val="clear" w:color="auto" w:fill="E8F4FC"/>
            <w:vAlign w:val="center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杨  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490" w:type="dxa"/>
            <w:shd w:val="clear" w:color="auto" w:fill="E8F4FC"/>
            <w:vAlign w:val="center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巴彦淖尔日报社</w:t>
            </w:r>
          </w:p>
        </w:tc>
        <w:tc>
          <w:tcPr>
            <w:tcW w:w="1740" w:type="dxa"/>
            <w:shd w:val="clear" w:color="auto" w:fill="E8F4FC"/>
            <w:vAlign w:val="center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动漫制作</w:t>
            </w:r>
          </w:p>
        </w:tc>
        <w:tc>
          <w:tcPr>
            <w:tcW w:w="2580" w:type="dxa"/>
            <w:shd w:val="clear" w:color="auto" w:fill="E8F4FC"/>
            <w:vAlign w:val="center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202010301706</w:t>
            </w:r>
          </w:p>
        </w:tc>
        <w:tc>
          <w:tcPr>
            <w:tcW w:w="1545" w:type="dxa"/>
            <w:shd w:val="clear" w:color="auto" w:fill="E8F4FC"/>
            <w:vAlign w:val="center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希吉乐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490" w:type="dxa"/>
            <w:shd w:val="clear" w:color="auto" w:fill="E8F4FC"/>
            <w:vAlign w:val="center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巴彦淖尔日报社</w:t>
            </w:r>
          </w:p>
        </w:tc>
        <w:tc>
          <w:tcPr>
            <w:tcW w:w="1740" w:type="dxa"/>
            <w:shd w:val="clear" w:color="auto" w:fill="E8F4FC"/>
            <w:vAlign w:val="center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影视制作</w:t>
            </w:r>
          </w:p>
        </w:tc>
        <w:tc>
          <w:tcPr>
            <w:tcW w:w="2580" w:type="dxa"/>
            <w:shd w:val="clear" w:color="auto" w:fill="E8F4FC"/>
            <w:vAlign w:val="center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202010301716</w:t>
            </w:r>
          </w:p>
        </w:tc>
        <w:tc>
          <w:tcPr>
            <w:tcW w:w="1545" w:type="dxa"/>
            <w:shd w:val="clear" w:color="auto" w:fill="E8F4FC"/>
            <w:vAlign w:val="center"/>
          </w:tcPr>
          <w:p>
            <w:pPr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杨  阳</w:t>
            </w:r>
          </w:p>
        </w:tc>
      </w:tr>
    </w:tbl>
    <w:p>
      <w:pPr>
        <w:rPr>
          <w:shd w:val="clear" w:color="auto" w:fil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63D95"/>
    <w:rsid w:val="3468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3333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2020-11-11T06:09:00Z</dcterms:created>
  <dc:creator>Administrator</dc:creator>
  <cp:lastModifiedBy>热衷是你  §</cp:lastModifiedBy>
  <dcterms:modified xsi:type="dcterms:W3CDTF">2020-11-11T06:16:00Z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