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3" w:rsidRDefault="00373DA7">
      <w:pPr>
        <w:pStyle w:val="a3"/>
        <w:widowControl/>
        <w:spacing w:beforeAutospacing="0" w:afterAutospacing="0"/>
        <w:jc w:val="both"/>
      </w:pPr>
      <w:r>
        <w:rPr>
          <w:rFonts w:ascii="仿宋" w:eastAsia="仿宋" w:hAnsi="仿宋" w:cs="仿宋" w:hint="eastAsia"/>
          <w:b w:val="0"/>
          <w:bCs/>
          <w:color w:val="000000"/>
          <w:sz w:val="32"/>
          <w:szCs w:val="32"/>
          <w:shd w:val="clear" w:color="0A0000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hd w:val="clear" w:color="080000" w:fill="FFFFFF"/>
        </w:rPr>
        <w:t>附件：1.</w:t>
      </w:r>
    </w:p>
    <w:tbl>
      <w:tblPr>
        <w:tblW w:w="101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1"/>
        <w:gridCol w:w="1167"/>
        <w:gridCol w:w="1132"/>
        <w:gridCol w:w="716"/>
        <w:gridCol w:w="2142"/>
        <w:gridCol w:w="1306"/>
        <w:gridCol w:w="766"/>
        <w:gridCol w:w="923"/>
        <w:gridCol w:w="1272"/>
      </w:tblGrid>
      <w:tr w:rsidR="00FF6763">
        <w:trPr>
          <w:trHeight w:val="750"/>
          <w:jc w:val="center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Style w:val="a4"/>
                <w:rFonts w:ascii="宋体" w:hAnsi="宋体" w:cs="宋体"/>
                <w:b/>
                <w:kern w:val="0"/>
                <w:sz w:val="21"/>
                <w:szCs w:val="21"/>
              </w:rPr>
              <w:t xml:space="preserve">        </w:t>
            </w:r>
            <w:r>
              <w:rPr>
                <w:rStyle w:val="a4"/>
                <w:rFonts w:ascii="宋体" w:hAnsi="宋体" w:cs="宋体" w:hint="eastAsia"/>
                <w:b/>
                <w:kern w:val="0"/>
                <w:sz w:val="21"/>
                <w:szCs w:val="21"/>
              </w:rPr>
              <w:t xml:space="preserve">   </w:t>
            </w:r>
            <w:r>
              <w:rPr>
                <w:rStyle w:val="a4"/>
                <w:rFonts w:ascii="宋体" w:hAnsi="宋体" w:cs="宋体"/>
                <w:b/>
                <w:kern w:val="0"/>
                <w:sz w:val="28"/>
                <w:szCs w:val="28"/>
              </w:rPr>
              <w:t>  2020年七台河市农业农村局引进人才</w:t>
            </w:r>
            <w:r>
              <w:rPr>
                <w:rStyle w:val="a4"/>
                <w:rFonts w:ascii="宋体" w:hAnsi="宋体" w:cs="宋体" w:hint="eastAsia"/>
                <w:b/>
                <w:kern w:val="0"/>
                <w:sz w:val="28"/>
                <w:szCs w:val="28"/>
              </w:rPr>
              <w:t>补招</w:t>
            </w:r>
            <w:r>
              <w:rPr>
                <w:rStyle w:val="a4"/>
                <w:rFonts w:ascii="宋体" w:hAnsi="宋体" w:cs="宋体"/>
                <w:b/>
                <w:kern w:val="0"/>
                <w:sz w:val="28"/>
                <w:szCs w:val="28"/>
              </w:rPr>
              <w:t>计划表（总计</w:t>
            </w:r>
            <w:r>
              <w:rPr>
                <w:rStyle w:val="a4"/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Style w:val="a4"/>
                <w:rFonts w:ascii="宋体" w:hAnsi="宋体" w:cs="宋体"/>
                <w:b/>
                <w:kern w:val="0"/>
                <w:sz w:val="28"/>
                <w:szCs w:val="28"/>
              </w:rPr>
              <w:t>人）</w:t>
            </w:r>
          </w:p>
        </w:tc>
      </w:tr>
      <w:tr w:rsidR="00FF6763">
        <w:trPr>
          <w:trHeight w:val="495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  单位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sz w:val="21"/>
                <w:szCs w:val="21"/>
              </w:rPr>
              <w:t>需求</w:t>
            </w:r>
          </w:p>
          <w:p w:rsidR="00FF6763" w:rsidRDefault="00373DA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sz w:val="21"/>
                <w:szCs w:val="21"/>
              </w:rPr>
              <w:t>岗位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sz w:val="21"/>
                <w:szCs w:val="21"/>
              </w:rPr>
              <w:t>需求</w:t>
            </w:r>
          </w:p>
          <w:p w:rsidR="00FF6763" w:rsidRDefault="00373DA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学历</w:t>
            </w:r>
          </w:p>
          <w:p w:rsidR="00FF6763" w:rsidRDefault="00373DA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要求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年龄</w:t>
            </w:r>
          </w:p>
          <w:p w:rsidR="00FF6763" w:rsidRDefault="00373DA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要求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引进方式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sz w:val="21"/>
                <w:szCs w:val="21"/>
              </w:rPr>
              <w:t>编制</w:t>
            </w:r>
          </w:p>
          <w:p w:rsidR="00FF6763" w:rsidRDefault="00373DA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t>类型</w:t>
            </w:r>
          </w:p>
        </w:tc>
      </w:tr>
      <w:tr w:rsidR="00FF6763">
        <w:trPr>
          <w:trHeight w:val="27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七台河市农业农村局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乡镇农业综合服务中心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乡镇畜牧站</w:t>
            </w:r>
          </w:p>
          <w:p w:rsidR="00FF6763" w:rsidRDefault="00FF6763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农业技术推广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</w:p>
          <w:p w:rsidR="00FF6763" w:rsidRDefault="00373DA7">
            <w:pPr>
              <w:widowControl/>
              <w:wordWrap w:val="0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畜牧、兽医技术服务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农学类专业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</w:p>
          <w:p w:rsidR="00FF6763" w:rsidRDefault="00373DA7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动物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科学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与动物医学类专业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统招本科二批次A段及以上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直接引进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6763" w:rsidRDefault="00373DA7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全额事业</w:t>
            </w:r>
          </w:p>
        </w:tc>
      </w:tr>
    </w:tbl>
    <w:p w:rsidR="00FF6763" w:rsidRDefault="00373DA7" w:rsidP="00FE0DBA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000000"/>
          <w:shd w:val="clear" w:color="080000" w:fill="FFFFFF"/>
        </w:rPr>
        <w:t xml:space="preserve">　　 </w:t>
      </w:r>
    </w:p>
    <w:sectPr w:rsidR="00FF6763" w:rsidSect="00FF6763">
      <w:pgSz w:w="11906" w:h="16838"/>
      <w:pgMar w:top="1134" w:right="1474" w:bottom="204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A8" w:rsidRDefault="00E860A8" w:rsidP="00FD5074">
      <w:r>
        <w:separator/>
      </w:r>
    </w:p>
  </w:endnote>
  <w:endnote w:type="continuationSeparator" w:id="0">
    <w:p w:rsidR="00E860A8" w:rsidRDefault="00E860A8" w:rsidP="00FD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A8" w:rsidRDefault="00E860A8" w:rsidP="00FD5074">
      <w:r>
        <w:separator/>
      </w:r>
    </w:p>
  </w:footnote>
  <w:footnote w:type="continuationSeparator" w:id="0">
    <w:p w:rsidR="00E860A8" w:rsidRDefault="00E860A8" w:rsidP="00FD5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63"/>
    <w:rsid w:val="00373DA7"/>
    <w:rsid w:val="009166E2"/>
    <w:rsid w:val="00E860A8"/>
    <w:rsid w:val="00FD5074"/>
    <w:rsid w:val="00FE0DBA"/>
    <w:rsid w:val="00FF6763"/>
    <w:rsid w:val="16B85C1E"/>
    <w:rsid w:val="1C346454"/>
    <w:rsid w:val="2F1810A7"/>
    <w:rsid w:val="48FA4511"/>
    <w:rsid w:val="561A5901"/>
    <w:rsid w:val="6A740236"/>
    <w:rsid w:val="6FCC1FFC"/>
    <w:rsid w:val="6FE3639E"/>
    <w:rsid w:val="700C7562"/>
    <w:rsid w:val="75AD6C53"/>
    <w:rsid w:val="7D896705"/>
    <w:rsid w:val="7FF2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63"/>
    <w:pPr>
      <w:widowControl w:val="0"/>
      <w:jc w:val="both"/>
    </w:pPr>
    <w:rPr>
      <w:rFonts w:ascii="Calibri" w:hAnsi="Calibri" w:cs="黑体"/>
      <w:b/>
      <w:kern w:val="44"/>
      <w:sz w:val="44"/>
      <w:szCs w:val="24"/>
    </w:rPr>
  </w:style>
  <w:style w:type="paragraph" w:styleId="1">
    <w:name w:val="heading 1"/>
    <w:basedOn w:val="a"/>
    <w:next w:val="a"/>
    <w:qFormat/>
    <w:rsid w:val="00FF6763"/>
    <w:pPr>
      <w:spacing w:beforeAutospacing="1" w:afterAutospacing="1"/>
      <w:jc w:val="left"/>
      <w:outlineLvl w:val="0"/>
    </w:pPr>
    <w:rPr>
      <w:rFonts w:ascii="宋体" w:hAnsi="宋体" w:cs="宋体" w:hint="eastAsi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76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FF6763"/>
    <w:rPr>
      <w:b/>
    </w:rPr>
  </w:style>
  <w:style w:type="paragraph" w:styleId="a5">
    <w:name w:val="header"/>
    <w:basedOn w:val="a"/>
    <w:link w:val="Char"/>
    <w:rsid w:val="00FD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5074"/>
    <w:rPr>
      <w:rFonts w:ascii="Calibri" w:hAnsi="Calibri" w:cs="黑体"/>
      <w:b/>
      <w:kern w:val="44"/>
      <w:sz w:val="18"/>
      <w:szCs w:val="18"/>
    </w:rPr>
  </w:style>
  <w:style w:type="paragraph" w:styleId="a6">
    <w:name w:val="footer"/>
    <w:basedOn w:val="a"/>
    <w:link w:val="Char0"/>
    <w:rsid w:val="00FD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5074"/>
    <w:rPr>
      <w:rFonts w:ascii="Calibri" w:hAnsi="Calibri" w:cs="黑体"/>
      <w:b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七台河市农业农村局</dc:title>
  <dc:creator>Administrator</dc:creator>
  <cp:lastModifiedBy>dreamsummit</cp:lastModifiedBy>
  <cp:revision>3</cp:revision>
  <cp:lastPrinted>2020-09-21T02:54:00Z</cp:lastPrinted>
  <dcterms:created xsi:type="dcterms:W3CDTF">2020-11-10T06:44:00Z</dcterms:created>
  <dcterms:modified xsi:type="dcterms:W3CDTF">2020-11-10T06:45:00Z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