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beforeLines="50" w:afterLines="50" w:line="480" w:lineRule="exac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市经信局2020年事业单位专项招聘工作人员进入面试人员名单公示表</w:t>
      </w:r>
    </w:p>
    <w:tbl>
      <w:tblPr>
        <w:tblStyle w:val="8"/>
        <w:tblW w:w="1369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1737"/>
        <w:gridCol w:w="1974"/>
        <w:gridCol w:w="1224"/>
        <w:gridCol w:w="1605"/>
        <w:gridCol w:w="1501"/>
        <w:gridCol w:w="1562"/>
        <w:gridCol w:w="1548"/>
        <w:gridCol w:w="999"/>
        <w:gridCol w:w="8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报名序号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唐明薇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4267000173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陈文婷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4267000209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彭佩宁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4267000196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褚国栋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4267001003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叶遥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4267000866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崔昀剑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4267001672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雷如一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4267000319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杨智妍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4267000791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刘泽铎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4267001022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专项资金岗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周爽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4267000357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专项资金岗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李瑶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4267000351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专项资金岗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苏三媛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4267000792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产业服务岗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付李震宇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4267000591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产业服务岗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涂梦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4267001991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产业服务岗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邓晓云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4267000819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产业服务岗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胡译文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4267000422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产业服务岗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高宇欣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4267000152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产业服务岗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仝春艳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4267001910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产业服务岗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邹冰鉴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4267001348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产业服务岗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刘宇桅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4267000023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武汉市经济和信息化局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武汉市军民融合发展推进中心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产业服务岗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靳春鑫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4267001739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4288F"/>
    <w:rsid w:val="00092D9E"/>
    <w:rsid w:val="00A92CC7"/>
    <w:rsid w:val="00C804B5"/>
    <w:rsid w:val="04793270"/>
    <w:rsid w:val="11116EC1"/>
    <w:rsid w:val="1BDD55FE"/>
    <w:rsid w:val="21D9232C"/>
    <w:rsid w:val="23930E0A"/>
    <w:rsid w:val="3394288F"/>
    <w:rsid w:val="3FF11024"/>
    <w:rsid w:val="50C61118"/>
    <w:rsid w:val="5A593CEA"/>
    <w:rsid w:val="5B547CFD"/>
    <w:rsid w:val="698A31EB"/>
    <w:rsid w:val="739E58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华文中宋"/>
      <w:kern w:val="44"/>
      <w:sz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武汉市人社局</Company>
  <Pages>3</Pages>
  <Words>203</Words>
  <Characters>1163</Characters>
  <Lines>9</Lines>
  <Paragraphs>2</Paragraphs>
  <TotalTime>0</TotalTime>
  <ScaleCrop>false</ScaleCrop>
  <LinksUpToDate>false</LinksUpToDate>
  <CharactersWithSpaces>1364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2020-11-09T06:42:00Z</dcterms:created>
  <dc:creator>lenovo</dc:creator>
  <cp:lastModifiedBy>Ялюблютеб</cp:lastModifiedBy>
  <cp:lastPrinted>2020-11-05T01:48:00Z</cp:lastPrinted>
  <dcterms:modified xsi:type="dcterms:W3CDTF">2020-11-09T09:16:13Z</dcterms:modified>
  <dc:title>武汉市事业单位公开招聘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