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rPr>
          <w:rFonts w:hint="eastAsia"/>
        </w:rPr>
      </w:pPr>
    </w:p>
    <w:p>
      <w:pPr>
        <w:ind w:firstLine="42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我已仔细阅读《德州市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交通运输投资发展集团有限公司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2020年公开招聘公交公司工作人员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left="5749" w:right="640" w:hanging="128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报考人（签名）：</w:t>
      </w:r>
      <w:r>
        <w:rPr>
          <w:rFonts w:hint="eastAsia" w:ascii="仿宋" w:hAnsi="仿宋" w:eastAsia="仿宋"/>
          <w:sz w:val="32"/>
          <w:szCs w:val="32"/>
        </w:rPr>
        <w:t xml:space="preserve">                          </w:t>
      </w:r>
    </w:p>
    <w:p>
      <w:pPr>
        <w:ind w:left="5760" w:right="640" w:hanging="576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ind w:left="5760" w:right="640" w:hanging="576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spacing w:line="360" w:lineRule="auto"/>
        <w:rPr>
          <w:rFonts w:hint="eastAsia" w:ascii="仿宋" w:hAnsi="仿宋" w:eastAsia="仿宋"/>
          <w:sz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2098" w:right="1474" w:bottom="1587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A14"/>
    <w:rsid w:val="00520376"/>
    <w:rsid w:val="00E73A14"/>
    <w:rsid w:val="03F851B8"/>
    <w:rsid w:val="0B3C7ED3"/>
    <w:rsid w:val="0FCB4C92"/>
    <w:rsid w:val="1A96419C"/>
    <w:rsid w:val="1F5C7493"/>
    <w:rsid w:val="367023E5"/>
    <w:rsid w:val="48CA2350"/>
    <w:rsid w:val="4B604EE1"/>
    <w:rsid w:val="561565AA"/>
    <w:rsid w:val="6769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5">
    <w:name w:val="Normal (Web)"/>
    <w:semiHidden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32</Words>
  <Characters>187</Characters>
  <Lines>1</Lines>
  <Paragraphs>1</Paragraphs>
  <TotalTime>0</TotalTime>
  <ScaleCrop>false</ScaleCrop>
  <LinksUpToDate>false</LinksUpToDate>
  <CharactersWithSpaces>218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2017-02-15T07:57:00Z</dcterms:created>
  <dc:creator>user</dc:creator>
  <cp:lastModifiedBy>莫离</cp:lastModifiedBy>
  <dcterms:modified xsi:type="dcterms:W3CDTF">2020-11-06T09:20:42Z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