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/>
          <w:b/>
          <w:sz w:val="32"/>
          <w:szCs w:val="32"/>
        </w:rPr>
        <w:pict>
          <v:shape id="_x0000_s1030" o:spid="_x0000_s1030" o:spt="202" type="#_x0000_t202" style="position:absolute;left:0pt;margin-left:-45pt;margin-top:292.55pt;height:238.8pt;width:207pt;z-index:25165107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/>
                <w:tbl>
                  <w:tblPr>
                    <w:tblStyle w:val="4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6"/>
                    <w:gridCol w:w="435"/>
                    <w:gridCol w:w="1050"/>
                    <w:gridCol w:w="1065"/>
                    <w:gridCol w:w="111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40" w:hRule="atLeast"/>
                    </w:trPr>
                    <w:tc>
                      <w:tcPr>
                        <w:tcW w:w="346" w:type="dxa"/>
                        <w:vMerge w:val="restart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女</w:t>
                        </w:r>
                      </w:p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厕</w:t>
                        </w:r>
                      </w:p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所</w:t>
                        </w:r>
                      </w:p>
                    </w:tc>
                    <w:tc>
                      <w:tcPr>
                        <w:tcW w:w="435" w:type="dxa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四楼</w:t>
                        </w:r>
                      </w:p>
                    </w:tc>
                    <w:tc>
                      <w:tcPr>
                        <w:tcW w:w="1050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2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40" w:hRule="atLeast"/>
                    </w:trPr>
                    <w:tc>
                      <w:tcPr>
                        <w:tcW w:w="346" w:type="dxa"/>
                        <w:vMerge w:val="continue"/>
                        <w:vAlign w:val="center"/>
                      </w:tcPr>
                      <w:p>
                        <w:pPr>
                          <w:jc w:val="center"/>
                        </w:pPr>
                      </w:p>
                    </w:tc>
                    <w:tc>
                      <w:tcPr>
                        <w:tcW w:w="435" w:type="dxa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三楼</w:t>
                        </w:r>
                      </w:p>
                    </w:tc>
                    <w:tc>
                      <w:tcPr>
                        <w:tcW w:w="1050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2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40" w:hRule="atLeast"/>
                    </w:trPr>
                    <w:tc>
                      <w:tcPr>
                        <w:tcW w:w="346" w:type="dxa"/>
                        <w:vMerge w:val="continue"/>
                        <w:vAlign w:val="center"/>
                      </w:tcPr>
                      <w:p>
                        <w:pPr>
                          <w:jc w:val="center"/>
                        </w:pPr>
                      </w:p>
                    </w:tc>
                    <w:tc>
                      <w:tcPr>
                        <w:tcW w:w="435" w:type="dxa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二楼</w:t>
                        </w:r>
                      </w:p>
                    </w:tc>
                    <w:tc>
                      <w:tcPr>
                        <w:tcW w:w="1050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第3考场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第2考场</w:t>
                        </w:r>
                      </w:p>
                    </w:tc>
                    <w:tc>
                      <w:tcPr>
                        <w:tcW w:w="1112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第1考场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40" w:hRule="atLeast"/>
                    </w:trPr>
                    <w:tc>
                      <w:tcPr>
                        <w:tcW w:w="346" w:type="dxa"/>
                        <w:vMerge w:val="continue"/>
                        <w:vAlign w:val="center"/>
                      </w:tcPr>
                      <w:p>
                        <w:pPr>
                          <w:jc w:val="center"/>
                        </w:pPr>
                      </w:p>
                    </w:tc>
                    <w:tc>
                      <w:tcPr>
                        <w:tcW w:w="435" w:type="dxa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一楼</w:t>
                        </w:r>
                      </w:p>
                    </w:tc>
                    <w:tc>
                      <w:tcPr>
                        <w:tcW w:w="3227" w:type="dxa"/>
                        <w:gridSpan w:val="3"/>
                        <w:vAlign w:val="center"/>
                      </w:tcPr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88" w:hRule="atLeast"/>
                    </w:trPr>
                    <w:tc>
                      <w:tcPr>
                        <w:tcW w:w="4008" w:type="dxa"/>
                        <w:gridSpan w:val="5"/>
                        <w:vAlign w:val="center"/>
                      </w:tcPr>
                      <w:p>
                        <w:pPr>
                          <w:jc w:val="center"/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eastAsia="黑体"/>
                            <w:sz w:val="28"/>
                            <w:szCs w:val="28"/>
                          </w:rPr>
                          <w:t>第二教学楼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_x0000_s1032" o:spid="_x0000_s1032" o:spt="202" type="#_x0000_t202" style="position:absolute;left:0pt;margin-left:260.25pt;margin-top:308.4pt;height:222.95pt;width:207pt;z-index:25165209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tbl>
                  <w:tblPr>
                    <w:tblStyle w:val="4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1"/>
                    <w:gridCol w:w="1080"/>
                    <w:gridCol w:w="1089"/>
                    <w:gridCol w:w="1056"/>
                    <w:gridCol w:w="326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40" w:hRule="atLeast"/>
                    </w:trPr>
                    <w:tc>
                      <w:tcPr>
                        <w:tcW w:w="391" w:type="dxa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四楼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9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6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dxa"/>
                        <w:vMerge w:val="restart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女</w:t>
                        </w:r>
                      </w:p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厕</w:t>
                        </w:r>
                      </w:p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所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40" w:hRule="atLeast"/>
                    </w:trPr>
                    <w:tc>
                      <w:tcPr>
                        <w:tcW w:w="391" w:type="dxa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三楼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9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6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dxa"/>
                        <w:vMerge w:val="continue"/>
                      </w:tcPr>
                      <w:p/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40" w:hRule="atLeast"/>
                    </w:trPr>
                    <w:tc>
                      <w:tcPr>
                        <w:tcW w:w="391" w:type="dxa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二楼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9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6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dxa"/>
                        <w:vMerge w:val="continue"/>
                      </w:tcPr>
                      <w:p/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40" w:hRule="atLeast"/>
                    </w:trPr>
                    <w:tc>
                      <w:tcPr>
                        <w:tcW w:w="391" w:type="dxa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一楼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9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6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" w:type="dxa"/>
                        <w:vMerge w:val="continue"/>
                      </w:tcPr>
                      <w:p/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09" w:hRule="atLeast"/>
                    </w:trPr>
                    <w:tc>
                      <w:tcPr>
                        <w:tcW w:w="3942" w:type="dxa"/>
                        <w:gridSpan w:val="5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 w:ascii="黑体" w:eastAsia="黑体"/>
                            <w:sz w:val="28"/>
                            <w:szCs w:val="28"/>
                          </w:rPr>
                          <w:t>第一教学楼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_x0000_s1028" o:spid="_x0000_s1028" o:spt="202" type="#_x0000_t202" style="position:absolute;left:0pt;margin-left:-42.75pt;margin-top:31.2pt;height:229.65pt;width:214.5pt;z-index:25164902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tbl>
                  <w:tblPr>
                    <w:tblStyle w:val="4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61"/>
                    <w:gridCol w:w="420"/>
                    <w:gridCol w:w="1035"/>
                    <w:gridCol w:w="1065"/>
                    <w:gridCol w:w="1061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40" w:hRule="atLeast"/>
                    </w:trPr>
                    <w:tc>
                      <w:tcPr>
                        <w:tcW w:w="361" w:type="dxa"/>
                        <w:vMerge w:val="restart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男</w:t>
                        </w:r>
                      </w:p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厕</w:t>
                        </w:r>
                      </w:p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 所</w:t>
                        </w:r>
                      </w:p>
                    </w:tc>
                    <w:tc>
                      <w:tcPr>
                        <w:tcW w:w="420" w:type="dxa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四楼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1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40" w:hRule="atLeast"/>
                    </w:trPr>
                    <w:tc>
                      <w:tcPr>
                        <w:tcW w:w="361" w:type="dxa"/>
                        <w:vMerge w:val="continue"/>
                      </w:tcPr>
                      <w:p/>
                    </w:tc>
                    <w:tc>
                      <w:tcPr>
                        <w:tcW w:w="420" w:type="dxa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三楼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1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40" w:hRule="atLeast"/>
                    </w:trPr>
                    <w:tc>
                      <w:tcPr>
                        <w:tcW w:w="361" w:type="dxa"/>
                        <w:vMerge w:val="continue"/>
                      </w:tcPr>
                      <w:p/>
                    </w:tc>
                    <w:tc>
                      <w:tcPr>
                        <w:tcW w:w="420" w:type="dxa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二楼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1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40" w:hRule="atLeast"/>
                    </w:trPr>
                    <w:tc>
                      <w:tcPr>
                        <w:tcW w:w="361" w:type="dxa"/>
                        <w:vMerge w:val="continue"/>
                      </w:tcPr>
                      <w:p/>
                    </w:tc>
                    <w:tc>
                      <w:tcPr>
                        <w:tcW w:w="420" w:type="dxa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一楼</w:t>
                        </w:r>
                      </w:p>
                    </w:tc>
                    <w:tc>
                      <w:tcPr>
                        <w:tcW w:w="3161" w:type="dxa"/>
                        <w:gridSpan w:val="3"/>
                        <w:vAlign w:val="center"/>
                      </w:tcPr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96" w:hRule="atLeast"/>
                    </w:trPr>
                    <w:tc>
                      <w:tcPr>
                        <w:tcW w:w="3942" w:type="dxa"/>
                        <w:gridSpan w:val="5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 w:ascii="黑体" w:eastAsia="黑体"/>
                            <w:sz w:val="28"/>
                            <w:szCs w:val="28"/>
                          </w:rPr>
                          <w:t>第四教学楼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_x0000_s1048" o:spid="_x0000_s1048" o:spt="202" type="#_x0000_t202" style="position:absolute;left:0pt;margin-left:126.2pt;margin-top:666.2pt;height:34pt;width:171.15pt;z-index:25165824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 xml:space="preserve"> 德雅广场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_x0000_s1044" o:spid="_x0000_s1044" o:spt="3" type="#_x0000_t3" style="position:absolute;left:0pt;margin-left:-15.75pt;margin-top:678.15pt;height:55.6pt;width:447.75pt;z-index:25165721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_x0000_s1049" o:spid="_x0000_s1049" o:spt="202" type="#_x0000_t202" style="position:absolute;left:0pt;margin-left:162pt;margin-top:743.4pt;height:23.7pt;width:99pt;z-index:251659264;mso-width-relative:page;mso-height-relative:page;" filled="t" coordsize="21600,21600">
            <v:path/>
            <v:fill type="gradient" on="t" color2="fill darken(118)" focus="50%" focussize="0,0" method="linear sigma" rotate="t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校   门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_x0000_s1082" o:spid="_x0000_s1082" o:spt="202" type="#_x0000_t202" style="position:absolute;left:0pt;margin-left:261.55pt;margin-top:616.8pt;height:21.7pt;width:69.2pt;z-index:25166643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广播室（二楼）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_x0000_s1055" o:spid="_x0000_s1055" o:spt="202" type="#_x0000_t202" style="position:absolute;left:0pt;margin-left:-42.75pt;margin-top:243.75pt;height:70.25pt;width:27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  <w:p>
                  <w:r>
                    <w:rPr>
                      <w:rFonts w:hint="eastAsia"/>
                    </w:rPr>
                    <w:t>走廊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_x0000_s1056" o:spid="_x0000_s1056" o:spt="202" type="#_x0000_t202" style="position:absolute;left:0pt;margin-left:432pt;margin-top:245.15pt;height:68.85pt;width:27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  <w:p>
                  <w:r>
                    <w:rPr>
                      <w:rFonts w:hint="eastAsia"/>
                    </w:rPr>
                    <w:t>走廊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_x0000_s1070" o:spid="_x0000_s1070" o:spt="202" type="#_x0000_t202" style="position:absolute;left:0pt;margin-left:214.65pt;margin-top:400.25pt;height:100.8pt;width:46.7pt;z-index:2516643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黑体" w:eastAsia="黑体"/>
                      <w:sz w:val="15"/>
                      <w:szCs w:val="15"/>
                    </w:rPr>
                  </w:pPr>
                  <w:r>
                    <w:rPr>
                      <w:rFonts w:hint="eastAsia" w:ascii="黑体" w:eastAsia="黑体"/>
                      <w:sz w:val="15"/>
                      <w:szCs w:val="15"/>
                    </w:rPr>
                    <w:t>第二多媒体教室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24"/>
                    </w:rPr>
                  </w:pPr>
                  <w:r>
                    <w:rPr>
                      <w:rFonts w:hint="eastAsia" w:ascii="黑体" w:eastAsia="黑体"/>
                      <w:sz w:val="24"/>
                    </w:rPr>
                    <w:t>考务  办公  室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_x0000_s1043" o:spid="_x0000_s1043" o:spt="202" type="#_x0000_t202" style="position:absolute;left:0pt;margin-left:-42.75pt;margin-top:526.3pt;height:90.65pt;width:27pt;z-index:25165619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走</w:t>
                  </w:r>
                </w:p>
                <w:p/>
                <w:p>
                  <w:r>
                    <w:rPr>
                      <w:rFonts w:hint="eastAsia"/>
                    </w:rPr>
                    <w:t>廊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_x0000_s1067" o:spid="_x0000_s1067" o:spt="202" type="#_x0000_t202" style="position:absolute;left:0pt;margin-left:156pt;margin-top:401.05pt;height:101.5pt;width:43.5pt;z-index:2516633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第一多媒体教室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24"/>
                    </w:rPr>
                  </w:pPr>
                </w:p>
                <w:p>
                  <w:pPr>
                    <w:rPr>
                      <w:rFonts w:ascii="黑体" w:eastAsia="黑体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_x0000_s1073" o:spid="_x0000_s1073" o:spt="202" type="#_x0000_t202" style="position:absolute;left:0pt;margin-left:159.6pt;margin-top:501.8pt;height:35.25pt;width:100.05pt;z-index:251665408;mso-width-relative:page;mso-height-relative:page;" coordsize="21600,21600">
            <v:path/>
            <v:fill opacity="0f" focussize="0,0"/>
            <v:stroke r:id="rId5" o:relid="rId5" filltype="pattern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隶书" w:eastAsia="隶书"/>
                      <w:sz w:val="24"/>
                    </w:rPr>
                  </w:pPr>
                  <w:r>
                    <w:rPr>
                      <w:rFonts w:hint="eastAsia" w:ascii="隶书" w:eastAsia="隶书"/>
                      <w:sz w:val="24"/>
                    </w:rPr>
                    <w:t>一   楼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_x0000_s1066" o:spid="_x0000_s1066" o:spt="202" type="#_x0000_t202" style="position:absolute;left:0pt;margin-left:153pt;margin-top:615.8pt;height:46.8pt;width:108pt;z-index:251662336;mso-width-relative:page;mso-height-relative:page;" filled="t" coordsize="21600,21600">
            <v:path/>
            <v:fill type="gradient" on="t" color2="fill darken(154)" angle="-135" focus="100%" focussize="0,0" method="linear sigma" rotate="t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华文隶书" w:eastAsia="华文隶书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="华文隶书" w:eastAsia="华文隶书"/>
                      <w:b/>
                      <w:sz w:val="32"/>
                      <w:szCs w:val="32"/>
                    </w:rPr>
                    <w:t>德雅中学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rect id="_x0000_s1047" o:spid="_x0000_s1047" o:spt="1" style="position:absolute;left:0pt;margin-left:-18pt;margin-top:665.55pt;height:39pt;width:450pt;z-index:25165824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_x0000_s1029" o:spid="_x0000_s1029" o:spt="202" type="#_x0000_t202" style="position:absolute;left:0pt;margin-left:260.25pt;margin-top:31.2pt;height:237pt;width:207pt;z-index:25165004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tbl>
                  <w:tblPr>
                    <w:tblStyle w:val="4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1"/>
                    <w:gridCol w:w="1020"/>
                    <w:gridCol w:w="1140"/>
                    <w:gridCol w:w="1058"/>
                    <w:gridCol w:w="333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40" w:hRule="atLeast"/>
                    </w:trPr>
                    <w:tc>
                      <w:tcPr>
                        <w:tcW w:w="391" w:type="dxa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四楼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8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3" w:type="dxa"/>
                        <w:vMerge w:val="restart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男</w:t>
                        </w:r>
                      </w:p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厕</w:t>
                        </w:r>
                      </w:p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所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40" w:hRule="atLeast"/>
                    </w:trPr>
                    <w:tc>
                      <w:tcPr>
                        <w:tcW w:w="391" w:type="dxa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三楼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8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3" w:type="dxa"/>
                        <w:vMerge w:val="continue"/>
                      </w:tcPr>
                      <w:p/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40" w:hRule="atLeast"/>
                    </w:trPr>
                    <w:tc>
                      <w:tcPr>
                        <w:tcW w:w="391" w:type="dxa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二楼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8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3" w:type="dxa"/>
                        <w:vMerge w:val="continue"/>
                      </w:tcPr>
                      <w:p/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40" w:hRule="atLeast"/>
                    </w:trPr>
                    <w:tc>
                      <w:tcPr>
                        <w:tcW w:w="391" w:type="dxa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一楼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8" w:type="dxa"/>
                        <w:vAlign w:val="center"/>
                      </w:tcPr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3" w:type="dxa"/>
                        <w:vMerge w:val="continue"/>
                      </w:tcPr>
                      <w:p/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96" w:hRule="atLeast"/>
                    </w:trPr>
                    <w:tc>
                      <w:tcPr>
                        <w:tcW w:w="3942" w:type="dxa"/>
                        <w:gridSpan w:val="5"/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hint="eastAsia" w:ascii="黑体" w:eastAsia="黑体"/>
                            <w:sz w:val="28"/>
                            <w:szCs w:val="28"/>
                          </w:rPr>
                          <w:t>第三教学楼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_x0000_s1040" o:spid="_x0000_s1040" o:spt="202" type="#_x0000_t202" style="position:absolute;left:0pt;margin-left:261pt;margin-top:616.2pt;height:46.8pt;width:198.75pt;z-index:25165312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办公楼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_x0000_s1041" o:spid="_x0000_s1041" o:spt="202" type="#_x0000_t202" style="position:absolute;left:0pt;margin-left:-45pt;margin-top:617.55pt;height:45.45pt;width:198pt;z-index:25165414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科 教 楼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b/>
          <w:sz w:val="32"/>
          <w:szCs w:val="32"/>
        </w:rPr>
        <w:pict>
          <v:shape id="_x0000_s1042" o:spid="_x0000_s1042" o:spt="202" type="#_x0000_t202" style="position:absolute;left:0pt;margin-left:432.75pt;margin-top:522.6pt;height:93.6pt;width:27pt;z-index:25165516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走</w:t>
                  </w:r>
                </w:p>
                <w:p/>
                <w:p>
                  <w:r>
                    <w:rPr>
                      <w:rFonts w:hint="eastAsia"/>
                    </w:rPr>
                    <w:t>廊</w:t>
                  </w:r>
                </w:p>
              </w:txbxContent>
            </v:textbox>
          </v:shape>
        </w:pict>
      </w:r>
      <w:r>
        <w:rPr>
          <w:rFonts w:hint="eastAsia" w:ascii="方正小标宋简体" w:eastAsia="方正小标宋简体"/>
          <w:b/>
          <w:sz w:val="32"/>
          <w:szCs w:val="32"/>
        </w:rPr>
        <w:t>2020年津市市卫生系统公开招聘</w:t>
      </w:r>
      <w:bookmarkStart w:id="0" w:name="_GoBack"/>
      <w:bookmarkEnd w:id="0"/>
      <w:r>
        <w:rPr>
          <w:rFonts w:hint="eastAsia" w:ascii="方正小标宋简体" w:eastAsia="方正小标宋简体"/>
          <w:b/>
          <w:sz w:val="32"/>
          <w:szCs w:val="32"/>
        </w:rPr>
        <w:t>（德雅中学）考点分布图</w:t>
      </w:r>
    </w:p>
    <w:sectPr>
      <w:headerReference r:id="rId3" w:type="default"/>
      <w:pgSz w:w="11906" w:h="16838"/>
      <w:pgMar w:top="567" w:right="1134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521AC"/>
    <w:rsid w:val="000004D0"/>
    <w:rsid w:val="0001789D"/>
    <w:rsid w:val="00026C32"/>
    <w:rsid w:val="00032752"/>
    <w:rsid w:val="00055B48"/>
    <w:rsid w:val="000657A0"/>
    <w:rsid w:val="00072BC3"/>
    <w:rsid w:val="000A2C57"/>
    <w:rsid w:val="000A774D"/>
    <w:rsid w:val="000F1609"/>
    <w:rsid w:val="001179E7"/>
    <w:rsid w:val="00130DD8"/>
    <w:rsid w:val="00137EAB"/>
    <w:rsid w:val="00144874"/>
    <w:rsid w:val="001559D4"/>
    <w:rsid w:val="001608AC"/>
    <w:rsid w:val="00180E27"/>
    <w:rsid w:val="0019307A"/>
    <w:rsid w:val="001978CF"/>
    <w:rsid w:val="001E123D"/>
    <w:rsid w:val="001E7907"/>
    <w:rsid w:val="00242C79"/>
    <w:rsid w:val="002B4DE9"/>
    <w:rsid w:val="002C31DC"/>
    <w:rsid w:val="002D56FE"/>
    <w:rsid w:val="003145E6"/>
    <w:rsid w:val="00366DCE"/>
    <w:rsid w:val="00377DD3"/>
    <w:rsid w:val="00390B99"/>
    <w:rsid w:val="00394DDB"/>
    <w:rsid w:val="003A2BD0"/>
    <w:rsid w:val="004018EA"/>
    <w:rsid w:val="0044474C"/>
    <w:rsid w:val="00494B04"/>
    <w:rsid w:val="004B7DAD"/>
    <w:rsid w:val="004C5951"/>
    <w:rsid w:val="0052435C"/>
    <w:rsid w:val="00571FEF"/>
    <w:rsid w:val="005F10B1"/>
    <w:rsid w:val="006136D1"/>
    <w:rsid w:val="006521AC"/>
    <w:rsid w:val="00695D19"/>
    <w:rsid w:val="006A36E2"/>
    <w:rsid w:val="006D0D2F"/>
    <w:rsid w:val="006D7827"/>
    <w:rsid w:val="006E190D"/>
    <w:rsid w:val="007048E6"/>
    <w:rsid w:val="007248EB"/>
    <w:rsid w:val="00727542"/>
    <w:rsid w:val="0073032E"/>
    <w:rsid w:val="00761A18"/>
    <w:rsid w:val="007860B4"/>
    <w:rsid w:val="007B1CF8"/>
    <w:rsid w:val="007B3F39"/>
    <w:rsid w:val="007D139C"/>
    <w:rsid w:val="007D68D0"/>
    <w:rsid w:val="00831716"/>
    <w:rsid w:val="00842C80"/>
    <w:rsid w:val="00843A77"/>
    <w:rsid w:val="00853AE7"/>
    <w:rsid w:val="00866D9D"/>
    <w:rsid w:val="0095014B"/>
    <w:rsid w:val="0096279A"/>
    <w:rsid w:val="00A25120"/>
    <w:rsid w:val="00A46A00"/>
    <w:rsid w:val="00A71F58"/>
    <w:rsid w:val="00A83D15"/>
    <w:rsid w:val="00A87E69"/>
    <w:rsid w:val="00AB2016"/>
    <w:rsid w:val="00AC35CD"/>
    <w:rsid w:val="00AC4917"/>
    <w:rsid w:val="00AD5965"/>
    <w:rsid w:val="00B5592E"/>
    <w:rsid w:val="00B9697B"/>
    <w:rsid w:val="00BB4DBE"/>
    <w:rsid w:val="00C047F9"/>
    <w:rsid w:val="00C20AD0"/>
    <w:rsid w:val="00C3541E"/>
    <w:rsid w:val="00C971E9"/>
    <w:rsid w:val="00D14342"/>
    <w:rsid w:val="00D1539E"/>
    <w:rsid w:val="00D53F1D"/>
    <w:rsid w:val="00D75C15"/>
    <w:rsid w:val="00DA1A43"/>
    <w:rsid w:val="00DA1FC9"/>
    <w:rsid w:val="00DC49DB"/>
    <w:rsid w:val="00E23530"/>
    <w:rsid w:val="00E266FC"/>
    <w:rsid w:val="00E92EA5"/>
    <w:rsid w:val="00EC3C4A"/>
    <w:rsid w:val="00EF0DA4"/>
    <w:rsid w:val="00F755FB"/>
    <w:rsid w:val="00FB2081"/>
    <w:rsid w:val="00FB4282"/>
    <w:rsid w:val="00FE7A54"/>
    <w:rsid w:val="04A26BC3"/>
    <w:rsid w:val="05374D86"/>
    <w:rsid w:val="06BA59F6"/>
    <w:rsid w:val="0D344801"/>
    <w:rsid w:val="13523990"/>
    <w:rsid w:val="1901015E"/>
    <w:rsid w:val="1BA23646"/>
    <w:rsid w:val="2EF05037"/>
    <w:rsid w:val="2F3733DD"/>
    <w:rsid w:val="34BB6611"/>
    <w:rsid w:val="39971A21"/>
    <w:rsid w:val="449B7D6E"/>
    <w:rsid w:val="46897126"/>
    <w:rsid w:val="49CA4637"/>
    <w:rsid w:val="660E3973"/>
    <w:rsid w:val="673972A5"/>
    <w:rsid w:val="693B79F2"/>
    <w:rsid w:val="7A436F95"/>
    <w:rsid w:val="7BFB3984"/>
    <w:rsid w:val="7C20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000000" fill="t" stroke="t">
      <v:fill type="pattern" on="t" color2="#FFFFFF" focussize="0,0" r:id="rId1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2"/>
    <customShpInfo spid="_x0000_s1028"/>
    <customShpInfo spid="_x0000_s1048"/>
    <customShpInfo spid="_x0000_s1044"/>
    <customShpInfo spid="_x0000_s1049"/>
    <customShpInfo spid="_x0000_s1082"/>
    <customShpInfo spid="_x0000_s1055"/>
    <customShpInfo spid="_x0000_s1056"/>
    <customShpInfo spid="_x0000_s1070"/>
    <customShpInfo spid="_x0000_s1043"/>
    <customShpInfo spid="_x0000_s1067"/>
    <customShpInfo spid="_x0000_s1073"/>
    <customShpInfo spid="_x0000_s1066"/>
    <customShpInfo spid="_x0000_s1047"/>
    <customShpInfo spid="_x0000_s1029"/>
    <customShpInfo spid="_x0000_s1040"/>
    <customShpInfo spid="_x0000_s1041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</Words>
  <Characters>43</Characters>
  <Lines>1</Lines>
  <Paragraphs>1</Paragraphs>
  <TotalTime>1</TotalTime>
  <ScaleCrop>false</ScaleCrop>
  <LinksUpToDate>false</LinksUpToDate>
  <CharactersWithSpaces>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2020-08-04T02:56:00Z</dcterms:created>
  <dc:creator>微软用户</dc:creator>
  <cp:lastModifiedBy></cp:lastModifiedBy>
  <cp:lastPrinted>2020-11-04T02:01:40Z</cp:lastPrinted>
  <dcterms:modified xsi:type="dcterms:W3CDTF">2020-11-04T03:01:27Z</dcterms:modified>
  <dc:title>4月6日随堂听课课节分布图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