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58" w:rsidRPr="00CF74C2" w:rsidRDefault="00E03058">
      <w:pPr>
        <w:jc w:val="center"/>
        <w:rPr>
          <w:rFonts w:ascii="黑体" w:eastAsia="黑体" w:hAnsi="黑体" w:cs="Times New Roman"/>
          <w:b/>
          <w:bCs/>
          <w:sz w:val="44"/>
          <w:szCs w:val="44"/>
        </w:rPr>
      </w:pPr>
      <w:r w:rsidRPr="00CF74C2">
        <w:rPr>
          <w:rFonts w:ascii="黑体" w:eastAsia="黑体" w:hAnsi="黑体" w:cs="黑体" w:hint="eastAsia"/>
          <w:b/>
          <w:bCs/>
          <w:sz w:val="44"/>
          <w:szCs w:val="44"/>
        </w:rPr>
        <w:t>福建闽西能源有限公司简介</w:t>
      </w:r>
    </w:p>
    <w:p w:rsidR="00E03058" w:rsidRDefault="00E03058">
      <w:pPr>
        <w:jc w:val="center"/>
        <w:rPr>
          <w:rFonts w:cs="Times New Roman"/>
          <w:sz w:val="30"/>
          <w:szCs w:val="30"/>
        </w:rPr>
      </w:pPr>
    </w:p>
    <w:p w:rsidR="00E03058" w:rsidRPr="00CF74C2" w:rsidRDefault="00E03058" w:rsidP="000121A1">
      <w:pPr>
        <w:spacing w:line="560" w:lineRule="exact"/>
        <w:ind w:firstLineChars="200" w:firstLine="600"/>
        <w:rPr>
          <w:rFonts w:ascii="仿宋_GB2312" w:eastAsia="仿宋_GB2312" w:cs="Times New Roman"/>
          <w:sz w:val="30"/>
          <w:szCs w:val="30"/>
        </w:rPr>
      </w:pPr>
      <w:r w:rsidRPr="00CF74C2">
        <w:rPr>
          <w:rFonts w:ascii="仿宋_GB2312" w:eastAsia="仿宋_GB2312" w:cs="仿宋_GB2312" w:hint="eastAsia"/>
          <w:sz w:val="30"/>
          <w:szCs w:val="30"/>
        </w:rPr>
        <w:t>福建闽西能源有限公司是特大型中央直属企业国家电力投资集团与上杭古田建设发展有限公司合资成立，国家电投控股。公司于</w:t>
      </w:r>
      <w:r w:rsidRPr="00CF74C2">
        <w:rPr>
          <w:rFonts w:ascii="仿宋_GB2312" w:eastAsia="仿宋_GB2312" w:cs="仿宋_GB2312"/>
          <w:sz w:val="30"/>
          <w:szCs w:val="30"/>
        </w:rPr>
        <w:t>2020</w:t>
      </w:r>
      <w:r w:rsidRPr="00CF74C2">
        <w:rPr>
          <w:rFonts w:ascii="仿宋_GB2312" w:eastAsia="仿宋_GB2312" w:cs="仿宋_GB2312" w:hint="eastAsia"/>
          <w:sz w:val="30"/>
          <w:szCs w:val="30"/>
        </w:rPr>
        <w:t>年</w:t>
      </w:r>
      <w:r w:rsidRPr="00CF74C2">
        <w:rPr>
          <w:rFonts w:ascii="仿宋_GB2312" w:eastAsia="仿宋_GB2312" w:cs="仿宋_GB2312"/>
          <w:sz w:val="30"/>
          <w:szCs w:val="30"/>
        </w:rPr>
        <w:t>4</w:t>
      </w:r>
      <w:r w:rsidRPr="00CF74C2">
        <w:rPr>
          <w:rFonts w:ascii="仿宋_GB2312" w:eastAsia="仿宋_GB2312" w:cs="仿宋_GB2312" w:hint="eastAsia"/>
          <w:sz w:val="30"/>
          <w:szCs w:val="30"/>
        </w:rPr>
        <w:t>月在上杭县注册，旨在应用最新能源技术、数字技术和新一代信息化技术，协同利用电、冷、热、气、水、氢等能源，在龙岩市及周边地区开发建设综合智慧能源项目，为城市、园区及其它场景提供智慧能源服务。</w:t>
      </w:r>
    </w:p>
    <w:p w:rsidR="00E03058" w:rsidRPr="00CF74C2" w:rsidRDefault="00E03058" w:rsidP="000121A1">
      <w:pPr>
        <w:spacing w:line="560" w:lineRule="exact"/>
        <w:ind w:firstLineChars="200" w:firstLine="600"/>
        <w:rPr>
          <w:rFonts w:ascii="仿宋_GB2312" w:eastAsia="仿宋_GB2312" w:cs="Times New Roman"/>
          <w:sz w:val="30"/>
          <w:szCs w:val="30"/>
        </w:rPr>
      </w:pPr>
      <w:r w:rsidRPr="00CF74C2">
        <w:rPr>
          <w:rFonts w:ascii="仿宋_GB2312" w:eastAsia="仿宋_GB2312" w:cs="仿宋_GB2312" w:hint="eastAsia"/>
          <w:sz w:val="30"/>
          <w:szCs w:val="30"/>
        </w:rPr>
        <w:t>公司现阶段在“古田会议”会址核心区域建设古田综合智慧能源项目，其中一期工程计划年内开工，</w:t>
      </w:r>
      <w:r w:rsidRPr="00CF74C2">
        <w:rPr>
          <w:rFonts w:ascii="仿宋_GB2312" w:eastAsia="仿宋_GB2312" w:cs="仿宋_GB2312"/>
          <w:sz w:val="30"/>
          <w:szCs w:val="30"/>
        </w:rPr>
        <w:t>2021</w:t>
      </w:r>
      <w:r w:rsidRPr="00CF74C2">
        <w:rPr>
          <w:rFonts w:ascii="仿宋_GB2312" w:eastAsia="仿宋_GB2312" w:cs="仿宋_GB2312" w:hint="eastAsia"/>
          <w:sz w:val="30"/>
          <w:szCs w:val="30"/>
        </w:rPr>
        <w:t>年建成，为区域内红色教育基地提供集中制冷、采暖、除湿和生活热水等一体化综合能源服务。</w:t>
      </w:r>
    </w:p>
    <w:p w:rsidR="00E03058" w:rsidRPr="00CF74C2" w:rsidRDefault="00E03058" w:rsidP="00484B6B">
      <w:pPr>
        <w:spacing w:line="560" w:lineRule="exact"/>
        <w:ind w:firstLineChars="200" w:firstLine="600"/>
        <w:rPr>
          <w:rFonts w:ascii="仿宋_GB2312" w:eastAsia="仿宋_GB2312" w:cs="Times New Roman"/>
          <w:sz w:val="30"/>
          <w:szCs w:val="30"/>
        </w:rPr>
      </w:pPr>
      <w:r w:rsidRPr="00CF74C2">
        <w:rPr>
          <w:rFonts w:ascii="仿宋_GB2312" w:eastAsia="仿宋_GB2312" w:cs="仿宋_GB2312" w:hint="eastAsia"/>
          <w:sz w:val="30"/>
          <w:szCs w:val="30"/>
        </w:rPr>
        <w:t>公司拟招聘相关工作人员，现阶段办公地点位于上杭县古田镇，下阶段</w:t>
      </w:r>
      <w:bookmarkStart w:id="0" w:name="_GoBack"/>
      <w:bookmarkEnd w:id="0"/>
      <w:r w:rsidRPr="00CF74C2">
        <w:rPr>
          <w:rFonts w:ascii="仿宋_GB2312" w:eastAsia="仿宋_GB2312" w:cs="仿宋_GB2312" w:hint="eastAsia"/>
          <w:sz w:val="30"/>
          <w:szCs w:val="30"/>
        </w:rPr>
        <w:t>根据公司发展情况委派至龙岩市或其它地区子公司代表处工作。</w:t>
      </w:r>
    </w:p>
    <w:sectPr w:rsidR="00E03058" w:rsidRPr="00CF74C2" w:rsidSect="001315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5D"/>
    <w:rsid w:val="000121A1"/>
    <w:rsid w:val="001315F7"/>
    <w:rsid w:val="001B4FE2"/>
    <w:rsid w:val="0042681A"/>
    <w:rsid w:val="00484B6B"/>
    <w:rsid w:val="006107A2"/>
    <w:rsid w:val="009C63E2"/>
    <w:rsid w:val="00A367AE"/>
    <w:rsid w:val="00AA69EB"/>
    <w:rsid w:val="00B82756"/>
    <w:rsid w:val="00CF74C2"/>
    <w:rsid w:val="00D95C5D"/>
    <w:rsid w:val="00E02962"/>
    <w:rsid w:val="00E03058"/>
    <w:rsid w:val="00E11ED2"/>
    <w:rsid w:val="00E25DF8"/>
    <w:rsid w:val="00E4275D"/>
    <w:rsid w:val="00F14E09"/>
    <w:rsid w:val="01CE0595"/>
    <w:rsid w:val="40B22793"/>
    <w:rsid w:val="554E0FCD"/>
    <w:rsid w:val="63465150"/>
    <w:rsid w:val="6EA334A8"/>
    <w:rsid w:val="7F947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F7"/>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15F7"/>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Words>
  <Characters>274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福建闽西能源有限公司简介</dc:title>
  <dc:subject/>
  <dc:creator>thinkpad</dc:creator>
  <cp:keywords/>
  <dc:description/>
  <cp:lastModifiedBy>MC SYSTEM</cp:lastModifiedBy>
  <cp:revision>2</cp:revision>
  <dcterms:created xsi:type="dcterms:W3CDTF">2020-11-05T07:33:00Z</dcterms:created>
  <dcterms:modified xsi:type="dcterms:W3CDTF">2020-11-05T07:33:00Z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