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1230"/>
        <w:gridCol w:w="1149"/>
        <w:gridCol w:w="1418"/>
        <w:gridCol w:w="1149"/>
        <w:gridCol w:w="1205"/>
        <w:gridCol w:w="975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92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6"/>
                <w:szCs w:val="36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黑龙江省眼科医院考生报名表 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920" w:type="dxa"/>
            <w:gridSpan w:val="8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考生基本资料</w:t>
            </w:r>
          </w:p>
        </w:tc>
        <w:tc>
          <w:tcPr>
            <w:tcW w:w="18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身高cm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体重kg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档案所在地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  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硕士毕业学校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博士毕业学校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8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</w:trPr>
        <w:tc>
          <w:tcPr>
            <w:tcW w:w="9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8"/>
                <w:szCs w:val="18"/>
              </w:rPr>
            </w:pPr>
            <w:r>
              <w:rPr>
                <w:sz w:val="24"/>
                <w:szCs w:val="24"/>
                <w:bdr w:val="none" w:color="auto" w:sz="0" w:space="0"/>
              </w:rPr>
              <w:t>诚信声明:                                                                    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8"/>
                <w:szCs w:val="18"/>
              </w:rPr>
            </w:pPr>
            <w:r>
              <w:rPr>
                <w:sz w:val="24"/>
                <w:szCs w:val="24"/>
                <w:bdr w:val="none" w:color="auto" w:sz="0" w:space="0"/>
              </w:rPr>
              <w:t>一、本人已认真阅读招考公告、简章、须知等考试政策文件，确认符合报名条件的要求。          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8"/>
                <w:szCs w:val="18"/>
              </w:rPr>
            </w:pPr>
            <w:r>
              <w:rPr>
                <w:sz w:val="24"/>
                <w:szCs w:val="24"/>
                <w:bdr w:val="none" w:color="auto" w:sz="0" w:space="0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8"/>
                <w:szCs w:val="18"/>
              </w:rPr>
            </w:pPr>
            <w:r>
              <w:rPr>
                <w:sz w:val="24"/>
                <w:szCs w:val="24"/>
                <w:bdr w:val="none" w:color="auto" w:sz="0" w:space="0"/>
              </w:rPr>
              <w:t>三、考试时遵守考场规则，不作弊，不请人代考。                                            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8"/>
                <w:szCs w:val="18"/>
              </w:rPr>
            </w:pPr>
            <w:r>
              <w:rPr>
                <w:sz w:val="24"/>
                <w:szCs w:val="24"/>
                <w:bdr w:val="none" w:color="auto" w:sz="0" w:space="0"/>
              </w:rPr>
              <w:t>四、如本人有违背上述任何一款的情况，愿承担由此而造成的一切后果。                            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8"/>
                <w:szCs w:val="18"/>
              </w:rPr>
            </w:pPr>
            <w:r>
              <w:rPr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56AAA"/>
    <w:rsid w:val="25756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2020-11-03T08:34:00Z</dcterms:created>
  <dc:creator>荼蘼</dc:creator>
  <cp:lastModifiedBy>荼蘼</cp:lastModifiedBy>
  <dcterms:modified xsi:type="dcterms:W3CDTF">2020-11-03T08:37:08Z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