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41" w:rsidRDefault="00C020B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182F41" w:rsidRDefault="00C020B8">
      <w:pPr>
        <w:widowControl/>
        <w:spacing w:line="420" w:lineRule="exact"/>
        <w:jc w:val="center"/>
        <w:rPr>
          <w:rFonts w:ascii="华文中宋" w:eastAsia="华文中宋" w:hAnsi="华文中宋" w:cs="宋体"/>
          <w:b/>
          <w:color w:val="000000"/>
          <w:spacing w:val="-2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四川省民族宗教委直属</w:t>
      </w: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事业</w:t>
      </w: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单位</w:t>
      </w: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年上半年</w:t>
      </w: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公开招聘工作人员拟聘人员名单</w:t>
      </w:r>
    </w:p>
    <w:tbl>
      <w:tblPr>
        <w:tblpPr w:leftFromText="180" w:rightFromText="180" w:vertAnchor="text" w:horzAnchor="page" w:tblpX="1334" w:tblpY="476"/>
        <w:tblOverlap w:val="never"/>
        <w:tblW w:w="14146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771"/>
        <w:gridCol w:w="1140"/>
        <w:gridCol w:w="1840"/>
        <w:gridCol w:w="670"/>
        <w:gridCol w:w="1040"/>
        <w:gridCol w:w="1480"/>
        <w:gridCol w:w="1360"/>
        <w:gridCol w:w="1170"/>
        <w:gridCol w:w="1140"/>
        <w:gridCol w:w="930"/>
        <w:gridCol w:w="810"/>
      </w:tblGrid>
      <w:tr w:rsidR="00182F41">
        <w:trPr>
          <w:trHeight w:val="570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职位名称及编码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名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笔试准考证号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性别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专</w:t>
            </w: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考试总成绩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职位排名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pacing w:val="-17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7"/>
                <w:kern w:val="0"/>
                <w:szCs w:val="21"/>
              </w:rPr>
              <w:t>备注</w:t>
            </w:r>
          </w:p>
        </w:tc>
      </w:tr>
      <w:tr w:rsidR="00182F41">
        <w:trPr>
          <w:trHeight w:val="405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  <w:t>民族</w:t>
            </w:r>
          </w:p>
          <w:p w:rsidR="00182F41" w:rsidRDefault="00C020B8">
            <w:pPr>
              <w:widowControl/>
              <w:spacing w:line="260" w:lineRule="exact"/>
              <w:jc w:val="center"/>
              <w:rPr>
                <w:rFonts w:ascii="楷体_GB2312" w:eastAsia="楷体_GB2312" w:hAnsi="楷体_GB2312" w:cs="楷体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  <w:t>杂志社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汉文编辑</w:t>
            </w:r>
          </w:p>
          <w:p w:rsidR="00182F41" w:rsidRDefault="00C020B8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（编码：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19010001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kern w:val="0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spacing w:val="-17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7"/>
                <w:kern w:val="0"/>
                <w:szCs w:val="21"/>
              </w:rPr>
              <w:t>锐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5073210800304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1996.01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南京大学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73.08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kern w:val="0"/>
                <w:szCs w:val="21"/>
              </w:rPr>
              <w:t>递补</w:t>
            </w:r>
          </w:p>
        </w:tc>
      </w:tr>
      <w:tr w:rsidR="00182F41">
        <w:trPr>
          <w:trHeight w:val="454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藏文编辑</w:t>
            </w:r>
          </w:p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（编码：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19010002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更尕当知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5073210800321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1996.01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西南民族大学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藏学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73.04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565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  <w:t>四川省</w:t>
            </w:r>
          </w:p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  <w:t>民族</w:t>
            </w:r>
          </w:p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  <w:t>研究所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宗教理论研究</w:t>
            </w:r>
          </w:p>
          <w:p w:rsidR="00182F41" w:rsidRDefault="00C020B8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（编码：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19020003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帅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5073210800426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1990.03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四川师范大学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中国哲学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79.88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465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强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5073210800418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1990.02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西南民族大学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中国哲学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76.77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454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民族理论研究</w:t>
            </w:r>
          </w:p>
          <w:p w:rsidR="00182F41" w:rsidRDefault="00C020B8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（编码：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Cs w:val="21"/>
                <w:lang w:bidi="ar"/>
              </w:rPr>
              <w:t>19020004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席玉婷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5073210800701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1991.01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兰州大学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民族学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80.18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454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艳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5073210800527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1992.05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ind w:firstLineChars="200" w:firstLine="352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西南大学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硕士研究生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民族学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77.08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454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民族地区发展研究</w:t>
            </w:r>
          </w:p>
          <w:p w:rsidR="00182F41" w:rsidRDefault="00C020B8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编码：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19020005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王泽堂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bottom"/>
          </w:tcPr>
          <w:p w:rsidR="00182F41" w:rsidRDefault="00C020B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5073210801125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1995.09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内江师范学院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经济学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80.96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505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刘秀娟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bottom"/>
          </w:tcPr>
          <w:p w:rsidR="00182F41" w:rsidRDefault="00C020B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5073210801316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1992.04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西南科技大学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经济学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80.36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525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钢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5073210801327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1993.08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河北大学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经济学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78.56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bottom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454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  <w:t>四川省</w:t>
            </w:r>
          </w:p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7"/>
                <w:kern w:val="0"/>
                <w:szCs w:val="21"/>
                <w:lang w:bidi="ar"/>
              </w:rPr>
              <w:t>彝文学校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文秘</w:t>
            </w:r>
          </w:p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（编码：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19030006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林子为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5073210801606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1993.12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成都理工大学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物流管理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79.08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454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徐沪敏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5073210801928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1997.01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成都中医药大学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Cs w:val="21"/>
              </w:rPr>
              <w:t>应用心理学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78.92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  <w:tr w:rsidR="00182F41">
        <w:trPr>
          <w:trHeight w:val="600"/>
        </w:trPr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财务管理</w:t>
            </w:r>
          </w:p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（编码：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19030007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单丽璇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5073210802303</w:t>
            </w:r>
          </w:p>
        </w:tc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1998.12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7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成都大学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00" w:lineRule="exact"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77.76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182F41" w:rsidRDefault="00C020B8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182F41" w:rsidRDefault="00182F4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7"/>
                <w:kern w:val="0"/>
                <w:szCs w:val="21"/>
              </w:rPr>
            </w:pPr>
          </w:p>
        </w:tc>
      </w:tr>
    </w:tbl>
    <w:p w:rsidR="00182F41" w:rsidRDefault="00182F41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spacing w:val="-11"/>
          <w:kern w:val="0"/>
          <w:sz w:val="32"/>
          <w:szCs w:val="32"/>
        </w:rPr>
        <w:sectPr w:rsidR="00182F4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82F41" w:rsidRDefault="00182F41"/>
    <w:sectPr w:rsidR="0018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6D6F4D"/>
    <w:rsid w:val="00182F41"/>
    <w:rsid w:val="00BB2B76"/>
    <w:rsid w:val="00C020B8"/>
    <w:rsid w:val="012F5292"/>
    <w:rsid w:val="013530CA"/>
    <w:rsid w:val="0143360F"/>
    <w:rsid w:val="018544FB"/>
    <w:rsid w:val="01D43BF7"/>
    <w:rsid w:val="01D621D1"/>
    <w:rsid w:val="01EA6560"/>
    <w:rsid w:val="028146F9"/>
    <w:rsid w:val="02BC715A"/>
    <w:rsid w:val="03AB219F"/>
    <w:rsid w:val="03C10B21"/>
    <w:rsid w:val="046276DC"/>
    <w:rsid w:val="07A279D4"/>
    <w:rsid w:val="08CD0409"/>
    <w:rsid w:val="0A433133"/>
    <w:rsid w:val="0B123598"/>
    <w:rsid w:val="0C177ED0"/>
    <w:rsid w:val="0C51654D"/>
    <w:rsid w:val="0D6D6F4D"/>
    <w:rsid w:val="0E127687"/>
    <w:rsid w:val="0E2834AD"/>
    <w:rsid w:val="0EA51FFA"/>
    <w:rsid w:val="0EA52CF4"/>
    <w:rsid w:val="0EB71947"/>
    <w:rsid w:val="0FD542B9"/>
    <w:rsid w:val="10564110"/>
    <w:rsid w:val="107114B3"/>
    <w:rsid w:val="13C1403B"/>
    <w:rsid w:val="13FE76E4"/>
    <w:rsid w:val="141630BD"/>
    <w:rsid w:val="14A76868"/>
    <w:rsid w:val="15587F2C"/>
    <w:rsid w:val="1593550A"/>
    <w:rsid w:val="1661736E"/>
    <w:rsid w:val="17057606"/>
    <w:rsid w:val="17F135B9"/>
    <w:rsid w:val="18027B73"/>
    <w:rsid w:val="18404706"/>
    <w:rsid w:val="187963B7"/>
    <w:rsid w:val="18C55D4F"/>
    <w:rsid w:val="19253A8F"/>
    <w:rsid w:val="1960119C"/>
    <w:rsid w:val="19CD162E"/>
    <w:rsid w:val="1EB96DBD"/>
    <w:rsid w:val="1F7D2F22"/>
    <w:rsid w:val="20D139FA"/>
    <w:rsid w:val="221867F1"/>
    <w:rsid w:val="23711CAC"/>
    <w:rsid w:val="2466213F"/>
    <w:rsid w:val="25EE292E"/>
    <w:rsid w:val="26D91EB5"/>
    <w:rsid w:val="272D3B24"/>
    <w:rsid w:val="273430DB"/>
    <w:rsid w:val="27BD4FC7"/>
    <w:rsid w:val="27EE0575"/>
    <w:rsid w:val="28306416"/>
    <w:rsid w:val="28CA2D58"/>
    <w:rsid w:val="29367853"/>
    <w:rsid w:val="29A55A52"/>
    <w:rsid w:val="29FB6337"/>
    <w:rsid w:val="2C3A062E"/>
    <w:rsid w:val="2D060570"/>
    <w:rsid w:val="2D5A5CF3"/>
    <w:rsid w:val="2D792CDC"/>
    <w:rsid w:val="2EB350D3"/>
    <w:rsid w:val="2F5C1C78"/>
    <w:rsid w:val="301B6722"/>
    <w:rsid w:val="307C597F"/>
    <w:rsid w:val="315F3F33"/>
    <w:rsid w:val="31E6464E"/>
    <w:rsid w:val="32EE5B0D"/>
    <w:rsid w:val="334E4B48"/>
    <w:rsid w:val="33A32519"/>
    <w:rsid w:val="34645942"/>
    <w:rsid w:val="34AF414E"/>
    <w:rsid w:val="35825878"/>
    <w:rsid w:val="364D7F86"/>
    <w:rsid w:val="36A827D6"/>
    <w:rsid w:val="37684A55"/>
    <w:rsid w:val="376A5FF2"/>
    <w:rsid w:val="3929782D"/>
    <w:rsid w:val="396265FB"/>
    <w:rsid w:val="3B6D5B9C"/>
    <w:rsid w:val="3B884BC3"/>
    <w:rsid w:val="3DCC295D"/>
    <w:rsid w:val="42527CF0"/>
    <w:rsid w:val="431F1F31"/>
    <w:rsid w:val="443421A7"/>
    <w:rsid w:val="446A49F0"/>
    <w:rsid w:val="44BC424D"/>
    <w:rsid w:val="44C87AC9"/>
    <w:rsid w:val="44CC4992"/>
    <w:rsid w:val="453C2DBE"/>
    <w:rsid w:val="459725E6"/>
    <w:rsid w:val="45F41E62"/>
    <w:rsid w:val="46EC268C"/>
    <w:rsid w:val="47522BDC"/>
    <w:rsid w:val="47C130DF"/>
    <w:rsid w:val="490D0795"/>
    <w:rsid w:val="49647BA9"/>
    <w:rsid w:val="49DB3919"/>
    <w:rsid w:val="4A3F3FA0"/>
    <w:rsid w:val="4A476969"/>
    <w:rsid w:val="4B6839D8"/>
    <w:rsid w:val="4B87680F"/>
    <w:rsid w:val="4CF545B6"/>
    <w:rsid w:val="4D0A00C1"/>
    <w:rsid w:val="4DDD377C"/>
    <w:rsid w:val="4E8A63D9"/>
    <w:rsid w:val="505825B3"/>
    <w:rsid w:val="51D76B0F"/>
    <w:rsid w:val="54622943"/>
    <w:rsid w:val="550E246E"/>
    <w:rsid w:val="551D4E25"/>
    <w:rsid w:val="56C26087"/>
    <w:rsid w:val="57E3518B"/>
    <w:rsid w:val="59973883"/>
    <w:rsid w:val="59A327D1"/>
    <w:rsid w:val="5A236904"/>
    <w:rsid w:val="5A337316"/>
    <w:rsid w:val="5C0E3D0E"/>
    <w:rsid w:val="5D651829"/>
    <w:rsid w:val="5D95237C"/>
    <w:rsid w:val="5E5951AF"/>
    <w:rsid w:val="60EB152A"/>
    <w:rsid w:val="61E6719B"/>
    <w:rsid w:val="636F0D59"/>
    <w:rsid w:val="647E0966"/>
    <w:rsid w:val="653B6B06"/>
    <w:rsid w:val="65A9769B"/>
    <w:rsid w:val="664766F6"/>
    <w:rsid w:val="67E56F4E"/>
    <w:rsid w:val="682C245B"/>
    <w:rsid w:val="684B25C9"/>
    <w:rsid w:val="68D360DF"/>
    <w:rsid w:val="6A234AEE"/>
    <w:rsid w:val="6A2427D2"/>
    <w:rsid w:val="6AF704B7"/>
    <w:rsid w:val="6CC2195B"/>
    <w:rsid w:val="6EA93ADE"/>
    <w:rsid w:val="6F370E73"/>
    <w:rsid w:val="6FCB0A3F"/>
    <w:rsid w:val="715F1A69"/>
    <w:rsid w:val="73CA0E25"/>
    <w:rsid w:val="73D67230"/>
    <w:rsid w:val="74BE0C3B"/>
    <w:rsid w:val="76C10E14"/>
    <w:rsid w:val="77572342"/>
    <w:rsid w:val="7C2A6203"/>
    <w:rsid w:val="7D4254B5"/>
    <w:rsid w:val="7DBD0F22"/>
    <w:rsid w:val="7F723DEE"/>
    <w:rsid w:val="7F8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DE8EA"/>
  <w15:docId w15:val="{0A3ADAE8-0209-459D-B330-1F01EAA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qFormat/>
    <w:rPr>
      <w:rFonts w:ascii="宋体" w:hAnsi="Courier New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2</cp:revision>
  <cp:lastPrinted>2020-10-30T09:31:00Z</cp:lastPrinted>
  <dcterms:created xsi:type="dcterms:W3CDTF">2020-10-30T06:07:00Z</dcterms:created>
  <dcterms:modified xsi:type="dcterms:W3CDTF">2020-11-02T08:00:00Z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