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芷江侗族自治县水利局机关下属事业单位选调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专业技术人员报名表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177" w:right="0" w:hanging="177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2"/>
          <w:sz w:val="24"/>
          <w:szCs w:val="24"/>
          <w:bdr w:val="none" w:color="auto" w:sz="0" w:space="0"/>
          <w:shd w:val="clear" w:fill="FFFFFF"/>
        </w:rPr>
        <w:t>选调单位：          选调岗位：                        报名序号：</w:t>
      </w:r>
    </w:p>
    <w:tbl>
      <w:tblPr>
        <w:tblW w:w="912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688"/>
        <w:gridCol w:w="1281"/>
        <w:gridCol w:w="577"/>
        <w:gridCol w:w="535"/>
        <w:gridCol w:w="720"/>
        <w:gridCol w:w="1281"/>
        <w:gridCol w:w="1252"/>
        <w:gridCol w:w="194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姓    名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7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性 别</w:t>
            </w:r>
          </w:p>
        </w:tc>
        <w:tc>
          <w:tcPr>
            <w:tcW w:w="1255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民    族</w:t>
            </w:r>
          </w:p>
        </w:tc>
        <w:tc>
          <w:tcPr>
            <w:tcW w:w="1252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4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籍 贯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单    位</w:t>
            </w: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7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759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1535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与选调岗位相关的实践经历或取得的成绩</w:t>
            </w:r>
          </w:p>
        </w:tc>
        <w:tc>
          <w:tcPr>
            <w:tcW w:w="759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5" w:hRule="atLeast"/>
          <w:jc w:val="center"/>
        </w:trPr>
        <w:tc>
          <w:tcPr>
            <w:tcW w:w="84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  <w:bdr w:val="none" w:color="auto" w:sz="0" w:space="0"/>
              </w:rPr>
              <w:t>选调人员承诺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选调人签名： 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96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年    月    日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ECE9D8" w:sz="8" w:space="0"/>
              <w:bottom w:val="single" w:color="auto" w:sz="8" w:space="0"/>
              <w:right w:val="outset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4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4477" w:type="dxa"/>
            <w:gridSpan w:val="3"/>
            <w:tcBorders>
              <w:top w:val="single" w:color="auto" w:sz="8" w:space="0"/>
              <w:left w:val="outset" w:color="ECE9D8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经审查，符合选调资格条件。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选调单位:（章）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3" w:firstLine="36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   年    月    日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备 注</w:t>
            </w:r>
          </w:p>
        </w:tc>
        <w:tc>
          <w:tcPr>
            <w:tcW w:w="827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1、报名序号由选调单位填写。2、考生必须如实填写上述内容，如填报虚假信息者，取消考试和选调资格。3、经审查符合选调资格条件后，此表由选调单位留存，并由考生现场登记确认。4、考生需准备近期同底正面1寸免冠彩色照片2张。5、如有其他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66DBA"/>
    <w:rsid w:val="1E866D58"/>
    <w:rsid w:val="5B766DBA"/>
    <w:rsid w:val="60A4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2020-11-02T02:09:00Z</dcterms:created>
  <dc:creator>陌上~夕舞诺</dc:creator>
  <cp:lastModifiedBy>陌上~夕舞诺</cp:lastModifiedBy>
  <dcterms:modified xsi:type="dcterms:W3CDTF">2020-11-02T03:40:32Z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