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Theme="majorEastAsia" w:hAnsiTheme="majorEastAsia" w:eastAsiaTheme="majorEastAsia" w:cstheme="majorEastAsia"/>
          <w:b/>
          <w:bCs/>
          <w:i w:val="0"/>
          <w:caps w:val="0"/>
          <w:color w:val="000000"/>
          <w:spacing w:val="0"/>
          <w:sz w:val="44"/>
          <w:szCs w:val="44"/>
          <w:lang w:val="en-US" w:eastAsia="zh-CN"/>
        </w:rPr>
      </w:pPr>
      <w:bookmarkStart w:id="0" w:name="_GoBack"/>
      <w:r>
        <w:rPr>
          <w:rFonts w:hint="eastAsia" w:asciiTheme="majorEastAsia" w:hAnsiTheme="majorEastAsia" w:eastAsiaTheme="majorEastAsia" w:cstheme="majorEastAsia"/>
          <w:b/>
          <w:bCs/>
          <w:i w:val="0"/>
          <w:caps w:val="0"/>
          <w:color w:val="000000"/>
          <w:spacing w:val="0"/>
          <w:kern w:val="0"/>
          <w:sz w:val="44"/>
          <w:szCs w:val="44"/>
          <w:shd w:val="clear" w:fill="FFFFFF"/>
          <w:lang w:val="en-US" w:eastAsia="zh-CN" w:bidi="ar"/>
        </w:rPr>
        <w:t>鄢陵县2020年公开招聘30名农村幼儿教师的公 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cs="宋体"/>
          <w:i w:val="0"/>
          <w:caps w:val="0"/>
          <w:color w:val="000000"/>
          <w:spacing w:val="0"/>
          <w:kern w:val="0"/>
          <w:sz w:val="44"/>
          <w:szCs w:val="44"/>
          <w:shd w:val="clear" w:fill="FFFFFF"/>
          <w:lang w:val="en-US" w:eastAsia="zh-CN" w:bidi="ar"/>
        </w:rPr>
      </w:pPr>
      <w:r>
        <w:rPr>
          <w:rFonts w:hint="eastAsia" w:ascii="宋体" w:hAnsi="宋体" w:eastAsia="宋体" w:cs="宋体"/>
          <w:i w:val="0"/>
          <w:caps w:val="0"/>
          <w:color w:val="000000"/>
          <w:spacing w:val="0"/>
          <w:kern w:val="0"/>
          <w:sz w:val="44"/>
          <w:szCs w:val="44"/>
          <w:shd w:val="clear" w:fill="FFFFFF"/>
          <w:lang w:val="en-US" w:eastAsia="zh-CN" w:bidi="ar"/>
        </w:rPr>
        <w:t> </w:t>
      </w:r>
      <w:r>
        <w:rPr>
          <w:rFonts w:hint="eastAsia" w:ascii="宋体" w:hAnsi="宋体" w:cs="宋体"/>
          <w:i w:val="0"/>
          <w:caps w:val="0"/>
          <w:color w:val="000000"/>
          <w:spacing w:val="0"/>
          <w:kern w:val="0"/>
          <w:sz w:val="44"/>
          <w:szCs w:val="44"/>
          <w:shd w:val="clear" w:fill="FFFFFF"/>
          <w:lang w:val="en-US" w:eastAsia="zh-CN" w:bidi="ar"/>
        </w:rPr>
        <w:t xml:space="preserve"> </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为满足我县农村学前教育工作发展需要，经县委、县政府同意，面向许昌市公开招聘农村幼儿教师30名（含幼儿体育教师6名）。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leftChars="0" w:right="0" w:firstLine="0"/>
        <w:jc w:val="left"/>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　</w:t>
      </w:r>
      <w:r>
        <w:rPr>
          <w:rFonts w:hint="eastAsia" w:ascii="仿宋" w:hAnsi="仿宋" w:eastAsia="仿宋" w:cs="仿宋"/>
          <w:b/>
          <w:bCs/>
          <w:i w:val="0"/>
          <w:caps w:val="0"/>
          <w:color w:val="000000"/>
          <w:spacing w:val="0"/>
          <w:kern w:val="0"/>
          <w:sz w:val="32"/>
          <w:szCs w:val="32"/>
          <w:shd w:val="clear" w:fill="FFFFFF"/>
          <w:lang w:val="en-US" w:eastAsia="zh-CN" w:bidi="ar"/>
        </w:rPr>
        <w:t>　一、招聘对象及范围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leftChars="0" w:right="0" w:firstLine="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　　符合招聘条件和岗位要求的全日制普通院校专科及以上学历毕业生（见附件1）。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leftChars="0" w:right="0" w:firstLine="0"/>
        <w:jc w:val="left"/>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 　</w:t>
      </w:r>
      <w:r>
        <w:rPr>
          <w:rFonts w:hint="eastAsia" w:ascii="仿宋" w:hAnsi="仿宋" w:eastAsia="仿宋" w:cs="仿宋"/>
          <w:b/>
          <w:bCs/>
          <w:i w:val="0"/>
          <w:caps w:val="0"/>
          <w:color w:val="000000"/>
          <w:spacing w:val="0"/>
          <w:kern w:val="0"/>
          <w:sz w:val="32"/>
          <w:szCs w:val="32"/>
          <w:shd w:val="clear" w:fill="FFFFFF"/>
          <w:lang w:val="en-US" w:eastAsia="zh-CN" w:bidi="ar"/>
        </w:rPr>
        <w:t>　二、招聘条件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leftChars="0" w:right="0" w:firstLine="0"/>
        <w:jc w:val="left"/>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 　　</w:t>
      </w:r>
      <w:r>
        <w:rPr>
          <w:rFonts w:hint="eastAsia" w:ascii="仿宋" w:hAnsi="仿宋" w:eastAsia="仿宋" w:cs="仿宋"/>
          <w:b/>
          <w:bCs/>
          <w:i w:val="0"/>
          <w:caps w:val="0"/>
          <w:color w:val="000000"/>
          <w:spacing w:val="0"/>
          <w:kern w:val="0"/>
          <w:sz w:val="32"/>
          <w:szCs w:val="32"/>
          <w:shd w:val="clear" w:fill="FFFFFF"/>
          <w:lang w:val="en-US" w:eastAsia="zh-CN" w:bidi="ar"/>
        </w:rPr>
        <w:t>(一)应聘人员必须具备下列条件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Chars="0" w:right="0" w:rightChars="0" w:firstLine="640" w:firstLineChars="20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1、具有中华人民共和国国籍;</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Chars="0" w:right="0" w:rightChars="0" w:firstLine="640" w:firstLineChars="20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2、遵守宪法和法律;</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Chars="0" w:right="0" w:rightChars="0" w:firstLine="640" w:firstLineChars="20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3、热爱幼儿教育工作，具有良好的品行和职业道德;</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Chars="0" w:right="0" w:rightChars="0" w:firstLine="640" w:firstLineChars="20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4、具有岗位所需的专业知识或技能条件，同时具备岗位所需的学历和任职资格要求;</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Chars="0" w:right="0" w:rightChars="0" w:firstLine="640" w:firstLineChars="20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5、具有岗位要求的身体条件;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Chars="0" w:right="0" w:rightChars="0" w:firstLine="640" w:firstLineChars="20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6、年龄在28周岁及以下（1992年9月1日(含)以后出生）;</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Chars="0" w:right="0" w:rightChars="0" w:firstLine="640" w:firstLineChars="20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7、具有招聘岗位所需要的其他条件。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leftChars="0" w:right="0" w:firstLine="0"/>
        <w:jc w:val="left"/>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kern w:val="0"/>
          <w:sz w:val="32"/>
          <w:szCs w:val="32"/>
          <w:shd w:val="clear" w:fill="FFFFFF"/>
          <w:lang w:val="en-US" w:eastAsia="zh-CN" w:bidi="ar"/>
        </w:rPr>
        <w:t>　　(二)有下列情形之一的人员不得报考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leftChars="0" w:right="0" w:firstLine="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　　1、刑事处罚期限未满或者涉嫌违法犯罪正在接受调查的人员;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leftChars="0" w:right="0" w:firstLine="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　　2、尚未解除党纪、政纪处分或正在接受纪律审查的人员;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leftChars="0" w:right="0" w:firstLine="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　　3、因犯罪受过刑事处罚的人员、被开除中国共产党党籍的人员、被开除公职的人员、被依法列为失信联合惩戒对象的人员，在各级公务员招录、事业单位公开招聘考试中被认定有舞弊等严重违反招录、招聘纪律行为未满禁考期限的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leftChars="0" w:right="0" w:firstLine="0"/>
        <w:jc w:val="left"/>
        <w:textAlignment w:val="auto"/>
        <w:rPr>
          <w:rFonts w:hint="eastAsia" w:ascii="仿宋" w:hAnsi="仿宋" w:eastAsia="仿宋" w:cs="仿宋"/>
          <w:b w:val="0"/>
          <w:bCs w:val="0"/>
          <w:i w:val="0"/>
          <w:caps w:val="0"/>
          <w:color w:val="000000"/>
          <w:spacing w:val="0"/>
          <w:kern w:val="0"/>
          <w:sz w:val="32"/>
          <w:szCs w:val="32"/>
          <w:u w:val="none"/>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　　4、</w:t>
      </w:r>
      <w:r>
        <w:rPr>
          <w:rFonts w:hint="eastAsia" w:ascii="仿宋" w:hAnsi="仿宋" w:eastAsia="仿宋" w:cs="仿宋"/>
          <w:b w:val="0"/>
          <w:bCs w:val="0"/>
          <w:i w:val="0"/>
          <w:caps w:val="0"/>
          <w:color w:val="000000"/>
          <w:spacing w:val="0"/>
          <w:kern w:val="0"/>
          <w:sz w:val="32"/>
          <w:szCs w:val="32"/>
          <w:u w:val="none"/>
          <w:shd w:val="clear" w:fill="FFFFFF"/>
          <w:lang w:val="en-US" w:eastAsia="zh-CN" w:bidi="ar"/>
        </w:rPr>
        <w:t>我县已入编全供事业人员；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leftChars="0" w:right="0" w:firstLine="640" w:firstLineChars="200"/>
        <w:jc w:val="left"/>
        <w:textAlignment w:val="auto"/>
        <w:rPr>
          <w:rFonts w:hint="eastAsia" w:ascii="仿宋" w:hAnsi="仿宋" w:eastAsia="仿宋" w:cs="仿宋"/>
          <w:b w:val="0"/>
          <w:bCs w:val="0"/>
          <w:i w:val="0"/>
          <w:caps w:val="0"/>
          <w:color w:val="000000"/>
          <w:spacing w:val="0"/>
          <w:sz w:val="32"/>
          <w:szCs w:val="32"/>
          <w:u w:val="none"/>
        </w:rPr>
      </w:pPr>
      <w:r>
        <w:rPr>
          <w:rFonts w:hint="eastAsia" w:ascii="仿宋" w:hAnsi="仿宋" w:eastAsia="仿宋" w:cs="仿宋"/>
          <w:b w:val="0"/>
          <w:bCs w:val="0"/>
          <w:i w:val="0"/>
          <w:caps w:val="0"/>
          <w:color w:val="000000"/>
          <w:spacing w:val="0"/>
          <w:kern w:val="0"/>
          <w:sz w:val="32"/>
          <w:szCs w:val="32"/>
          <w:u w:val="none"/>
          <w:shd w:val="clear" w:fill="FFFFFF"/>
          <w:lang w:val="en-US" w:eastAsia="zh-CN" w:bidi="ar"/>
        </w:rPr>
        <w:t>5、现役军人、不能于2020年10月31日前取得毕业证的全日制普通高等院校毕业生;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leftChars="0" w:right="0" w:firstLine="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　　6、聘用后构成回避关系的人员;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leftChars="0" w:right="0" w:firstLine="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　　7、法律法规规定不得聘用的其他情形。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leftChars="0" w:right="0" w:firstLine="0"/>
        <w:jc w:val="left"/>
        <w:textAlignment w:val="auto"/>
        <w:rPr>
          <w:rFonts w:hint="eastAsia" w:ascii="仿宋" w:hAnsi="仿宋" w:eastAsia="仿宋" w:cs="仿宋"/>
          <w:b/>
          <w:bCs/>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 　　三</w:t>
      </w:r>
      <w:r>
        <w:rPr>
          <w:rFonts w:hint="eastAsia" w:ascii="仿宋" w:hAnsi="仿宋" w:eastAsia="仿宋" w:cs="仿宋"/>
          <w:b/>
          <w:bCs/>
          <w:i w:val="0"/>
          <w:caps w:val="0"/>
          <w:color w:val="000000"/>
          <w:spacing w:val="0"/>
          <w:kern w:val="0"/>
          <w:sz w:val="32"/>
          <w:szCs w:val="32"/>
          <w:shd w:val="clear" w:fill="FFFFFF"/>
          <w:lang w:val="en-US" w:eastAsia="zh-CN" w:bidi="ar"/>
        </w:rPr>
        <w:t xml:space="preserve">、报名及资格审查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Autospacing="0" w:afterAutospacing="0" w:line="360" w:lineRule="auto"/>
        <w:ind w:right="0" w:firstLine="643" w:firstLineChars="200"/>
        <w:jc w:val="left"/>
        <w:rPr>
          <w:rFonts w:hint="default" w:ascii="仿宋_GB2312" w:hAnsi="仿宋" w:eastAsia="仿宋_GB2312" w:cs="仿宋_GB2312"/>
          <w:b/>
          <w:bCs/>
          <w:color w:val="333333"/>
          <w:kern w:val="0"/>
          <w:sz w:val="32"/>
          <w:szCs w:val="32"/>
          <w:lang w:val="en-US" w:eastAsia="zh-CN" w:bidi="ar"/>
        </w:rPr>
      </w:pPr>
      <w:r>
        <w:rPr>
          <w:rFonts w:hint="eastAsia" w:ascii="仿宋_GB2312" w:hAnsi="仿宋" w:eastAsia="仿宋_GB2312" w:cs="仿宋_GB2312"/>
          <w:b/>
          <w:bCs/>
          <w:color w:val="333333"/>
          <w:kern w:val="0"/>
          <w:sz w:val="32"/>
          <w:szCs w:val="32"/>
          <w:lang w:val="en-US" w:eastAsia="zh-CN" w:bidi="ar"/>
        </w:rPr>
        <w:t>（一）</w:t>
      </w:r>
      <w:r>
        <w:rPr>
          <w:rFonts w:hint="default" w:ascii="仿宋_GB2312" w:hAnsi="仿宋" w:eastAsia="仿宋_GB2312" w:cs="仿宋_GB2312"/>
          <w:b/>
          <w:bCs/>
          <w:color w:val="333333"/>
          <w:kern w:val="0"/>
          <w:sz w:val="32"/>
          <w:szCs w:val="32"/>
          <w:lang w:val="en-US" w:eastAsia="zh-CN" w:bidi="ar"/>
        </w:rPr>
        <w:t>报名时间</w:t>
      </w:r>
      <w:r>
        <w:rPr>
          <w:rFonts w:hint="eastAsia" w:ascii="仿宋_GB2312" w:hAnsi="仿宋" w:eastAsia="仿宋_GB2312" w:cs="仿宋_GB2312"/>
          <w:b/>
          <w:bCs/>
          <w:color w:val="333333"/>
          <w:kern w:val="0"/>
          <w:sz w:val="32"/>
          <w:szCs w:val="32"/>
          <w:lang w:val="en-US" w:eastAsia="zh-CN" w:bidi="ar"/>
        </w:rPr>
        <w:t>及地点</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Autospacing="0" w:afterAutospacing="0" w:line="360" w:lineRule="auto"/>
        <w:ind w:right="0" w:firstLine="640" w:firstLineChars="200"/>
        <w:jc w:val="left"/>
        <w:rPr>
          <w:rFonts w:hint="default" w:ascii="仿宋_GB2312" w:hAnsi="仿宋" w:eastAsia="仿宋_GB2312" w:cs="仿宋_GB2312"/>
          <w:color w:val="333333"/>
          <w:kern w:val="0"/>
          <w:sz w:val="32"/>
          <w:szCs w:val="32"/>
          <w:lang w:val="en-US" w:eastAsia="zh-CN" w:bidi="ar"/>
        </w:rPr>
      </w:pPr>
      <w:r>
        <w:rPr>
          <w:rFonts w:hint="default" w:ascii="仿宋_GB2312" w:hAnsi="仿宋" w:eastAsia="仿宋_GB2312" w:cs="仿宋_GB2312"/>
          <w:b w:val="0"/>
          <w:bCs w:val="0"/>
          <w:color w:val="auto"/>
          <w:kern w:val="0"/>
          <w:sz w:val="32"/>
          <w:szCs w:val="32"/>
          <w:lang w:val="en-US" w:eastAsia="zh-CN" w:bidi="ar"/>
        </w:rPr>
        <w:t>20</w:t>
      </w:r>
      <w:r>
        <w:rPr>
          <w:rFonts w:hint="eastAsia" w:ascii="仿宋_GB2312" w:hAnsi="仿宋" w:eastAsia="仿宋_GB2312" w:cs="仿宋_GB2312"/>
          <w:b w:val="0"/>
          <w:bCs w:val="0"/>
          <w:color w:val="auto"/>
          <w:kern w:val="0"/>
          <w:sz w:val="32"/>
          <w:szCs w:val="32"/>
          <w:lang w:val="en-US" w:eastAsia="zh-CN" w:bidi="ar"/>
        </w:rPr>
        <w:t>20</w:t>
      </w:r>
      <w:r>
        <w:rPr>
          <w:rFonts w:hint="default" w:ascii="仿宋_GB2312" w:hAnsi="仿宋" w:eastAsia="仿宋_GB2312" w:cs="仿宋_GB2312"/>
          <w:b w:val="0"/>
          <w:bCs w:val="0"/>
          <w:color w:val="auto"/>
          <w:kern w:val="0"/>
          <w:sz w:val="32"/>
          <w:szCs w:val="32"/>
          <w:lang w:val="en-US" w:eastAsia="zh-CN" w:bidi="ar"/>
        </w:rPr>
        <w:t>年</w:t>
      </w:r>
      <w:r>
        <w:rPr>
          <w:rFonts w:hint="eastAsia" w:ascii="仿宋_GB2312" w:hAnsi="仿宋" w:eastAsia="仿宋_GB2312" w:cs="仿宋_GB2312"/>
          <w:b w:val="0"/>
          <w:bCs w:val="0"/>
          <w:color w:val="auto"/>
          <w:kern w:val="0"/>
          <w:sz w:val="32"/>
          <w:szCs w:val="32"/>
          <w:lang w:val="en-US" w:eastAsia="zh-CN" w:bidi="ar"/>
        </w:rPr>
        <w:t>11</w:t>
      </w:r>
      <w:r>
        <w:rPr>
          <w:rFonts w:hint="default" w:ascii="仿宋_GB2312" w:hAnsi="仿宋" w:eastAsia="仿宋_GB2312" w:cs="仿宋_GB2312"/>
          <w:b w:val="0"/>
          <w:bCs w:val="0"/>
          <w:color w:val="auto"/>
          <w:kern w:val="0"/>
          <w:sz w:val="32"/>
          <w:szCs w:val="32"/>
          <w:lang w:val="en-US" w:eastAsia="zh-CN" w:bidi="ar"/>
        </w:rPr>
        <w:t>月</w:t>
      </w:r>
      <w:r>
        <w:rPr>
          <w:rFonts w:hint="eastAsia" w:ascii="仿宋_GB2312" w:hAnsi="仿宋" w:eastAsia="仿宋_GB2312" w:cs="仿宋_GB2312"/>
          <w:b w:val="0"/>
          <w:bCs w:val="0"/>
          <w:color w:val="auto"/>
          <w:kern w:val="0"/>
          <w:sz w:val="32"/>
          <w:szCs w:val="32"/>
          <w:lang w:val="en-US" w:eastAsia="zh-CN" w:bidi="ar"/>
        </w:rPr>
        <w:t>9</w:t>
      </w:r>
      <w:r>
        <w:rPr>
          <w:rFonts w:hint="default" w:ascii="仿宋_GB2312" w:hAnsi="仿宋" w:eastAsia="仿宋_GB2312" w:cs="仿宋_GB2312"/>
          <w:b w:val="0"/>
          <w:bCs w:val="0"/>
          <w:color w:val="auto"/>
          <w:kern w:val="0"/>
          <w:sz w:val="32"/>
          <w:szCs w:val="32"/>
          <w:lang w:val="en-US" w:eastAsia="zh-CN" w:bidi="ar"/>
        </w:rPr>
        <w:t>日</w:t>
      </w:r>
      <w:r>
        <w:rPr>
          <w:rFonts w:hint="eastAsia" w:ascii="仿宋_GB2312" w:hAnsi="仿宋" w:eastAsia="仿宋_GB2312" w:cs="仿宋_GB2312"/>
          <w:b w:val="0"/>
          <w:bCs w:val="0"/>
          <w:color w:val="auto"/>
          <w:kern w:val="0"/>
          <w:sz w:val="32"/>
          <w:szCs w:val="32"/>
          <w:lang w:val="en-US" w:eastAsia="zh-CN" w:bidi="ar"/>
        </w:rPr>
        <w:t>—11</w:t>
      </w:r>
      <w:r>
        <w:rPr>
          <w:rFonts w:hint="default" w:ascii="仿宋_GB2312" w:hAnsi="仿宋" w:eastAsia="仿宋_GB2312" w:cs="仿宋_GB2312"/>
          <w:b w:val="0"/>
          <w:bCs w:val="0"/>
          <w:color w:val="auto"/>
          <w:kern w:val="0"/>
          <w:sz w:val="32"/>
          <w:szCs w:val="32"/>
          <w:lang w:val="en-US" w:eastAsia="zh-CN" w:bidi="ar"/>
        </w:rPr>
        <w:t>月</w:t>
      </w:r>
      <w:r>
        <w:rPr>
          <w:rFonts w:hint="eastAsia" w:ascii="仿宋_GB2312" w:hAnsi="仿宋" w:eastAsia="仿宋_GB2312" w:cs="仿宋_GB2312"/>
          <w:b w:val="0"/>
          <w:bCs w:val="0"/>
          <w:color w:val="auto"/>
          <w:kern w:val="0"/>
          <w:sz w:val="32"/>
          <w:szCs w:val="32"/>
          <w:lang w:val="en-US" w:eastAsia="zh-CN" w:bidi="ar"/>
        </w:rPr>
        <w:t>13</w:t>
      </w:r>
      <w:r>
        <w:rPr>
          <w:rFonts w:hint="default" w:ascii="仿宋_GB2312" w:hAnsi="仿宋" w:eastAsia="仿宋_GB2312" w:cs="仿宋_GB2312"/>
          <w:b w:val="0"/>
          <w:bCs w:val="0"/>
          <w:color w:val="auto"/>
          <w:kern w:val="0"/>
          <w:sz w:val="32"/>
          <w:szCs w:val="32"/>
          <w:lang w:val="en-US" w:eastAsia="zh-CN" w:bidi="ar"/>
        </w:rPr>
        <w:t>日</w:t>
      </w:r>
      <w:r>
        <w:rPr>
          <w:rFonts w:hint="default" w:ascii="仿宋_GB2312" w:hAnsi="仿宋" w:eastAsia="仿宋_GB2312" w:cs="仿宋_GB2312"/>
          <w:color w:val="333333"/>
          <w:kern w:val="0"/>
          <w:sz w:val="32"/>
          <w:szCs w:val="32"/>
          <w:lang w:val="en-US" w:eastAsia="zh-CN" w:bidi="ar"/>
        </w:rPr>
        <w:t>（</w:t>
      </w:r>
      <w:r>
        <w:rPr>
          <w:rFonts w:hint="eastAsia" w:ascii="仿宋_GB2312" w:hAnsi="仿宋" w:eastAsia="仿宋_GB2312" w:cs="仿宋_GB2312"/>
          <w:color w:val="333333"/>
          <w:kern w:val="0"/>
          <w:sz w:val="32"/>
          <w:szCs w:val="32"/>
          <w:lang w:val="en-US" w:eastAsia="zh-CN" w:bidi="ar"/>
        </w:rPr>
        <w:t>工作日：</w:t>
      </w:r>
      <w:r>
        <w:rPr>
          <w:rFonts w:hint="default" w:ascii="仿宋_GB2312" w:hAnsi="仿宋" w:eastAsia="仿宋_GB2312" w:cs="仿宋_GB2312"/>
          <w:color w:val="333333"/>
          <w:kern w:val="0"/>
          <w:sz w:val="32"/>
          <w:szCs w:val="32"/>
          <w:lang w:val="en-US" w:eastAsia="zh-CN" w:bidi="ar"/>
        </w:rPr>
        <w:t>上午8:00-12:00</w:t>
      </w:r>
      <w:r>
        <w:rPr>
          <w:rFonts w:hint="eastAsia" w:ascii="仿宋_GB2312" w:hAnsi="仿宋" w:eastAsia="仿宋_GB2312" w:cs="仿宋_GB2312"/>
          <w:color w:val="333333"/>
          <w:kern w:val="0"/>
          <w:sz w:val="32"/>
          <w:szCs w:val="32"/>
          <w:lang w:val="en-US" w:eastAsia="zh-CN" w:bidi="ar"/>
        </w:rPr>
        <w:t xml:space="preserve">  </w:t>
      </w:r>
      <w:r>
        <w:rPr>
          <w:rFonts w:hint="default" w:ascii="仿宋_GB2312" w:hAnsi="仿宋" w:eastAsia="仿宋_GB2312" w:cs="仿宋_GB2312"/>
          <w:color w:val="333333"/>
          <w:kern w:val="0"/>
          <w:sz w:val="32"/>
          <w:szCs w:val="32"/>
          <w:lang w:val="en-US" w:eastAsia="zh-CN" w:bidi="ar"/>
        </w:rPr>
        <w:t>下午14:30-17:30）</w:t>
      </w:r>
      <w:r>
        <w:rPr>
          <w:rFonts w:hint="eastAsia" w:ascii="仿宋_GB2312" w:hAnsi="仿宋" w:eastAsia="仿宋_GB2312" w:cs="仿宋_GB2312"/>
          <w:color w:val="333333"/>
          <w:kern w:val="0"/>
          <w:sz w:val="32"/>
          <w:szCs w:val="32"/>
          <w:lang w:val="en-US" w:eastAsia="zh-CN" w:bidi="ar"/>
        </w:rPr>
        <w:t>到鄢陵县梅里路429号人力资源和社会保障局南楼一楼服务大厅人力资源流动窗口进行现场报名。</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spacing w:beforeAutospacing="0" w:afterAutospacing="0" w:line="240" w:lineRule="auto"/>
        <w:ind w:right="0" w:rightChars="0" w:firstLine="643" w:firstLineChars="200"/>
        <w:jc w:val="left"/>
        <w:rPr>
          <w:rFonts w:hint="eastAsia" w:ascii="仿宋_GB2312" w:hAnsi="仿宋" w:eastAsia="仿宋_GB2312" w:cs="仿宋_GB2312"/>
          <w:b/>
          <w:bCs/>
          <w:color w:val="333333"/>
          <w:kern w:val="0"/>
          <w:sz w:val="32"/>
          <w:szCs w:val="32"/>
          <w:lang w:val="en-US" w:eastAsia="zh-CN" w:bidi="ar"/>
        </w:rPr>
      </w:pPr>
      <w:r>
        <w:rPr>
          <w:rFonts w:hint="eastAsia" w:ascii="仿宋_GB2312" w:hAnsi="仿宋" w:eastAsia="仿宋_GB2312" w:cs="仿宋_GB2312"/>
          <w:b/>
          <w:bCs/>
          <w:color w:val="333333"/>
          <w:kern w:val="0"/>
          <w:sz w:val="32"/>
          <w:szCs w:val="32"/>
          <w:lang w:val="en-US" w:eastAsia="zh-CN" w:bidi="ar"/>
        </w:rPr>
        <w:t>（二）</w:t>
      </w:r>
      <w:r>
        <w:rPr>
          <w:rFonts w:hint="default" w:ascii="仿宋_GB2312" w:hAnsi="仿宋" w:eastAsia="仿宋_GB2312" w:cs="仿宋_GB2312"/>
          <w:b/>
          <w:bCs/>
          <w:color w:val="333333"/>
          <w:kern w:val="0"/>
          <w:sz w:val="32"/>
          <w:szCs w:val="32"/>
          <w:lang w:val="en-US" w:eastAsia="zh-CN" w:bidi="ar"/>
        </w:rPr>
        <w:t>报名</w:t>
      </w:r>
      <w:r>
        <w:rPr>
          <w:rFonts w:hint="eastAsia" w:ascii="仿宋_GB2312" w:hAnsi="仿宋" w:eastAsia="仿宋_GB2312" w:cs="仿宋_GB2312"/>
          <w:b/>
          <w:bCs/>
          <w:color w:val="333333"/>
          <w:kern w:val="0"/>
          <w:sz w:val="32"/>
          <w:szCs w:val="32"/>
          <w:lang w:val="en-US" w:eastAsia="zh-CN" w:bidi="ar"/>
        </w:rPr>
        <w:t>所需材料及笔试考务费</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spacing w:beforeAutospacing="0" w:afterAutospacing="0" w:line="240" w:lineRule="auto"/>
        <w:ind w:right="0" w:rightChars="0" w:firstLine="640" w:firstLineChars="200"/>
        <w:jc w:val="left"/>
        <w:rPr>
          <w:rFonts w:hint="eastAsia" w:ascii="仿宋_GB2312" w:hAnsi="仿宋" w:eastAsia="仿宋_GB2312" w:cs="仿宋_GB2312"/>
          <w:color w:val="333333"/>
          <w:kern w:val="0"/>
          <w:sz w:val="32"/>
          <w:szCs w:val="32"/>
          <w:lang w:val="en-US" w:eastAsia="zh-CN" w:bidi="ar"/>
        </w:rPr>
      </w:pPr>
      <w:r>
        <w:rPr>
          <w:rFonts w:hint="eastAsia" w:ascii="仿宋_GB2312" w:hAnsi="仿宋" w:eastAsia="仿宋_GB2312" w:cs="仿宋_GB2312"/>
          <w:color w:val="333333"/>
          <w:kern w:val="0"/>
          <w:sz w:val="32"/>
          <w:szCs w:val="32"/>
          <w:lang w:val="en-US" w:eastAsia="zh-CN" w:bidi="ar"/>
        </w:rPr>
        <w:t>现场报名需提交：</w:t>
      </w:r>
      <w:r>
        <w:rPr>
          <w:rFonts w:hint="default" w:ascii="仿宋_GB2312" w:hAnsi="仿宋" w:eastAsia="仿宋_GB2312" w:cs="仿宋_GB2312"/>
          <w:color w:val="333333"/>
          <w:kern w:val="0"/>
          <w:sz w:val="32"/>
          <w:szCs w:val="32"/>
          <w:lang w:val="en-US" w:eastAsia="zh-CN" w:bidi="ar"/>
        </w:rPr>
        <w:t>本人有效身份证</w:t>
      </w:r>
      <w:r>
        <w:rPr>
          <w:rFonts w:hint="eastAsia" w:ascii="仿宋_GB2312" w:hAnsi="仿宋" w:eastAsia="仿宋_GB2312" w:cs="仿宋_GB2312"/>
          <w:color w:val="333333"/>
          <w:kern w:val="0"/>
          <w:sz w:val="32"/>
          <w:szCs w:val="32"/>
          <w:lang w:val="en-US" w:eastAsia="zh-CN" w:bidi="ar"/>
        </w:rPr>
        <w:t>、</w:t>
      </w:r>
      <w:r>
        <w:rPr>
          <w:rFonts w:hint="default" w:ascii="仿宋_GB2312" w:hAnsi="仿宋" w:eastAsia="仿宋_GB2312" w:cs="仿宋_GB2312"/>
          <w:color w:val="333333"/>
          <w:kern w:val="0"/>
          <w:sz w:val="32"/>
          <w:szCs w:val="32"/>
          <w:lang w:val="en-US" w:eastAsia="zh-CN" w:bidi="ar"/>
        </w:rPr>
        <w:t>毕业证、</w:t>
      </w:r>
      <w:r>
        <w:rPr>
          <w:rFonts w:hint="eastAsia" w:ascii="仿宋_GB2312" w:hAnsi="仿宋" w:eastAsia="仿宋_GB2312" w:cs="仿宋_GB2312"/>
          <w:color w:val="333333"/>
          <w:kern w:val="0"/>
          <w:sz w:val="32"/>
          <w:szCs w:val="32"/>
          <w:lang w:val="en-US" w:eastAsia="zh-CN" w:bidi="ar"/>
        </w:rPr>
        <w:t>中国高等</w:t>
      </w:r>
      <w:r>
        <w:rPr>
          <w:rFonts w:hint="default" w:ascii="仿宋_GB2312" w:hAnsi="仿宋" w:eastAsia="仿宋_GB2312" w:cs="仿宋_GB2312"/>
          <w:color w:val="333333"/>
          <w:kern w:val="0"/>
          <w:sz w:val="32"/>
          <w:szCs w:val="32"/>
          <w:lang w:val="en-US" w:eastAsia="zh-CN" w:bidi="ar"/>
        </w:rPr>
        <w:t>教育学历认证报告</w:t>
      </w:r>
      <w:r>
        <w:rPr>
          <w:rFonts w:hint="eastAsia" w:ascii="仿宋_GB2312" w:hAnsi="仿宋" w:eastAsia="仿宋_GB2312" w:cs="仿宋_GB2312"/>
          <w:color w:val="333333"/>
          <w:kern w:val="0"/>
          <w:sz w:val="32"/>
          <w:szCs w:val="32"/>
          <w:lang w:val="en-US" w:eastAsia="zh-CN" w:bidi="ar"/>
        </w:rPr>
        <w:t>（或登录学信网打印教育部学历证书电子</w:t>
      </w:r>
      <w:r>
        <w:rPr>
          <w:rFonts w:hint="default" w:ascii="仿宋_GB2312" w:hAnsi="仿宋" w:eastAsia="仿宋_GB2312" w:cs="仿宋_GB2312"/>
          <w:color w:val="333333"/>
          <w:kern w:val="0"/>
          <w:sz w:val="32"/>
          <w:szCs w:val="32"/>
          <w:lang w:val="en-US" w:eastAsia="zh-CN" w:bidi="ar"/>
        </w:rPr>
        <w:t>注册备案表</w:t>
      </w:r>
      <w:r>
        <w:rPr>
          <w:rFonts w:hint="eastAsia" w:ascii="仿宋_GB2312" w:hAnsi="仿宋" w:eastAsia="仿宋_GB2312" w:cs="仿宋_GB2312"/>
          <w:color w:val="333333"/>
          <w:kern w:val="0"/>
          <w:sz w:val="32"/>
          <w:szCs w:val="32"/>
          <w:lang w:val="en-US" w:eastAsia="zh-CN" w:bidi="ar"/>
        </w:rPr>
        <w:t>）</w:t>
      </w:r>
      <w:r>
        <w:rPr>
          <w:rFonts w:hint="default" w:ascii="仿宋_GB2312" w:hAnsi="仿宋" w:eastAsia="仿宋_GB2312" w:cs="仿宋_GB2312"/>
          <w:color w:val="333333"/>
          <w:kern w:val="0"/>
          <w:sz w:val="32"/>
          <w:szCs w:val="32"/>
          <w:lang w:val="en-US" w:eastAsia="zh-CN" w:bidi="ar"/>
        </w:rPr>
        <w:t>及持有的</w:t>
      </w:r>
      <w:r>
        <w:rPr>
          <w:rFonts w:hint="eastAsia" w:ascii="仿宋_GB2312" w:hAnsi="仿宋" w:eastAsia="仿宋_GB2312" w:cs="仿宋_GB2312"/>
          <w:color w:val="333333"/>
          <w:kern w:val="0"/>
          <w:sz w:val="32"/>
          <w:szCs w:val="32"/>
          <w:lang w:val="en-US" w:eastAsia="zh-CN" w:bidi="ar"/>
        </w:rPr>
        <w:t>教师</w:t>
      </w:r>
      <w:r>
        <w:rPr>
          <w:rFonts w:hint="default" w:ascii="仿宋_GB2312" w:hAnsi="仿宋" w:eastAsia="仿宋_GB2312" w:cs="仿宋_GB2312"/>
          <w:color w:val="333333"/>
          <w:kern w:val="0"/>
          <w:sz w:val="32"/>
          <w:szCs w:val="32"/>
          <w:lang w:val="en-US" w:eastAsia="zh-CN" w:bidi="ar"/>
        </w:rPr>
        <w:t>资格证书原件及复印件</w:t>
      </w:r>
      <w:r>
        <w:rPr>
          <w:rFonts w:hint="eastAsia" w:ascii="仿宋_GB2312" w:hAnsi="仿宋" w:eastAsia="仿宋_GB2312" w:cs="仿宋_GB2312"/>
          <w:color w:val="333333"/>
          <w:kern w:val="0"/>
          <w:sz w:val="32"/>
          <w:szCs w:val="32"/>
          <w:lang w:val="en-US" w:eastAsia="zh-CN" w:bidi="ar"/>
        </w:rPr>
        <w:t>各一份</w:t>
      </w:r>
      <w:r>
        <w:rPr>
          <w:rFonts w:hint="default" w:ascii="仿宋_GB2312" w:hAnsi="仿宋" w:eastAsia="仿宋_GB2312" w:cs="仿宋_GB2312"/>
          <w:color w:val="333333"/>
          <w:kern w:val="0"/>
          <w:sz w:val="32"/>
          <w:szCs w:val="32"/>
          <w:lang w:val="en-US" w:eastAsia="zh-CN" w:bidi="ar"/>
        </w:rPr>
        <w:t>，复印件统一使用A4纸打印。填写完整的《</w:t>
      </w:r>
      <w:r>
        <w:rPr>
          <w:rFonts w:hint="eastAsia" w:ascii="仿宋_GB2312" w:hAnsi="仿宋" w:eastAsia="仿宋_GB2312" w:cs="仿宋_GB2312"/>
          <w:color w:val="333333"/>
          <w:kern w:val="0"/>
          <w:sz w:val="32"/>
          <w:szCs w:val="32"/>
          <w:lang w:val="en-US" w:eastAsia="zh-CN" w:bidi="ar"/>
        </w:rPr>
        <w:t>鄢陵县</w:t>
      </w:r>
      <w:r>
        <w:rPr>
          <w:rFonts w:hint="default" w:ascii="仿宋_GB2312" w:hAnsi="仿宋" w:eastAsia="仿宋_GB2312" w:cs="仿宋_GB2312"/>
          <w:color w:val="333333"/>
          <w:kern w:val="0"/>
          <w:sz w:val="32"/>
          <w:szCs w:val="32"/>
          <w:lang w:val="en-US" w:eastAsia="zh-CN" w:bidi="ar"/>
        </w:rPr>
        <w:t>20</w:t>
      </w:r>
      <w:r>
        <w:rPr>
          <w:rFonts w:hint="eastAsia" w:ascii="仿宋_GB2312" w:hAnsi="仿宋" w:eastAsia="仿宋_GB2312" w:cs="仿宋_GB2312"/>
          <w:color w:val="333333"/>
          <w:kern w:val="0"/>
          <w:sz w:val="32"/>
          <w:szCs w:val="32"/>
          <w:lang w:val="en-US" w:eastAsia="zh-CN" w:bidi="ar"/>
        </w:rPr>
        <w:t>20</w:t>
      </w:r>
      <w:r>
        <w:rPr>
          <w:rFonts w:hint="default" w:ascii="仿宋_GB2312" w:hAnsi="仿宋" w:eastAsia="仿宋_GB2312" w:cs="仿宋_GB2312"/>
          <w:color w:val="333333"/>
          <w:kern w:val="0"/>
          <w:sz w:val="32"/>
          <w:szCs w:val="32"/>
          <w:lang w:val="en-US" w:eastAsia="zh-CN" w:bidi="ar"/>
        </w:rPr>
        <w:t>年</w:t>
      </w:r>
      <w:r>
        <w:rPr>
          <w:rFonts w:hint="eastAsia" w:ascii="仿宋_GB2312" w:hAnsi="仿宋" w:eastAsia="仿宋_GB2312" w:cs="仿宋_GB2312"/>
          <w:color w:val="333333"/>
          <w:kern w:val="0"/>
          <w:sz w:val="32"/>
          <w:szCs w:val="32"/>
          <w:lang w:val="en-US" w:eastAsia="zh-CN" w:bidi="ar"/>
        </w:rPr>
        <w:t>公开招聘农村幼儿教师</w:t>
      </w:r>
      <w:r>
        <w:rPr>
          <w:rFonts w:hint="default" w:ascii="仿宋_GB2312" w:hAnsi="仿宋" w:eastAsia="仿宋_GB2312" w:cs="仿宋_GB2312"/>
          <w:color w:val="333333"/>
          <w:kern w:val="0"/>
          <w:sz w:val="32"/>
          <w:szCs w:val="32"/>
          <w:lang w:val="en-US" w:eastAsia="zh-CN" w:bidi="ar"/>
        </w:rPr>
        <w:t>报名表》（见附件</w:t>
      </w:r>
      <w:r>
        <w:rPr>
          <w:rFonts w:hint="eastAsia" w:ascii="仿宋_GB2312" w:hAnsi="仿宋" w:eastAsia="仿宋_GB2312" w:cs="仿宋_GB2312"/>
          <w:color w:val="333333"/>
          <w:kern w:val="0"/>
          <w:sz w:val="32"/>
          <w:szCs w:val="32"/>
          <w:lang w:val="en-US" w:eastAsia="zh-CN" w:bidi="ar"/>
        </w:rPr>
        <w:t>2</w:t>
      </w:r>
      <w:r>
        <w:rPr>
          <w:rFonts w:hint="default" w:ascii="仿宋_GB2312" w:hAnsi="仿宋" w:eastAsia="仿宋_GB2312" w:cs="仿宋_GB2312"/>
          <w:color w:val="333333"/>
          <w:kern w:val="0"/>
          <w:sz w:val="32"/>
          <w:szCs w:val="32"/>
          <w:lang w:val="en-US" w:eastAsia="zh-CN" w:bidi="ar"/>
        </w:rPr>
        <w:t>）一式两份，（可在</w:t>
      </w:r>
      <w:r>
        <w:rPr>
          <w:rFonts w:hint="eastAsia" w:ascii="仿宋_GB2312" w:hAnsi="仿宋" w:eastAsia="仿宋_GB2312" w:cs="仿宋_GB2312"/>
          <w:color w:val="333333"/>
          <w:kern w:val="0"/>
          <w:sz w:val="32"/>
          <w:szCs w:val="32"/>
          <w:lang w:val="en-US" w:eastAsia="zh-CN" w:bidi="ar"/>
        </w:rPr>
        <w:t>鄢陵县人民政府</w:t>
      </w:r>
      <w:r>
        <w:rPr>
          <w:rFonts w:hint="default" w:ascii="仿宋_GB2312" w:hAnsi="仿宋" w:eastAsia="仿宋_GB2312" w:cs="仿宋_GB2312"/>
          <w:color w:val="333333"/>
          <w:kern w:val="0"/>
          <w:sz w:val="32"/>
          <w:szCs w:val="32"/>
          <w:lang w:val="en-US" w:eastAsia="zh-CN" w:bidi="ar"/>
        </w:rPr>
        <w:t>网http://www.yanling.gov.cn/</w:t>
      </w:r>
      <w:r>
        <w:rPr>
          <w:rFonts w:hint="eastAsia" w:ascii="仿宋_GB2312" w:hAnsi="仿宋" w:eastAsia="仿宋_GB2312" w:cs="仿宋_GB2312"/>
          <w:color w:val="333333"/>
          <w:kern w:val="0"/>
          <w:sz w:val="32"/>
          <w:szCs w:val="32"/>
          <w:lang w:val="en-US" w:eastAsia="zh-CN" w:bidi="ar"/>
        </w:rPr>
        <w:t>自行</w:t>
      </w:r>
      <w:r>
        <w:rPr>
          <w:rFonts w:hint="default" w:ascii="仿宋_GB2312" w:hAnsi="仿宋" w:eastAsia="仿宋_GB2312" w:cs="仿宋_GB2312"/>
          <w:color w:val="333333"/>
          <w:kern w:val="0"/>
          <w:sz w:val="32"/>
          <w:szCs w:val="32"/>
          <w:lang w:val="en-US" w:eastAsia="zh-CN" w:bidi="ar"/>
        </w:rPr>
        <w:t>下载），另附近期同底彩色二寸免冠照片</w:t>
      </w:r>
      <w:r>
        <w:rPr>
          <w:rFonts w:hint="eastAsia" w:ascii="仿宋_GB2312" w:hAnsi="仿宋" w:eastAsia="仿宋_GB2312" w:cs="仿宋_GB2312"/>
          <w:color w:val="333333"/>
          <w:kern w:val="0"/>
          <w:sz w:val="32"/>
          <w:szCs w:val="32"/>
          <w:lang w:val="en-US" w:eastAsia="zh-CN" w:bidi="ar"/>
        </w:rPr>
        <w:t>4</w:t>
      </w:r>
      <w:r>
        <w:rPr>
          <w:rFonts w:hint="default" w:ascii="仿宋_GB2312" w:hAnsi="仿宋" w:eastAsia="仿宋_GB2312" w:cs="仿宋_GB2312"/>
          <w:color w:val="333333"/>
          <w:kern w:val="0"/>
          <w:sz w:val="32"/>
          <w:szCs w:val="32"/>
          <w:lang w:val="en-US" w:eastAsia="zh-CN" w:bidi="ar"/>
        </w:rPr>
        <w:t>张</w:t>
      </w:r>
      <w:r>
        <w:rPr>
          <w:rFonts w:hint="eastAsia" w:ascii="仿宋_GB2312" w:hAnsi="仿宋" w:eastAsia="仿宋_GB2312" w:cs="仿宋_GB2312"/>
          <w:color w:val="333333"/>
          <w:kern w:val="0"/>
          <w:sz w:val="32"/>
          <w:szCs w:val="32"/>
          <w:lang w:val="en-US" w:eastAsia="zh-CN" w:bidi="ar"/>
        </w:rPr>
        <w:t>（含报名表上2张）。</w:t>
      </w:r>
      <w:r>
        <w:rPr>
          <w:rFonts w:hint="eastAsia" w:ascii="仿宋" w:hAnsi="仿宋" w:eastAsia="仿宋" w:cs="仿宋"/>
          <w:i w:val="0"/>
          <w:caps w:val="0"/>
          <w:color w:val="000000"/>
          <w:spacing w:val="0"/>
          <w:kern w:val="0"/>
          <w:sz w:val="32"/>
          <w:szCs w:val="32"/>
          <w:shd w:val="clear" w:color="auto" w:fill="FFFFFF"/>
          <w:lang w:val="en-US" w:eastAsia="zh-CN" w:bidi="ar"/>
        </w:rPr>
        <w:t>通过报考资格审查的人员须缴纳考务费30元，</w:t>
      </w:r>
      <w:r>
        <w:rPr>
          <w:rFonts w:hint="eastAsia" w:ascii="仿宋_GB2312" w:hAnsi="仿宋" w:eastAsia="仿宋_GB2312" w:cs="仿宋_GB2312"/>
          <w:color w:val="333333"/>
          <w:kern w:val="0"/>
          <w:sz w:val="32"/>
          <w:szCs w:val="32"/>
          <w:lang w:val="en-US" w:eastAsia="zh-CN" w:bidi="ar"/>
        </w:rPr>
        <w:t>未按规定缴纳考务费的视为自动放弃。</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spacing w:beforeAutospacing="0" w:afterAutospacing="0" w:line="240" w:lineRule="auto"/>
        <w:ind w:right="0" w:rightChars="0" w:firstLine="643" w:firstLineChars="200"/>
        <w:jc w:val="left"/>
        <w:rPr>
          <w:rFonts w:hint="default" w:ascii="仿宋_GB2312" w:hAnsi="仿宋" w:eastAsia="仿宋_GB2312" w:cs="仿宋_GB2312"/>
          <w:b/>
          <w:bCs/>
          <w:color w:val="333333"/>
          <w:kern w:val="0"/>
          <w:sz w:val="32"/>
          <w:szCs w:val="32"/>
          <w:lang w:val="en-US" w:eastAsia="zh-CN" w:bidi="ar"/>
        </w:rPr>
      </w:pPr>
      <w:r>
        <w:rPr>
          <w:rFonts w:hint="eastAsia" w:ascii="仿宋_GB2312" w:hAnsi="仿宋" w:eastAsia="仿宋_GB2312" w:cs="仿宋_GB2312"/>
          <w:b/>
          <w:bCs/>
          <w:color w:val="333333"/>
          <w:kern w:val="0"/>
          <w:sz w:val="32"/>
          <w:szCs w:val="32"/>
          <w:lang w:val="en-US" w:eastAsia="zh-CN" w:bidi="ar"/>
        </w:rPr>
        <w:t>（三）笔试准考证</w:t>
      </w:r>
      <w:r>
        <w:rPr>
          <w:rFonts w:hint="default" w:ascii="仿宋_GB2312" w:hAnsi="仿宋" w:eastAsia="仿宋_GB2312" w:cs="仿宋_GB2312"/>
          <w:b/>
          <w:bCs/>
          <w:color w:val="333333"/>
          <w:kern w:val="0"/>
          <w:sz w:val="32"/>
          <w:szCs w:val="32"/>
          <w:lang w:val="en-US" w:eastAsia="zh-CN" w:bidi="ar"/>
        </w:rPr>
        <w:t>领取时间</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spacing w:beforeAutospacing="0" w:afterAutospacing="0" w:line="240" w:lineRule="auto"/>
        <w:ind w:right="0" w:rightChars="0" w:firstLine="640" w:firstLineChars="200"/>
        <w:jc w:val="left"/>
        <w:rPr>
          <w:rFonts w:hint="eastAsia" w:ascii="仿宋_GB2312" w:hAnsi="仿宋" w:eastAsia="仿宋_GB2312" w:cs="仿宋_GB2312"/>
          <w:color w:val="333333"/>
          <w:kern w:val="0"/>
          <w:sz w:val="32"/>
          <w:szCs w:val="32"/>
          <w:lang w:val="en-US" w:eastAsia="zh-CN" w:bidi="ar"/>
        </w:rPr>
      </w:pPr>
      <w:r>
        <w:rPr>
          <w:rFonts w:hint="eastAsia" w:ascii="仿宋" w:hAnsi="仿宋" w:eastAsia="仿宋" w:cs="仿宋"/>
          <w:i w:val="0"/>
          <w:caps w:val="0"/>
          <w:color w:val="000000"/>
          <w:spacing w:val="0"/>
          <w:kern w:val="0"/>
          <w:sz w:val="32"/>
          <w:szCs w:val="32"/>
          <w:shd w:val="clear" w:color="auto" w:fill="FFFFFF"/>
          <w:lang w:val="en-US" w:eastAsia="zh-CN" w:bidi="ar"/>
        </w:rPr>
        <w:t>笔试准考证领取时间以鄢陵县人民政府网站发布为准。逾期不领者，视为自动放弃。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right="0" w:firstLine="643" w:firstLineChars="200"/>
        <w:jc w:val="left"/>
        <w:textAlignment w:val="auto"/>
        <w:rPr>
          <w:rFonts w:hint="eastAsia" w:ascii="仿宋" w:hAnsi="仿宋" w:eastAsia="仿宋" w:cs="仿宋"/>
          <w:b/>
          <w:bCs/>
          <w:i w:val="0"/>
          <w:caps w:val="0"/>
          <w:color w:val="000000"/>
          <w:spacing w:val="0"/>
          <w:kern w:val="0"/>
          <w:sz w:val="32"/>
          <w:szCs w:val="32"/>
          <w:shd w:val="clear" w:fill="FFFFFF"/>
          <w:lang w:val="en-US" w:eastAsia="zh-CN" w:bidi="ar"/>
        </w:rPr>
      </w:pPr>
      <w:r>
        <w:rPr>
          <w:rFonts w:hint="eastAsia" w:ascii="仿宋" w:hAnsi="仿宋" w:eastAsia="仿宋" w:cs="仿宋"/>
          <w:b/>
          <w:bCs/>
          <w:i w:val="0"/>
          <w:caps w:val="0"/>
          <w:color w:val="000000"/>
          <w:spacing w:val="0"/>
          <w:kern w:val="0"/>
          <w:sz w:val="32"/>
          <w:szCs w:val="32"/>
          <w:shd w:val="clear" w:fill="FFFFFF"/>
          <w:lang w:val="en-US" w:eastAsia="zh-CN" w:bidi="ar"/>
        </w:rPr>
        <w:t>（四）其他事项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right="0" w:firstLine="640" w:firstLineChars="20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1、报考者只能选报一个岗位，报名与整个招聘过程中使用的身份证及相关信息必须一致。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leftChars="0" w:right="0" w:firstLine="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 　　2、本次报名资格审查工作贯穿于公开招聘工作的全过程。报考者报名时提供的信息和有关材料必须真实有效。凡发现报考者与招聘岗位所要求的资格条件不符或提供虚假材料的，即取消其考试、聘用资格。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right="0" w:firstLine="640" w:firstLineChars="200"/>
        <w:jc w:val="left"/>
        <w:textAlignment w:val="auto"/>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3、</w:t>
      </w:r>
      <w:r>
        <w:rPr>
          <w:rFonts w:hint="eastAsia" w:ascii="仿宋" w:hAnsi="仿宋" w:eastAsia="仿宋" w:cs="仿宋"/>
          <w:i w:val="0"/>
          <w:caps w:val="0"/>
          <w:color w:val="000000"/>
          <w:spacing w:val="0"/>
          <w:kern w:val="0"/>
          <w:sz w:val="32"/>
          <w:szCs w:val="32"/>
          <w:u w:val="none"/>
          <w:shd w:val="clear" w:fill="FFFFFF"/>
          <w:lang w:val="en-US" w:eastAsia="zh-CN" w:bidi="ar"/>
        </w:rPr>
        <w:t>各招聘岗位的报名人数与拟招聘人数的比例不低于3∶1，达不到3∶1的，</w:t>
      </w:r>
      <w:r>
        <w:rPr>
          <w:rFonts w:hint="eastAsia" w:ascii="仿宋" w:hAnsi="仿宋" w:eastAsia="仿宋" w:cs="仿宋"/>
          <w:i w:val="0"/>
          <w:caps w:val="0"/>
          <w:color w:val="000000"/>
          <w:spacing w:val="0"/>
          <w:kern w:val="0"/>
          <w:sz w:val="32"/>
          <w:szCs w:val="32"/>
          <w:shd w:val="clear" w:fill="FFFFFF"/>
          <w:lang w:val="en-US" w:eastAsia="zh-CN" w:bidi="ar"/>
        </w:rPr>
        <w:t>需核减相应拟招聘人数，核减后仍达不到比例的，该岗位取消。报考该岗位的考生可在报名结束后2日内到鄢陵县人力资源和社会保障局南楼一楼服务大厅人力资源流动窗口重新选报其他岗位。不愿重新选报岗位的，退还缴纳的笔试考务费;未在规定时间内重新选报岗位的，按自愿放弃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leftChars="0" w:right="0" w:firstLine="643" w:firstLineChars="200"/>
        <w:jc w:val="left"/>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kern w:val="0"/>
          <w:sz w:val="32"/>
          <w:szCs w:val="32"/>
          <w:shd w:val="clear" w:fill="FFFFFF"/>
          <w:lang w:val="en-US" w:eastAsia="zh-CN" w:bidi="ar"/>
        </w:rPr>
        <w:t>四、考试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leftChars="0" w:right="0" w:firstLine="0"/>
        <w:jc w:val="left"/>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　</w:t>
      </w:r>
      <w:r>
        <w:rPr>
          <w:rFonts w:hint="eastAsia" w:ascii="仿宋" w:hAnsi="仿宋" w:eastAsia="仿宋" w:cs="仿宋"/>
          <w:b/>
          <w:bCs/>
          <w:i w:val="0"/>
          <w:caps w:val="0"/>
          <w:color w:val="000000"/>
          <w:spacing w:val="0"/>
          <w:kern w:val="0"/>
          <w:sz w:val="32"/>
          <w:szCs w:val="32"/>
          <w:shd w:val="clear" w:fill="FFFFFF"/>
          <w:lang w:val="en-US" w:eastAsia="zh-CN" w:bidi="ar"/>
        </w:rPr>
        <w:t>　(一)笔试</w:t>
      </w:r>
    </w:p>
    <w:p>
      <w:pPr>
        <w:keepNext w:val="0"/>
        <w:keepLines w:val="0"/>
        <w:pageBreakBefore w:val="0"/>
        <w:shd w:val="clear" w:color="auto" w:fill="FFFFFF"/>
        <w:kinsoku/>
        <w:wordWrap/>
        <w:overflowPunct/>
        <w:topLinePunct w:val="0"/>
        <w:autoSpaceDE/>
        <w:autoSpaceDN/>
        <w:bidi w:val="0"/>
        <w:adjustRightInd/>
        <w:snapToGrid/>
        <w:spacing w:before="0" w:beforeLines="0" w:after="0" w:afterLines="0" w:line="600" w:lineRule="exact"/>
        <w:ind w:left="0" w:leftChars="0" w:firstLine="640"/>
        <w:textAlignment w:val="auto"/>
        <w:rPr>
          <w:rFonts w:hint="eastAsia" w:ascii="仿宋" w:hAnsi="仿宋" w:eastAsia="仿宋" w:cs="仿宋"/>
          <w:color w:val="333333"/>
          <w:sz w:val="32"/>
          <w:szCs w:val="32"/>
        </w:rPr>
      </w:pPr>
      <w:r>
        <w:rPr>
          <w:rFonts w:hint="eastAsia" w:ascii="仿宋" w:hAnsi="仿宋" w:eastAsia="仿宋" w:cs="仿宋"/>
          <w:i w:val="0"/>
          <w:caps w:val="0"/>
          <w:color w:val="000000"/>
          <w:spacing w:val="0"/>
          <w:kern w:val="0"/>
          <w:sz w:val="32"/>
          <w:szCs w:val="32"/>
          <w:shd w:val="clear" w:fill="FFFFFF"/>
          <w:lang w:val="en-US" w:eastAsia="zh-CN" w:bidi="ar"/>
        </w:rPr>
        <w:t>1、</w:t>
      </w:r>
      <w:r>
        <w:rPr>
          <w:rStyle w:val="9"/>
          <w:rFonts w:hint="eastAsia" w:ascii="仿宋" w:hAnsi="仿宋" w:eastAsia="仿宋" w:cs="仿宋"/>
          <w:b w:val="0"/>
          <w:bCs w:val="0"/>
          <w:color w:val="333333"/>
          <w:sz w:val="32"/>
          <w:szCs w:val="32"/>
          <w:lang w:eastAsia="zh-CN"/>
        </w:rPr>
        <w:t>笔试内容：幼儿教育学、幼儿心理学。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420" w:leftChars="-200" w:right="0" w:firstLine="0" w:firstLineChars="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       2、笔试时间、地点最终以笔试准考证为准。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leftChars="0" w:right="0" w:firstLine="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  　 3、笔试成绩发布：在县人社局南楼一楼服务大厅门口张贴，并通过鄢陵县人民政府网（http://www.yanling.gov.cn）发布。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leftChars="0" w:right="0" w:firstLine="321" w:firstLineChars="100"/>
        <w:jc w:val="left"/>
        <w:textAlignment w:val="auto"/>
        <w:rPr>
          <w:rFonts w:hint="eastAsia" w:ascii="仿宋" w:hAnsi="仿宋" w:eastAsia="仿宋" w:cs="仿宋"/>
          <w:b/>
          <w:bCs/>
          <w:i w:val="0"/>
          <w:caps w:val="0"/>
          <w:color w:val="000000"/>
          <w:spacing w:val="0"/>
          <w:sz w:val="32"/>
          <w:szCs w:val="32"/>
          <w:u w:val="none"/>
        </w:rPr>
      </w:pPr>
      <w:r>
        <w:rPr>
          <w:rFonts w:hint="eastAsia" w:ascii="仿宋" w:hAnsi="仿宋" w:eastAsia="仿宋" w:cs="仿宋"/>
          <w:b/>
          <w:bCs/>
          <w:i w:val="0"/>
          <w:caps w:val="0"/>
          <w:color w:val="000000"/>
          <w:spacing w:val="0"/>
          <w:kern w:val="0"/>
          <w:sz w:val="32"/>
          <w:szCs w:val="32"/>
          <w:u w:val="none"/>
          <w:shd w:val="clear" w:fill="FFFFFF"/>
          <w:lang w:val="en-US" w:eastAsia="zh-CN" w:bidi="ar"/>
        </w:rPr>
        <w:t>　(二)面试资格确认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leftChars="0" w:right="0" w:firstLine="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 　　根据笔试成绩，按1∶2的比例从高分到低分确定参加面试人选。笔试成绩零分、缺考或违纪的，不得进入面试环节。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leftChars="0" w:right="0" w:firstLine="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　　参加面试资格确认人员需持本人有效身份证、毕业证、笔试准考证等原件及复印件进行面试资格确认。在职人员需出具本单位同意报考证明;留学回国人员需提交教育部留学服务机构出具的国外学历学位认证书原件及复印件各一份。面试资格确认的时间、地点在县人社局南楼一楼服务大厅门口张贴,在鄢陵县人民政府网（http://www.yanling.gov.cn）发布。逾期不到的，视为自动放弃面试资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leftChars="0" w:right="0" w:firstLine="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　　面试资格确认时，对报考者本人及有关材料进行核对。凡有关材料信息不实的，取消其参加面试资格，对面试空缺人数从高分到低分依次递补。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leftChars="0" w:right="0" w:firstLine="0"/>
        <w:jc w:val="left"/>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 　　</w:t>
      </w:r>
      <w:r>
        <w:rPr>
          <w:rFonts w:hint="eastAsia" w:ascii="仿宋" w:hAnsi="仿宋" w:eastAsia="仿宋" w:cs="仿宋"/>
          <w:b/>
          <w:bCs/>
          <w:i w:val="0"/>
          <w:caps w:val="0"/>
          <w:color w:val="000000"/>
          <w:spacing w:val="0"/>
          <w:kern w:val="0"/>
          <w:sz w:val="32"/>
          <w:szCs w:val="32"/>
          <w:shd w:val="clear" w:fill="FFFFFF"/>
          <w:lang w:val="en-US" w:eastAsia="zh-CN" w:bidi="ar"/>
        </w:rPr>
        <w:t>(三)面试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leftChars="0" w:right="0" w:firstLine="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　　面试时间另行通知。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leftChars="0" w:right="0" w:firstLine="640"/>
        <w:jc w:val="left"/>
        <w:textAlignment w:val="auto"/>
        <w:rPr>
          <w:rFonts w:hint="eastAsia" w:ascii="仿宋" w:hAnsi="仿宋" w:eastAsia="仿宋" w:cs="仿宋"/>
          <w:i w:val="0"/>
          <w:caps w:val="0"/>
          <w:color w:val="000000"/>
          <w:spacing w:val="0"/>
          <w:sz w:val="32"/>
          <w:szCs w:val="32"/>
          <w:u w:val="none"/>
        </w:rPr>
      </w:pPr>
      <w:r>
        <w:rPr>
          <w:rFonts w:hint="eastAsia" w:ascii="仿宋" w:hAnsi="仿宋" w:eastAsia="仿宋" w:cs="仿宋"/>
          <w:i w:val="0"/>
          <w:caps w:val="0"/>
          <w:color w:val="000000"/>
          <w:spacing w:val="0"/>
          <w:kern w:val="0"/>
          <w:sz w:val="32"/>
          <w:szCs w:val="32"/>
          <w:shd w:val="clear" w:fill="FFFFFF"/>
          <w:lang w:val="en-US" w:eastAsia="zh-CN" w:bidi="ar"/>
        </w:rPr>
        <w:t>面试采取结构化面试的方式进行，主要考察：教学基本素质、基本能力和基本素养，满分为100分。</w:t>
      </w:r>
      <w:r>
        <w:rPr>
          <w:rFonts w:hint="eastAsia" w:ascii="仿宋" w:hAnsi="仿宋" w:eastAsia="仿宋" w:cs="仿宋"/>
          <w:i w:val="0"/>
          <w:caps w:val="0"/>
          <w:color w:val="000000"/>
          <w:spacing w:val="0"/>
          <w:kern w:val="0"/>
          <w:sz w:val="32"/>
          <w:szCs w:val="32"/>
          <w:u w:val="none"/>
          <w:shd w:val="clear" w:fill="FFFFFF"/>
          <w:lang w:val="en-US" w:eastAsia="zh-CN" w:bidi="ar"/>
        </w:rPr>
        <w:t>招聘岗位数与参加面试人数相等时，参加该岗位面试人员的结构化面试成绩低于70分的，不得进入下一环节。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leftChars="0" w:right="0" w:firstLine="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　　考试总成绩=笔试成绩×50%+面试成绩×50%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leftChars="0" w:right="0" w:firstLine="0"/>
        <w:jc w:val="left"/>
        <w:textAlignment w:val="auto"/>
        <w:rPr>
          <w:rFonts w:hint="eastAsia" w:ascii="仿宋" w:hAnsi="仿宋" w:eastAsia="仿宋" w:cs="仿宋"/>
          <w:i w:val="0"/>
          <w:caps w:val="0"/>
          <w:color w:val="000000"/>
          <w:spacing w:val="0"/>
          <w:sz w:val="32"/>
          <w:szCs w:val="32"/>
          <w:u w:val="none"/>
        </w:rPr>
      </w:pPr>
      <w:r>
        <w:rPr>
          <w:rFonts w:hint="eastAsia" w:ascii="仿宋" w:hAnsi="仿宋" w:eastAsia="仿宋" w:cs="仿宋"/>
          <w:i w:val="0"/>
          <w:caps w:val="0"/>
          <w:color w:val="000000"/>
          <w:spacing w:val="0"/>
          <w:kern w:val="0"/>
          <w:sz w:val="32"/>
          <w:szCs w:val="32"/>
          <w:shd w:val="clear" w:fill="FFFFFF"/>
          <w:lang w:val="en-US" w:eastAsia="zh-CN" w:bidi="ar"/>
        </w:rPr>
        <w:t> 　　报考同一个岗位人员考试总成绩相同的，按面试成绩从高分到低分等额确定进入下一环节人员;如面试成绩也相同，按笔试专业知识成绩从高分到低分等额确定进入下一环节人员;如笔试专业知识成绩也相同，则现场进行面试加试，按面试加试成绩等额确定进入下一环节人员，</w:t>
      </w:r>
      <w:r>
        <w:rPr>
          <w:rFonts w:hint="eastAsia" w:ascii="仿宋" w:hAnsi="仿宋" w:eastAsia="仿宋" w:cs="仿宋"/>
          <w:i w:val="0"/>
          <w:caps w:val="0"/>
          <w:color w:val="000000"/>
          <w:spacing w:val="0"/>
          <w:kern w:val="0"/>
          <w:sz w:val="32"/>
          <w:szCs w:val="32"/>
          <w:u w:val="none"/>
          <w:shd w:val="clear" w:fill="FFFFFF"/>
          <w:lang w:val="en-US" w:eastAsia="zh-CN" w:bidi="ar"/>
        </w:rPr>
        <w:t>面试加试成绩不影响其他人员原有排名。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leftChars="0" w:right="0" w:firstLine="0"/>
        <w:jc w:val="left"/>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　</w:t>
      </w:r>
      <w:r>
        <w:rPr>
          <w:rFonts w:hint="eastAsia" w:ascii="仿宋" w:hAnsi="仿宋" w:eastAsia="仿宋" w:cs="仿宋"/>
          <w:b/>
          <w:bCs/>
          <w:i w:val="0"/>
          <w:caps w:val="0"/>
          <w:color w:val="000000"/>
          <w:spacing w:val="0"/>
          <w:kern w:val="0"/>
          <w:sz w:val="32"/>
          <w:szCs w:val="32"/>
          <w:shd w:val="clear" w:fill="FFFFFF"/>
          <w:lang w:val="en-US" w:eastAsia="zh-CN" w:bidi="ar"/>
        </w:rPr>
        <w:t>　五、体检和考察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leftChars="0" w:right="0" w:firstLine="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 　　在报考同一岗位人员中，根据考试总成绩，从高分到低分等额确定体检人员(怀孕考生需提供结婚证和妊娠医学证明)。体检项目和办法参照公务员录用体检标准执行。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leftChars="0" w:right="0" w:firstLine="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　　对体检合格的人员，等额确定考察对象。考察内容主要是思想政治表现、道德品质、业务能力、工作实绩、遵纪守法、廉洁自律、岗位匹配以及是否需要回避等方面的情况。同时进行资格复审，主要核实报考者是否符合规定的报考资格条件，确认其报名时提交的信息是否真实、准确、完整，是否与本人真实经历背景相一致。考察结论作为确定拟聘用人员的主要依据，对考察过程中发现的不符合报考岗位要求和弄虚作假等情形的，不得确定为拟聘用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leftChars="0" w:right="0" w:firstLine="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　　体检和考察环节出现岗位空缺的，从高分到低分依次递补。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leftChars="0" w:right="0" w:firstLine="0"/>
        <w:jc w:val="left"/>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 　　</w:t>
      </w:r>
      <w:r>
        <w:rPr>
          <w:rFonts w:hint="eastAsia" w:ascii="仿宋" w:hAnsi="仿宋" w:eastAsia="仿宋" w:cs="仿宋"/>
          <w:b/>
          <w:bCs/>
          <w:i w:val="0"/>
          <w:caps w:val="0"/>
          <w:color w:val="000000"/>
          <w:spacing w:val="0"/>
          <w:kern w:val="0"/>
          <w:sz w:val="32"/>
          <w:szCs w:val="32"/>
          <w:shd w:val="clear" w:fill="FFFFFF"/>
          <w:lang w:val="en-US" w:eastAsia="zh-CN" w:bidi="ar"/>
        </w:rPr>
        <w:t>六、公示和办理聘用手续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leftChars="0" w:right="0" w:firstLine="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 　　根据考察结果确定拟聘用人员。经审核后在鄢陵县人社局南楼一楼服务大厅门口和鄢陵县人民政府网</w:t>
      </w:r>
      <w:r>
        <w:rPr>
          <w:rFonts w:hint="eastAsia" w:ascii="仿宋" w:hAnsi="仿宋" w:eastAsia="仿宋" w:cs="仿宋"/>
          <w:i w:val="0"/>
          <w:caps w:val="0"/>
          <w:color w:val="000000"/>
          <w:spacing w:val="-45"/>
          <w:kern w:val="0"/>
          <w:sz w:val="32"/>
          <w:szCs w:val="32"/>
          <w:shd w:val="clear" w:fill="FFFFFF"/>
          <w:lang w:val="en-US" w:eastAsia="zh-CN" w:bidi="ar"/>
        </w:rPr>
        <w:t>（http://www.yanling.gov.cn/）</w:t>
      </w:r>
      <w:r>
        <w:rPr>
          <w:rFonts w:hint="eastAsia" w:ascii="仿宋" w:hAnsi="仿宋" w:eastAsia="仿宋" w:cs="仿宋"/>
          <w:i w:val="0"/>
          <w:caps w:val="0"/>
          <w:color w:val="000000"/>
          <w:spacing w:val="0"/>
          <w:kern w:val="0"/>
          <w:sz w:val="32"/>
          <w:szCs w:val="32"/>
          <w:shd w:val="clear" w:fill="FFFFFF"/>
          <w:lang w:val="en-US" w:eastAsia="zh-CN" w:bidi="ar"/>
        </w:rPr>
        <w:t>公示7个工作日。公示期满无异议后，按照规定程序办理聘用、入编等相关手续。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leftChars="0" w:right="0" w:firstLine="0"/>
        <w:jc w:val="left"/>
        <w:textAlignment w:val="auto"/>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 　　新聘用人员在接到聘用通知后，必须在一个月内办理有关手续，到用人单位报到。对无正当理由逾期不办理手续的，取消其聘用资格。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leftChars="0" w:right="0" w:firstLine="640" w:firstLineChars="20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对新聘用人员实行合同管理，用人单位与新聘用人员签订聘用合同。新聘用人员试用期按有关规定执行，试用期满由用人单位进行综合考察，考察合格的按管理权限和有关规定办理正式聘用手续;考察不合格的，经主管部门审核同意并向审批机关备案后，用人单位可取消其聘用资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leftChars="0" w:right="0" w:firstLine="0"/>
        <w:jc w:val="left"/>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 　 </w:t>
      </w:r>
      <w:r>
        <w:rPr>
          <w:rFonts w:hint="eastAsia" w:ascii="仿宋" w:hAnsi="仿宋" w:eastAsia="仿宋" w:cs="仿宋"/>
          <w:b/>
          <w:bCs/>
          <w:i w:val="0"/>
          <w:caps w:val="0"/>
          <w:color w:val="000000"/>
          <w:spacing w:val="0"/>
          <w:kern w:val="0"/>
          <w:sz w:val="32"/>
          <w:szCs w:val="32"/>
          <w:shd w:val="clear" w:fill="FFFFFF"/>
          <w:lang w:val="en-US" w:eastAsia="zh-CN" w:bidi="ar"/>
        </w:rPr>
        <w:t xml:space="preserve"> 七、信息发布与政策咨询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leftChars="0" w:right="0" w:firstLine="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　　鄢陵县人民政府网（http://www.yanling.gov.cn）为本次公开招聘工作的专用网站，有关考试招聘的信息及相关事项，均通过上述网站进行发布。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leftChars="0" w:right="0" w:firstLine="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 　　本次公开招聘工作由鄢陵县纪委监委全程监督。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leftChars="0" w:right="0" w:firstLine="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　　 咨询电话：0374-7168816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leftChars="0" w:right="0" w:firstLine="0"/>
        <w:jc w:val="left"/>
        <w:textAlignment w:val="auto"/>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leftChars="0" w:right="0" w:firstLine="0"/>
        <w:jc w:val="left"/>
        <w:textAlignment w:val="auto"/>
        <w:rPr>
          <w:rFonts w:hint="eastAsia" w:ascii="仿宋" w:hAnsi="仿宋" w:eastAsia="仿宋" w:cs="仿宋"/>
          <w:i w:val="0"/>
          <w:caps w:val="0"/>
          <w:color w:val="000000"/>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leftChars="0" w:right="0" w:firstLine="640" w:firstLineChars="200"/>
        <w:jc w:val="left"/>
        <w:textAlignment w:val="auto"/>
        <w:rPr>
          <w:rFonts w:hint="eastAsia" w:ascii="仿宋" w:hAnsi="仿宋" w:eastAsia="仿宋" w:cs="仿宋"/>
          <w:b w:val="0"/>
          <w:bCs w:val="0"/>
          <w:i w:val="0"/>
          <w:caps w:val="0"/>
          <w:color w:val="auto"/>
          <w:spacing w:val="0"/>
          <w:kern w:val="0"/>
          <w:sz w:val="32"/>
          <w:szCs w:val="32"/>
          <w:u w:val="none"/>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leftChars="0" w:right="0" w:firstLine="640" w:firstLineChars="200"/>
        <w:jc w:val="left"/>
        <w:textAlignment w:val="auto"/>
        <w:rPr>
          <w:rFonts w:hint="eastAsia" w:ascii="仿宋" w:hAnsi="仿宋" w:eastAsia="仿宋" w:cs="仿宋"/>
          <w:b w:val="0"/>
          <w:bCs w:val="0"/>
          <w:i w:val="0"/>
          <w:caps w:val="0"/>
          <w:color w:val="auto"/>
          <w:spacing w:val="0"/>
          <w:kern w:val="0"/>
          <w:sz w:val="32"/>
          <w:szCs w:val="32"/>
          <w:u w:val="none"/>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leftChars="0" w:right="0" w:firstLine="640" w:firstLineChars="200"/>
        <w:jc w:val="left"/>
        <w:textAlignment w:val="auto"/>
        <w:rPr>
          <w:rFonts w:hint="eastAsia" w:ascii="仿宋" w:hAnsi="仿宋" w:eastAsia="仿宋" w:cs="仿宋"/>
          <w:b w:val="0"/>
          <w:bCs w:val="0"/>
          <w:i w:val="0"/>
          <w:caps w:val="0"/>
          <w:color w:val="auto"/>
          <w:spacing w:val="0"/>
          <w:kern w:val="0"/>
          <w:sz w:val="32"/>
          <w:szCs w:val="32"/>
          <w:u w:val="none"/>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leftChars="0" w:right="0" w:firstLine="640" w:firstLineChars="200"/>
        <w:jc w:val="left"/>
        <w:textAlignment w:val="auto"/>
        <w:rPr>
          <w:rFonts w:hint="eastAsia" w:ascii="仿宋" w:hAnsi="仿宋" w:eastAsia="仿宋" w:cs="仿宋"/>
          <w:b w:val="0"/>
          <w:bCs w:val="0"/>
          <w:i w:val="0"/>
          <w:caps w:val="0"/>
          <w:color w:val="auto"/>
          <w:spacing w:val="0"/>
          <w:kern w:val="0"/>
          <w:sz w:val="32"/>
          <w:szCs w:val="32"/>
          <w:u w:val="none"/>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leftChars="0" w:right="0" w:firstLine="640" w:firstLineChars="200"/>
        <w:jc w:val="left"/>
        <w:textAlignment w:val="auto"/>
        <w:rPr>
          <w:rFonts w:hint="eastAsia" w:ascii="仿宋" w:hAnsi="仿宋" w:eastAsia="仿宋" w:cs="仿宋"/>
          <w:b w:val="0"/>
          <w:bCs w:val="0"/>
          <w:i w:val="0"/>
          <w:caps w:val="0"/>
          <w:color w:val="auto"/>
          <w:spacing w:val="0"/>
          <w:sz w:val="32"/>
          <w:szCs w:val="32"/>
        </w:rPr>
      </w:pPr>
      <w:r>
        <w:rPr>
          <w:rFonts w:hint="eastAsia" w:ascii="仿宋" w:hAnsi="仿宋" w:eastAsia="仿宋" w:cs="仿宋"/>
          <w:b w:val="0"/>
          <w:bCs w:val="0"/>
          <w:i w:val="0"/>
          <w:caps w:val="0"/>
          <w:color w:val="auto"/>
          <w:spacing w:val="0"/>
          <w:kern w:val="0"/>
          <w:sz w:val="32"/>
          <w:szCs w:val="32"/>
          <w:u w:val="none"/>
          <w:shd w:val="clear" w:fill="FFFFFF"/>
          <w:lang w:val="en-US" w:eastAsia="zh-CN" w:bidi="ar"/>
        </w:rPr>
        <w:fldChar w:fldCharType="begin"/>
      </w:r>
      <w:r>
        <w:rPr>
          <w:rFonts w:hint="eastAsia" w:ascii="仿宋" w:hAnsi="仿宋" w:eastAsia="仿宋" w:cs="仿宋"/>
          <w:b w:val="0"/>
          <w:bCs w:val="0"/>
          <w:i w:val="0"/>
          <w:caps w:val="0"/>
          <w:color w:val="auto"/>
          <w:spacing w:val="0"/>
          <w:kern w:val="0"/>
          <w:sz w:val="32"/>
          <w:szCs w:val="32"/>
          <w:u w:val="none"/>
          <w:shd w:val="clear" w:fill="FFFFFF"/>
          <w:lang w:val="en-US" w:eastAsia="zh-CN" w:bidi="ar"/>
        </w:rPr>
        <w:instrText xml:space="preserve"> HYPERLINK "http://download.chinagwyw.org/20200806094407_79903.xlsx" </w:instrText>
      </w:r>
      <w:r>
        <w:rPr>
          <w:rFonts w:hint="eastAsia" w:ascii="仿宋" w:hAnsi="仿宋" w:eastAsia="仿宋" w:cs="仿宋"/>
          <w:b w:val="0"/>
          <w:bCs w:val="0"/>
          <w:i w:val="0"/>
          <w:caps w:val="0"/>
          <w:color w:val="auto"/>
          <w:spacing w:val="0"/>
          <w:kern w:val="0"/>
          <w:sz w:val="32"/>
          <w:szCs w:val="32"/>
          <w:u w:val="none"/>
          <w:shd w:val="clear" w:fill="FFFFFF"/>
          <w:lang w:val="en-US" w:eastAsia="zh-CN" w:bidi="ar"/>
        </w:rPr>
        <w:fldChar w:fldCharType="separate"/>
      </w:r>
      <w:r>
        <w:rPr>
          <w:rStyle w:val="10"/>
          <w:rFonts w:hint="eastAsia" w:ascii="仿宋" w:hAnsi="仿宋" w:eastAsia="仿宋" w:cs="仿宋"/>
          <w:b w:val="0"/>
          <w:bCs w:val="0"/>
          <w:i w:val="0"/>
          <w:caps w:val="0"/>
          <w:color w:val="auto"/>
          <w:spacing w:val="0"/>
          <w:sz w:val="32"/>
          <w:szCs w:val="32"/>
          <w:u w:val="none"/>
          <w:shd w:val="clear" w:fill="FFFFFF"/>
        </w:rPr>
        <w:t>附件</w:t>
      </w:r>
      <w:r>
        <w:rPr>
          <w:rStyle w:val="10"/>
          <w:rFonts w:hint="eastAsia" w:ascii="仿宋" w:hAnsi="仿宋" w:eastAsia="仿宋" w:cs="仿宋"/>
          <w:b w:val="0"/>
          <w:bCs w:val="0"/>
          <w:i w:val="0"/>
          <w:caps w:val="0"/>
          <w:color w:val="auto"/>
          <w:spacing w:val="0"/>
          <w:sz w:val="32"/>
          <w:szCs w:val="32"/>
          <w:u w:val="none"/>
          <w:shd w:val="clear" w:fill="FFFFFF"/>
          <w:lang w:val="en-US" w:eastAsia="zh-CN"/>
        </w:rPr>
        <w:t>1</w:t>
      </w:r>
      <w:r>
        <w:rPr>
          <w:rStyle w:val="10"/>
          <w:rFonts w:hint="eastAsia" w:ascii="仿宋" w:hAnsi="仿宋" w:eastAsia="仿宋" w:cs="仿宋"/>
          <w:b w:val="0"/>
          <w:bCs w:val="0"/>
          <w:i w:val="0"/>
          <w:caps w:val="0"/>
          <w:color w:val="auto"/>
          <w:spacing w:val="0"/>
          <w:sz w:val="32"/>
          <w:szCs w:val="32"/>
          <w:u w:val="none"/>
          <w:shd w:val="clear" w:fill="FFFFFF"/>
        </w:rPr>
        <w:t>：《</w:t>
      </w:r>
      <w:r>
        <w:rPr>
          <w:rFonts w:hint="eastAsia" w:ascii="仿宋_GB2312" w:hAnsi="仿宋" w:eastAsia="仿宋_GB2312" w:cs="仿宋_GB2312"/>
          <w:color w:val="333333"/>
          <w:kern w:val="0"/>
          <w:sz w:val="32"/>
          <w:szCs w:val="32"/>
          <w:lang w:val="en-US" w:eastAsia="zh-CN" w:bidi="ar"/>
        </w:rPr>
        <w:t>鄢陵县</w:t>
      </w:r>
      <w:r>
        <w:rPr>
          <w:rFonts w:hint="default" w:ascii="仿宋_GB2312" w:hAnsi="仿宋" w:eastAsia="仿宋_GB2312" w:cs="仿宋_GB2312"/>
          <w:color w:val="333333"/>
          <w:kern w:val="0"/>
          <w:sz w:val="32"/>
          <w:szCs w:val="32"/>
          <w:lang w:val="en-US" w:eastAsia="zh-CN" w:bidi="ar"/>
        </w:rPr>
        <w:t>20</w:t>
      </w:r>
      <w:r>
        <w:rPr>
          <w:rFonts w:hint="eastAsia" w:ascii="仿宋_GB2312" w:hAnsi="仿宋" w:eastAsia="仿宋_GB2312" w:cs="仿宋_GB2312"/>
          <w:color w:val="333333"/>
          <w:kern w:val="0"/>
          <w:sz w:val="32"/>
          <w:szCs w:val="32"/>
          <w:lang w:val="en-US" w:eastAsia="zh-CN" w:bidi="ar"/>
        </w:rPr>
        <w:t>20</w:t>
      </w:r>
      <w:r>
        <w:rPr>
          <w:rFonts w:hint="default" w:ascii="仿宋_GB2312" w:hAnsi="仿宋" w:eastAsia="仿宋_GB2312" w:cs="仿宋_GB2312"/>
          <w:color w:val="333333"/>
          <w:kern w:val="0"/>
          <w:sz w:val="32"/>
          <w:szCs w:val="32"/>
          <w:lang w:val="en-US" w:eastAsia="zh-CN" w:bidi="ar"/>
        </w:rPr>
        <w:t>年</w:t>
      </w:r>
      <w:r>
        <w:rPr>
          <w:rFonts w:hint="eastAsia" w:ascii="仿宋_GB2312" w:hAnsi="仿宋" w:eastAsia="仿宋_GB2312" w:cs="仿宋_GB2312"/>
          <w:color w:val="333333"/>
          <w:kern w:val="0"/>
          <w:sz w:val="32"/>
          <w:szCs w:val="32"/>
          <w:lang w:val="en-US" w:eastAsia="zh-CN" w:bidi="ar"/>
        </w:rPr>
        <w:t>公开招聘农村幼儿教师计划表</w:t>
      </w:r>
      <w:r>
        <w:rPr>
          <w:rStyle w:val="10"/>
          <w:rFonts w:hint="eastAsia" w:ascii="仿宋" w:hAnsi="仿宋" w:eastAsia="仿宋" w:cs="仿宋"/>
          <w:b w:val="0"/>
          <w:bCs w:val="0"/>
          <w:i w:val="0"/>
          <w:caps w:val="0"/>
          <w:color w:val="auto"/>
          <w:spacing w:val="0"/>
          <w:sz w:val="32"/>
          <w:szCs w:val="32"/>
          <w:u w:val="none"/>
          <w:shd w:val="clear" w:fill="FFFFFF"/>
        </w:rPr>
        <w:t>》</w:t>
      </w:r>
      <w:r>
        <w:rPr>
          <w:rFonts w:hint="eastAsia" w:ascii="仿宋" w:hAnsi="仿宋" w:eastAsia="仿宋" w:cs="仿宋"/>
          <w:b w:val="0"/>
          <w:bCs w:val="0"/>
          <w:i w:val="0"/>
          <w:caps w:val="0"/>
          <w:color w:val="auto"/>
          <w:spacing w:val="0"/>
          <w:kern w:val="0"/>
          <w:sz w:val="32"/>
          <w:szCs w:val="32"/>
          <w:u w:val="none"/>
          <w:shd w:val="clear" w:fill="FFFFFF"/>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leftChars="0" w:right="0" w:firstLine="0"/>
        <w:jc w:val="left"/>
        <w:textAlignment w:val="auto"/>
        <w:rPr>
          <w:rFonts w:hint="eastAsia" w:ascii="仿宋" w:hAnsi="仿宋" w:eastAsia="仿宋" w:cs="仿宋"/>
          <w:b w:val="0"/>
          <w:bCs w:val="0"/>
          <w:i w:val="0"/>
          <w:caps w:val="0"/>
          <w:color w:val="auto"/>
          <w:spacing w:val="0"/>
          <w:kern w:val="0"/>
          <w:sz w:val="32"/>
          <w:szCs w:val="32"/>
          <w:shd w:val="clear" w:fill="FFFFFF"/>
          <w:lang w:val="en-US" w:eastAsia="zh-CN" w:bidi="ar"/>
        </w:rPr>
      </w:pPr>
      <w:r>
        <w:rPr>
          <w:rFonts w:hint="eastAsia" w:ascii="仿宋" w:hAnsi="仿宋" w:eastAsia="仿宋" w:cs="仿宋"/>
          <w:b w:val="0"/>
          <w:bCs w:val="0"/>
          <w:i w:val="0"/>
          <w:caps w:val="0"/>
          <w:color w:val="auto"/>
          <w:spacing w:val="0"/>
          <w:kern w:val="0"/>
          <w:sz w:val="32"/>
          <w:szCs w:val="32"/>
          <w:shd w:val="clear" w:fill="FFFFFF"/>
          <w:lang w:val="en-US" w:eastAsia="zh-CN" w:bidi="ar"/>
        </w:rPr>
        <w:t>　　</w:t>
      </w:r>
      <w:r>
        <w:rPr>
          <w:rStyle w:val="10"/>
          <w:rFonts w:hint="eastAsia" w:ascii="仿宋" w:hAnsi="仿宋" w:eastAsia="仿宋" w:cs="仿宋"/>
          <w:b w:val="0"/>
          <w:bCs w:val="0"/>
          <w:i w:val="0"/>
          <w:caps w:val="0"/>
          <w:color w:val="auto"/>
          <w:spacing w:val="0"/>
          <w:sz w:val="32"/>
          <w:szCs w:val="32"/>
          <w:u w:val="none"/>
          <w:shd w:val="clear" w:fill="FFFFFF"/>
        </w:rPr>
        <w:t>附件</w:t>
      </w:r>
      <w:r>
        <w:rPr>
          <w:rStyle w:val="10"/>
          <w:rFonts w:hint="eastAsia" w:ascii="仿宋" w:hAnsi="仿宋" w:eastAsia="仿宋" w:cs="仿宋"/>
          <w:b w:val="0"/>
          <w:bCs w:val="0"/>
          <w:i w:val="0"/>
          <w:caps w:val="0"/>
          <w:color w:val="auto"/>
          <w:spacing w:val="0"/>
          <w:sz w:val="32"/>
          <w:szCs w:val="32"/>
          <w:u w:val="none"/>
          <w:shd w:val="clear" w:fill="FFFFFF"/>
          <w:lang w:val="en-US" w:eastAsia="zh-CN"/>
        </w:rPr>
        <w:t>2</w:t>
      </w:r>
      <w:r>
        <w:rPr>
          <w:rStyle w:val="10"/>
          <w:rFonts w:hint="eastAsia" w:ascii="仿宋" w:hAnsi="仿宋" w:eastAsia="仿宋" w:cs="仿宋"/>
          <w:b w:val="0"/>
          <w:bCs w:val="0"/>
          <w:i w:val="0"/>
          <w:caps w:val="0"/>
          <w:color w:val="auto"/>
          <w:spacing w:val="0"/>
          <w:sz w:val="32"/>
          <w:szCs w:val="32"/>
          <w:u w:val="none"/>
          <w:shd w:val="clear" w:fill="FFFFFF"/>
        </w:rPr>
        <w:t>：</w:t>
      </w:r>
      <w:r>
        <w:rPr>
          <w:rStyle w:val="10"/>
          <w:rFonts w:hint="eastAsia" w:ascii="仿宋" w:hAnsi="仿宋" w:eastAsia="仿宋" w:cs="仿宋"/>
          <w:b w:val="0"/>
          <w:bCs w:val="0"/>
          <w:i w:val="0"/>
          <w:caps w:val="0"/>
          <w:color w:val="auto"/>
          <w:spacing w:val="0"/>
          <w:sz w:val="32"/>
          <w:szCs w:val="32"/>
          <w:u w:val="none"/>
          <w:shd w:val="clear" w:fill="FFFFFF"/>
          <w:lang w:eastAsia="zh-CN"/>
        </w:rPr>
        <w:t>《</w:t>
      </w:r>
      <w:r>
        <w:rPr>
          <w:rFonts w:hint="eastAsia" w:ascii="仿宋_GB2312" w:hAnsi="仿宋" w:eastAsia="仿宋_GB2312" w:cs="仿宋_GB2312"/>
          <w:color w:val="333333"/>
          <w:kern w:val="0"/>
          <w:sz w:val="32"/>
          <w:szCs w:val="32"/>
          <w:lang w:val="en-US" w:eastAsia="zh-CN" w:bidi="ar"/>
        </w:rPr>
        <w:t>鄢陵县</w:t>
      </w:r>
      <w:r>
        <w:rPr>
          <w:rFonts w:hint="default" w:ascii="仿宋_GB2312" w:hAnsi="仿宋" w:eastAsia="仿宋_GB2312" w:cs="仿宋_GB2312"/>
          <w:color w:val="333333"/>
          <w:kern w:val="0"/>
          <w:sz w:val="32"/>
          <w:szCs w:val="32"/>
          <w:lang w:val="en-US" w:eastAsia="zh-CN" w:bidi="ar"/>
        </w:rPr>
        <w:t>20</w:t>
      </w:r>
      <w:r>
        <w:rPr>
          <w:rFonts w:hint="eastAsia" w:ascii="仿宋_GB2312" w:hAnsi="仿宋" w:eastAsia="仿宋_GB2312" w:cs="仿宋_GB2312"/>
          <w:color w:val="333333"/>
          <w:kern w:val="0"/>
          <w:sz w:val="32"/>
          <w:szCs w:val="32"/>
          <w:lang w:val="en-US" w:eastAsia="zh-CN" w:bidi="ar"/>
        </w:rPr>
        <w:t>20</w:t>
      </w:r>
      <w:r>
        <w:rPr>
          <w:rFonts w:hint="default" w:ascii="仿宋_GB2312" w:hAnsi="仿宋" w:eastAsia="仿宋_GB2312" w:cs="仿宋_GB2312"/>
          <w:color w:val="333333"/>
          <w:kern w:val="0"/>
          <w:sz w:val="32"/>
          <w:szCs w:val="32"/>
          <w:lang w:val="en-US" w:eastAsia="zh-CN" w:bidi="ar"/>
        </w:rPr>
        <w:t>年</w:t>
      </w:r>
      <w:r>
        <w:rPr>
          <w:rFonts w:hint="eastAsia" w:ascii="仿宋_GB2312" w:hAnsi="仿宋" w:eastAsia="仿宋_GB2312" w:cs="仿宋_GB2312"/>
          <w:color w:val="333333"/>
          <w:kern w:val="0"/>
          <w:sz w:val="32"/>
          <w:szCs w:val="32"/>
          <w:lang w:val="en-US" w:eastAsia="zh-CN" w:bidi="ar"/>
        </w:rPr>
        <w:t>公开招聘农村幼儿教师</w:t>
      </w:r>
      <w:r>
        <w:rPr>
          <w:rFonts w:hint="default" w:ascii="仿宋_GB2312" w:hAnsi="仿宋" w:eastAsia="仿宋_GB2312" w:cs="仿宋_GB2312"/>
          <w:color w:val="333333"/>
          <w:kern w:val="0"/>
          <w:sz w:val="32"/>
          <w:szCs w:val="32"/>
          <w:lang w:val="en-US" w:eastAsia="zh-CN" w:bidi="ar"/>
        </w:rPr>
        <w:t>报名表</w:t>
      </w:r>
      <w:r>
        <w:rPr>
          <w:rFonts w:hint="eastAsia" w:ascii="仿宋" w:hAnsi="仿宋" w:eastAsia="仿宋" w:cs="仿宋"/>
          <w:b w:val="0"/>
          <w:bCs w:val="0"/>
          <w:i w:val="0"/>
          <w:caps w:val="0"/>
          <w:color w:val="auto"/>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leftChars="0" w:right="0" w:firstLine="320" w:firstLineChars="100"/>
        <w:jc w:val="left"/>
        <w:textAlignment w:val="auto"/>
        <w:rPr>
          <w:rFonts w:hint="eastAsia" w:ascii="仿宋" w:hAnsi="仿宋" w:eastAsia="仿宋" w:cs="仿宋"/>
          <w:i w:val="0"/>
          <w:caps w:val="0"/>
          <w:color w:val="000000"/>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leftChars="0" w:right="0" w:firstLine="320" w:firstLineChars="10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中共鄢陵县委组织部   中共鄢陵县委机构编制委员会办公室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leftChars="0" w:right="0" w:firstLine="320" w:firstLineChars="100"/>
        <w:jc w:val="left"/>
        <w:textAlignment w:val="auto"/>
        <w:rPr>
          <w:rFonts w:hint="eastAsia" w:ascii="仿宋" w:hAnsi="仿宋" w:eastAsia="仿宋" w:cs="仿宋"/>
          <w:i w:val="0"/>
          <w:caps w:val="0"/>
          <w:color w:val="000000"/>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leftChars="0" w:right="0" w:firstLine="320" w:firstLineChars="100"/>
        <w:jc w:val="left"/>
        <w:textAlignment w:val="auto"/>
        <w:rPr>
          <w:rFonts w:hint="default" w:ascii="仿宋" w:hAnsi="仿宋" w:eastAsia="仿宋" w:cs="仿宋"/>
          <w:i w:val="0"/>
          <w:caps w:val="0"/>
          <w:color w:val="000000"/>
          <w:spacing w:val="0"/>
          <w:sz w:val="32"/>
          <w:szCs w:val="32"/>
          <w:lang w:val="en-US"/>
        </w:rPr>
      </w:pPr>
      <w:r>
        <w:rPr>
          <w:rFonts w:hint="eastAsia" w:ascii="仿宋" w:hAnsi="仿宋" w:eastAsia="仿宋" w:cs="仿宋"/>
          <w:i w:val="0"/>
          <w:caps w:val="0"/>
          <w:color w:val="000000"/>
          <w:spacing w:val="0"/>
          <w:kern w:val="0"/>
          <w:sz w:val="32"/>
          <w:szCs w:val="32"/>
          <w:shd w:val="clear" w:fill="FFFFFF"/>
          <w:lang w:val="en-US" w:eastAsia="zh-CN" w:bidi="ar"/>
        </w:rPr>
        <w:t>鄢陵县人力资源和社会保障局          鄢陵县教育体育局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leftChars="0" w:right="0" w:firstLine="0"/>
        <w:jc w:val="left"/>
        <w:textAlignment w:val="auto"/>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leftChars="0" w:right="0" w:firstLine="0"/>
        <w:jc w:val="left"/>
        <w:textAlignment w:val="auto"/>
        <w:rPr>
          <w:rFonts w:hint="eastAsia" w:ascii="仿宋" w:hAnsi="仿宋" w:eastAsia="仿宋" w:cs="仿宋"/>
          <w:i w:val="0"/>
          <w:caps w:val="0"/>
          <w:color w:val="000000"/>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leftChars="0" w:right="0" w:firstLine="6080" w:firstLineChars="1900"/>
        <w:jc w:val="left"/>
        <w:textAlignment w:val="auto"/>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2020年10月31日</w:t>
      </w:r>
    </w:p>
    <w:p>
      <w:pPr>
        <w:pStyle w:val="2"/>
        <w:rPr>
          <w:rFonts w:hint="eastAsia" w:ascii="仿宋" w:hAnsi="仿宋" w:eastAsia="仿宋" w:cs="仿宋"/>
          <w:i w:val="0"/>
          <w:caps w:val="0"/>
          <w:color w:val="000000"/>
          <w:spacing w:val="0"/>
          <w:kern w:val="0"/>
          <w:sz w:val="32"/>
          <w:szCs w:val="32"/>
          <w:shd w:val="clear" w:fill="FFFFFF"/>
          <w:lang w:val="en-US" w:eastAsia="zh-CN" w:bidi="ar"/>
        </w:rPr>
      </w:pPr>
    </w:p>
    <w:p>
      <w:pPr>
        <w:pStyle w:val="2"/>
        <w:rPr>
          <w:rFonts w:hint="eastAsia" w:ascii="仿宋" w:hAnsi="仿宋" w:eastAsia="仿宋" w:cs="仿宋"/>
          <w:i w:val="0"/>
          <w:caps w:val="0"/>
          <w:color w:val="000000"/>
          <w:spacing w:val="0"/>
          <w:kern w:val="0"/>
          <w:sz w:val="32"/>
          <w:szCs w:val="32"/>
          <w:shd w:val="clear" w:fill="FFFFFF"/>
          <w:lang w:val="en-US" w:eastAsia="zh-CN" w:bidi="ar"/>
        </w:rPr>
      </w:pPr>
    </w:p>
    <w:p>
      <w:pPr>
        <w:pStyle w:val="2"/>
        <w:rPr>
          <w:rFonts w:hint="eastAsia" w:ascii="仿宋" w:hAnsi="仿宋" w:eastAsia="仿宋" w:cs="仿宋"/>
          <w:i w:val="0"/>
          <w:caps w:val="0"/>
          <w:color w:val="000000"/>
          <w:spacing w:val="0"/>
          <w:kern w:val="0"/>
          <w:sz w:val="32"/>
          <w:szCs w:val="32"/>
          <w:shd w:val="clear" w:fill="FFFFFF"/>
          <w:lang w:val="en-US" w:eastAsia="zh-CN" w:bidi="ar"/>
        </w:rPr>
      </w:pPr>
    </w:p>
    <w:p>
      <w:pPr>
        <w:pStyle w:val="2"/>
        <w:rPr>
          <w:rFonts w:hint="eastAsia" w:ascii="仿宋" w:hAnsi="仿宋" w:eastAsia="仿宋" w:cs="仿宋"/>
          <w:i w:val="0"/>
          <w:caps w:val="0"/>
          <w:color w:val="000000"/>
          <w:spacing w:val="0"/>
          <w:kern w:val="0"/>
          <w:sz w:val="32"/>
          <w:szCs w:val="32"/>
          <w:shd w:val="clear" w:fill="FFFFFF"/>
          <w:lang w:val="en-US" w:eastAsia="zh-CN" w:bidi="ar"/>
        </w:rPr>
      </w:pPr>
    </w:p>
    <w:p>
      <w:pPr>
        <w:pStyle w:val="2"/>
        <w:rPr>
          <w:rFonts w:hint="eastAsia" w:ascii="仿宋" w:hAnsi="仿宋" w:eastAsia="仿宋" w:cs="仿宋"/>
          <w:i w:val="0"/>
          <w:caps w:val="0"/>
          <w:color w:val="000000"/>
          <w:spacing w:val="0"/>
          <w:kern w:val="0"/>
          <w:sz w:val="32"/>
          <w:szCs w:val="32"/>
          <w:shd w:val="clear" w:fill="FFFFFF"/>
          <w:lang w:val="en-US" w:eastAsia="zh-CN" w:bidi="ar"/>
        </w:rPr>
      </w:pPr>
    </w:p>
    <w:p>
      <w:pPr>
        <w:pStyle w:val="2"/>
        <w:rPr>
          <w:rFonts w:hint="eastAsia" w:ascii="仿宋" w:hAnsi="仿宋" w:eastAsia="仿宋" w:cs="仿宋"/>
          <w:i w:val="0"/>
          <w:caps w:val="0"/>
          <w:color w:val="000000"/>
          <w:spacing w:val="0"/>
          <w:kern w:val="0"/>
          <w:sz w:val="32"/>
          <w:szCs w:val="32"/>
          <w:shd w:val="clear" w:fill="FFFFFF"/>
          <w:lang w:val="en-US" w:eastAsia="zh-CN" w:bidi="ar"/>
        </w:rPr>
      </w:pPr>
    </w:p>
    <w:p>
      <w:pPr>
        <w:pStyle w:val="2"/>
        <w:rPr>
          <w:rFonts w:hint="eastAsia" w:ascii="仿宋" w:hAnsi="仿宋" w:eastAsia="仿宋" w:cs="仿宋"/>
          <w:i w:val="0"/>
          <w:caps w:val="0"/>
          <w:color w:val="000000"/>
          <w:spacing w:val="0"/>
          <w:kern w:val="0"/>
          <w:sz w:val="32"/>
          <w:szCs w:val="32"/>
          <w:shd w:val="clear" w:fill="FFFFFF"/>
          <w:lang w:val="en-US" w:eastAsia="zh-CN" w:bidi="ar"/>
        </w:rPr>
      </w:pPr>
    </w:p>
    <w:p>
      <w:pPr>
        <w:pStyle w:val="2"/>
        <w:rPr>
          <w:rFonts w:hint="eastAsia" w:ascii="仿宋" w:hAnsi="仿宋" w:eastAsia="仿宋" w:cs="仿宋"/>
          <w:i w:val="0"/>
          <w:caps w:val="0"/>
          <w:color w:val="000000"/>
          <w:spacing w:val="0"/>
          <w:kern w:val="0"/>
          <w:sz w:val="32"/>
          <w:szCs w:val="32"/>
          <w:shd w:val="clear" w:fill="FFFFFF"/>
          <w:lang w:val="en-US" w:eastAsia="zh-CN" w:bidi="ar"/>
        </w:rPr>
      </w:pPr>
    </w:p>
    <w:p>
      <w:pPr>
        <w:pStyle w:val="2"/>
        <w:rPr>
          <w:rFonts w:hint="eastAsia" w:ascii="仿宋" w:hAnsi="仿宋" w:eastAsia="仿宋" w:cs="仿宋"/>
          <w:i w:val="0"/>
          <w:caps w:val="0"/>
          <w:color w:val="000000"/>
          <w:spacing w:val="0"/>
          <w:kern w:val="0"/>
          <w:sz w:val="32"/>
          <w:szCs w:val="32"/>
          <w:shd w:val="clear" w:fill="FFFFFF"/>
          <w:lang w:val="en-US" w:eastAsia="zh-CN" w:bidi="ar"/>
        </w:rPr>
      </w:pPr>
    </w:p>
    <w:p>
      <w:pPr>
        <w:pStyle w:val="2"/>
        <w:rPr>
          <w:rFonts w:hint="eastAsia" w:ascii="仿宋" w:hAnsi="仿宋" w:eastAsia="仿宋" w:cs="仿宋"/>
          <w:i w:val="0"/>
          <w:caps w:val="0"/>
          <w:color w:val="000000"/>
          <w:spacing w:val="0"/>
          <w:kern w:val="0"/>
          <w:sz w:val="32"/>
          <w:szCs w:val="32"/>
          <w:shd w:val="clear" w:fill="FFFFFF"/>
          <w:lang w:val="en-US" w:eastAsia="zh-CN" w:bidi="ar"/>
        </w:rPr>
      </w:pPr>
    </w:p>
    <w:p>
      <w:pPr>
        <w:pStyle w:val="2"/>
        <w:rPr>
          <w:rFonts w:hint="eastAsia" w:ascii="仿宋" w:hAnsi="仿宋" w:eastAsia="仿宋" w:cs="仿宋"/>
          <w:i w:val="0"/>
          <w:caps w:val="0"/>
          <w:color w:val="000000"/>
          <w:spacing w:val="0"/>
          <w:kern w:val="0"/>
          <w:sz w:val="32"/>
          <w:szCs w:val="32"/>
          <w:shd w:val="clear" w:fill="FFFFFF"/>
          <w:lang w:val="en-US" w:eastAsia="zh-CN" w:bidi="ar"/>
        </w:rPr>
      </w:pPr>
    </w:p>
    <w:p>
      <w:pPr>
        <w:pStyle w:val="2"/>
        <w:rPr>
          <w:rFonts w:hint="eastAsia" w:ascii="仿宋" w:hAnsi="仿宋" w:eastAsia="仿宋" w:cs="仿宋"/>
          <w:i w:val="0"/>
          <w:caps w:val="0"/>
          <w:color w:val="000000"/>
          <w:spacing w:val="0"/>
          <w:kern w:val="0"/>
          <w:sz w:val="32"/>
          <w:szCs w:val="32"/>
          <w:shd w:val="clear" w:fill="FFFFFF"/>
          <w:lang w:val="en-US" w:eastAsia="zh-CN" w:bidi="ar"/>
        </w:rPr>
      </w:pPr>
    </w:p>
    <w:p>
      <w:pPr>
        <w:pStyle w:val="2"/>
        <w:rPr>
          <w:rFonts w:hint="eastAsia" w:ascii="仿宋" w:hAnsi="仿宋" w:eastAsia="仿宋" w:cs="仿宋"/>
          <w:i w:val="0"/>
          <w:caps w:val="0"/>
          <w:color w:val="000000"/>
          <w:spacing w:val="0"/>
          <w:kern w:val="0"/>
          <w:sz w:val="32"/>
          <w:szCs w:val="32"/>
          <w:shd w:val="clear" w:fill="FFFFFF"/>
          <w:lang w:val="en-US" w:eastAsia="zh-CN" w:bidi="ar"/>
        </w:rPr>
        <w:sectPr>
          <w:headerReference r:id="rId3" w:type="default"/>
          <w:footerReference r:id="rId4" w:type="default"/>
          <w:pgSz w:w="11906" w:h="16838"/>
          <w:pgMar w:top="1440" w:right="1266" w:bottom="1440" w:left="1600" w:header="851" w:footer="992" w:gutter="0"/>
          <w:pgNumType w:fmt="decimal"/>
          <w:cols w:space="425" w:num="1"/>
          <w:docGrid w:type="lines" w:linePitch="312" w:charSpace="0"/>
        </w:sectPr>
      </w:pPr>
    </w:p>
    <w:tbl>
      <w:tblPr>
        <w:tblStyle w:val="6"/>
        <w:tblpPr w:leftFromText="180" w:rightFromText="180" w:vertAnchor="text" w:horzAnchor="page" w:tblpX="1003" w:tblpY="628"/>
        <w:tblOverlap w:val="never"/>
        <w:tblW w:w="14745" w:type="dxa"/>
        <w:tblInd w:w="0" w:type="dxa"/>
        <w:shd w:val="clear" w:color="auto" w:fill="auto"/>
        <w:tblLayout w:type="autofit"/>
        <w:tblCellMar>
          <w:top w:w="0" w:type="dxa"/>
          <w:left w:w="0" w:type="dxa"/>
          <w:bottom w:w="0" w:type="dxa"/>
          <w:right w:w="0" w:type="dxa"/>
        </w:tblCellMar>
      </w:tblPr>
      <w:tblGrid>
        <w:gridCol w:w="864"/>
        <w:gridCol w:w="1919"/>
        <w:gridCol w:w="2280"/>
        <w:gridCol w:w="1128"/>
        <w:gridCol w:w="1664"/>
        <w:gridCol w:w="2009"/>
        <w:gridCol w:w="1643"/>
        <w:gridCol w:w="3238"/>
      </w:tblGrid>
      <w:tr>
        <w:tblPrEx>
          <w:shd w:val="clear" w:color="auto" w:fill="auto"/>
          <w:tblCellMar>
            <w:top w:w="0" w:type="dxa"/>
            <w:left w:w="0" w:type="dxa"/>
            <w:bottom w:w="0" w:type="dxa"/>
            <w:right w:w="0" w:type="dxa"/>
          </w:tblCellMar>
        </w:tblPrEx>
        <w:trPr>
          <w:trHeight w:val="509" w:hRule="atLeast"/>
        </w:trPr>
        <w:tc>
          <w:tcPr>
            <w:tcW w:w="14745"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_GB2312" w:hAnsi="宋体" w:eastAsia="仿宋_GB2312" w:cs="仿宋_GB2312"/>
                <w:i w:val="0"/>
                <w:color w:val="000000"/>
                <w:sz w:val="24"/>
                <w:szCs w:val="24"/>
                <w:u w:val="none"/>
              </w:rPr>
            </w:pPr>
            <w:r>
              <w:rPr>
                <w:rFonts w:hint="eastAsia" w:ascii="仿宋" w:hAnsi="仿宋" w:eastAsia="仿宋" w:cs="仿宋"/>
                <w:i w:val="0"/>
                <w:color w:val="000000"/>
                <w:kern w:val="0"/>
                <w:sz w:val="28"/>
                <w:szCs w:val="28"/>
                <w:u w:val="none"/>
                <w:lang w:val="en-US" w:eastAsia="zh-CN" w:bidi="ar"/>
              </w:rPr>
              <w:t>附件1</w:t>
            </w:r>
          </w:p>
        </w:tc>
      </w:tr>
      <w:tr>
        <w:tblPrEx>
          <w:tblCellMar>
            <w:top w:w="0" w:type="dxa"/>
            <w:left w:w="0" w:type="dxa"/>
            <w:bottom w:w="0" w:type="dxa"/>
            <w:right w:w="0" w:type="dxa"/>
          </w:tblCellMar>
        </w:tblPrEx>
        <w:trPr>
          <w:trHeight w:val="1080" w:hRule="atLeast"/>
        </w:trPr>
        <w:tc>
          <w:tcPr>
            <w:tcW w:w="14745"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40"/>
                <w:szCs w:val="40"/>
                <w:u w:val="none"/>
              </w:rPr>
            </w:pPr>
            <w:r>
              <w:rPr>
                <w:rFonts w:hint="eastAsia" w:ascii="仿宋_GB2312" w:hAnsi="宋体" w:eastAsia="仿宋_GB2312" w:cs="仿宋_GB2312"/>
                <w:b/>
                <w:i w:val="0"/>
                <w:color w:val="000000"/>
                <w:kern w:val="0"/>
                <w:sz w:val="40"/>
                <w:szCs w:val="40"/>
                <w:u w:val="none"/>
                <w:lang w:val="en-US" w:eastAsia="zh-CN" w:bidi="ar"/>
              </w:rPr>
              <w:t>鄢陵县2020年公开招聘农村幼儿教师计划表</w:t>
            </w:r>
          </w:p>
        </w:tc>
      </w:tr>
      <w:tr>
        <w:tblPrEx>
          <w:tblCellMar>
            <w:top w:w="0" w:type="dxa"/>
            <w:left w:w="0" w:type="dxa"/>
            <w:bottom w:w="0" w:type="dxa"/>
            <w:right w:w="0" w:type="dxa"/>
          </w:tblCellMar>
        </w:tblPrEx>
        <w:trPr>
          <w:trHeight w:val="495" w:hRule="atLeast"/>
        </w:trPr>
        <w:tc>
          <w:tcPr>
            <w:tcW w:w="8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序号</w:t>
            </w:r>
          </w:p>
        </w:tc>
        <w:tc>
          <w:tcPr>
            <w:tcW w:w="19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 xml:space="preserve">招聘单位         </w:t>
            </w:r>
          </w:p>
        </w:tc>
        <w:tc>
          <w:tcPr>
            <w:tcW w:w="22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招聘岗位</w:t>
            </w:r>
          </w:p>
        </w:tc>
        <w:tc>
          <w:tcPr>
            <w:tcW w:w="11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拟招聘人数</w:t>
            </w:r>
          </w:p>
        </w:tc>
        <w:tc>
          <w:tcPr>
            <w:tcW w:w="16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学  历</w:t>
            </w:r>
          </w:p>
        </w:tc>
        <w:tc>
          <w:tcPr>
            <w:tcW w:w="200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年 龄</w:t>
            </w:r>
          </w:p>
        </w:tc>
        <w:tc>
          <w:tcPr>
            <w:tcW w:w="164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专 业</w:t>
            </w:r>
          </w:p>
        </w:tc>
        <w:tc>
          <w:tcPr>
            <w:tcW w:w="32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资格条件</w:t>
            </w:r>
          </w:p>
        </w:tc>
      </w:tr>
      <w:tr>
        <w:tblPrEx>
          <w:tblCellMar>
            <w:top w:w="0" w:type="dxa"/>
            <w:left w:w="0" w:type="dxa"/>
            <w:bottom w:w="0" w:type="dxa"/>
            <w:right w:w="0" w:type="dxa"/>
          </w:tblCellMar>
        </w:tblPrEx>
        <w:trPr>
          <w:trHeight w:val="495" w:hRule="atLeast"/>
        </w:trPr>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8"/>
                <w:szCs w:val="28"/>
                <w:u w:val="none"/>
              </w:rPr>
            </w:pPr>
          </w:p>
        </w:tc>
        <w:tc>
          <w:tcPr>
            <w:tcW w:w="22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i w:val="0"/>
                <w:color w:val="000000"/>
                <w:sz w:val="28"/>
                <w:szCs w:val="28"/>
                <w:u w:val="none"/>
              </w:rPr>
            </w:pPr>
          </w:p>
        </w:tc>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8"/>
                <w:szCs w:val="28"/>
                <w:u w:val="none"/>
              </w:rPr>
            </w:pPr>
          </w:p>
        </w:tc>
        <w:tc>
          <w:tcPr>
            <w:tcW w:w="16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8"/>
                <w:szCs w:val="28"/>
                <w:u w:val="none"/>
              </w:rPr>
            </w:pPr>
          </w:p>
        </w:tc>
        <w:tc>
          <w:tcPr>
            <w:tcW w:w="200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i w:val="0"/>
                <w:color w:val="000000"/>
                <w:sz w:val="28"/>
                <w:szCs w:val="28"/>
                <w:u w:val="none"/>
              </w:rPr>
            </w:pPr>
          </w:p>
        </w:tc>
        <w:tc>
          <w:tcPr>
            <w:tcW w:w="164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i w:val="0"/>
                <w:color w:val="000000"/>
                <w:sz w:val="28"/>
                <w:szCs w:val="28"/>
                <w:u w:val="none"/>
              </w:rPr>
            </w:pPr>
          </w:p>
        </w:tc>
        <w:tc>
          <w:tcPr>
            <w:tcW w:w="32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8"/>
                <w:szCs w:val="28"/>
                <w:u w:val="none"/>
              </w:rPr>
            </w:pPr>
          </w:p>
        </w:tc>
      </w:tr>
      <w:tr>
        <w:tblPrEx>
          <w:tblCellMar>
            <w:top w:w="0" w:type="dxa"/>
            <w:left w:w="0" w:type="dxa"/>
            <w:bottom w:w="0" w:type="dxa"/>
            <w:right w:w="0" w:type="dxa"/>
          </w:tblCellMar>
        </w:tblPrEx>
        <w:trPr>
          <w:trHeight w:val="1540"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w:t>
            </w:r>
          </w:p>
        </w:tc>
        <w:tc>
          <w:tcPr>
            <w:tcW w:w="1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乡镇幼儿园</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学前教育</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24名</w:t>
            </w:r>
          </w:p>
        </w:tc>
        <w:tc>
          <w:tcPr>
            <w:tcW w:w="1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全日制普通院校专科及以上</w:t>
            </w:r>
          </w:p>
        </w:tc>
        <w:tc>
          <w:tcPr>
            <w:tcW w:w="2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28周岁及以下</w:t>
            </w:r>
          </w:p>
        </w:tc>
        <w:tc>
          <w:tcPr>
            <w:tcW w:w="1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学前教育、幼儿师范类</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具有幼儿教师资格证，2020届毕业生可暂不提供教师资格证</w:t>
            </w:r>
          </w:p>
        </w:tc>
      </w:tr>
      <w:tr>
        <w:tblPrEx>
          <w:tblCellMar>
            <w:top w:w="0" w:type="dxa"/>
            <w:left w:w="0" w:type="dxa"/>
            <w:bottom w:w="0" w:type="dxa"/>
            <w:right w:w="0" w:type="dxa"/>
          </w:tblCellMar>
        </w:tblPrEx>
        <w:trPr>
          <w:trHeight w:val="1360"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w:t>
            </w:r>
          </w:p>
        </w:tc>
        <w:tc>
          <w:tcPr>
            <w:tcW w:w="1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乡镇幼儿园</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体育（限男性）</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6名</w:t>
            </w:r>
          </w:p>
        </w:tc>
        <w:tc>
          <w:tcPr>
            <w:tcW w:w="1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全日制普通院校本科及以上</w:t>
            </w:r>
          </w:p>
        </w:tc>
        <w:tc>
          <w:tcPr>
            <w:tcW w:w="2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28周岁及以下</w:t>
            </w:r>
          </w:p>
        </w:tc>
        <w:tc>
          <w:tcPr>
            <w:tcW w:w="1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体育方向</w:t>
            </w:r>
          </w:p>
        </w:tc>
        <w:tc>
          <w:tcPr>
            <w:tcW w:w="3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具有相应教师资格证；2020届毕业生可暂不提供教师资格证</w:t>
            </w:r>
          </w:p>
        </w:tc>
      </w:tr>
      <w:tr>
        <w:tblPrEx>
          <w:tblCellMar>
            <w:top w:w="0" w:type="dxa"/>
            <w:left w:w="0" w:type="dxa"/>
            <w:bottom w:w="0" w:type="dxa"/>
            <w:right w:w="0" w:type="dxa"/>
          </w:tblCellMar>
        </w:tblPrEx>
        <w:trPr>
          <w:trHeight w:val="660" w:hRule="atLeast"/>
        </w:trPr>
        <w:tc>
          <w:tcPr>
            <w:tcW w:w="506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合计</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30名</w:t>
            </w:r>
          </w:p>
        </w:tc>
        <w:tc>
          <w:tcPr>
            <w:tcW w:w="855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bl>
    <w:p>
      <w:pPr>
        <w:pStyle w:val="2"/>
        <w:rPr>
          <w:rFonts w:hint="eastAsia" w:ascii="仿宋" w:hAnsi="仿宋" w:eastAsia="仿宋" w:cs="仿宋"/>
          <w:i w:val="0"/>
          <w:caps w:val="0"/>
          <w:color w:val="000000"/>
          <w:spacing w:val="0"/>
          <w:kern w:val="0"/>
          <w:sz w:val="32"/>
          <w:szCs w:val="32"/>
          <w:shd w:val="clear" w:fill="FFFFFF"/>
          <w:lang w:val="en-US" w:eastAsia="zh-CN" w:bidi="ar"/>
        </w:rPr>
      </w:pPr>
    </w:p>
    <w:p>
      <w:pPr>
        <w:pStyle w:val="2"/>
        <w:rPr>
          <w:rFonts w:hint="eastAsia" w:ascii="仿宋" w:hAnsi="仿宋" w:eastAsia="仿宋" w:cs="仿宋"/>
          <w:i w:val="0"/>
          <w:caps w:val="0"/>
          <w:color w:val="000000"/>
          <w:spacing w:val="0"/>
          <w:kern w:val="0"/>
          <w:sz w:val="32"/>
          <w:szCs w:val="32"/>
          <w:shd w:val="clear" w:fill="FFFFFF"/>
          <w:lang w:val="en-US" w:eastAsia="zh-CN" w:bidi="ar"/>
        </w:rPr>
        <w:sectPr>
          <w:pgSz w:w="16838" w:h="11906" w:orient="landscape"/>
          <w:pgMar w:top="1599" w:right="1440" w:bottom="1264" w:left="1440" w:header="851" w:footer="992" w:gutter="0"/>
          <w:pgNumType w:fmt="decimal"/>
          <w:cols w:space="0" w:num="1"/>
          <w:rtlGutter w:val="0"/>
          <w:docGrid w:type="lines" w:linePitch="322" w:charSpace="0"/>
        </w:sectPr>
      </w:pP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default" w:ascii="仿宋" w:hAnsi="仿宋" w:eastAsia="仿宋" w:cs="仿宋"/>
          <w:b w:val="0"/>
          <w:bCs w:val="0"/>
          <w:i w:val="0"/>
          <w:caps w:val="0"/>
          <w:color w:val="000000"/>
          <w:spacing w:val="0"/>
          <w:kern w:val="0"/>
          <w:sz w:val="28"/>
          <w:szCs w:val="28"/>
          <w:shd w:val="clear" w:fill="FFFFFF"/>
          <w:lang w:val="en-US" w:eastAsia="zh-CN" w:bidi="ar"/>
        </w:rPr>
      </w:pPr>
      <w:r>
        <w:rPr>
          <w:rFonts w:hint="eastAsia" w:ascii="仿宋" w:hAnsi="仿宋" w:eastAsia="仿宋" w:cs="仿宋"/>
          <w:b w:val="0"/>
          <w:bCs w:val="0"/>
          <w:i w:val="0"/>
          <w:caps w:val="0"/>
          <w:color w:val="000000"/>
          <w:spacing w:val="0"/>
          <w:kern w:val="0"/>
          <w:sz w:val="28"/>
          <w:szCs w:val="28"/>
          <w:shd w:val="clear" w:fill="FFFFFF"/>
          <w:lang w:val="en-US" w:eastAsia="zh-CN" w:bidi="ar"/>
        </w:rPr>
        <w:t>附件2</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center"/>
        <w:textAlignment w:val="auto"/>
        <w:rPr>
          <w:rFonts w:hint="eastAsia" w:asciiTheme="majorEastAsia" w:hAnsiTheme="majorEastAsia" w:eastAsiaTheme="majorEastAsia" w:cstheme="majorEastAsia"/>
          <w:b/>
          <w:bCs/>
          <w:snapToGrid w:val="0"/>
          <w:kern w:val="0"/>
          <w:sz w:val="36"/>
          <w:szCs w:val="36"/>
        </w:rPr>
      </w:pPr>
      <w:r>
        <w:rPr>
          <w:rFonts w:hint="eastAsia" w:asciiTheme="majorEastAsia" w:hAnsiTheme="majorEastAsia" w:eastAsiaTheme="majorEastAsia" w:cstheme="majorEastAsia"/>
          <w:b/>
          <w:bCs/>
          <w:i w:val="0"/>
          <w:caps w:val="0"/>
          <w:color w:val="000000"/>
          <w:spacing w:val="0"/>
          <w:kern w:val="0"/>
          <w:sz w:val="36"/>
          <w:szCs w:val="36"/>
          <w:shd w:val="clear" w:fill="FFFFFF"/>
          <w:lang w:val="en-US" w:eastAsia="zh-CN" w:bidi="ar"/>
        </w:rPr>
        <w:t>鄢陵县2020年公开招聘农村幼儿教师报名表</w:t>
      </w:r>
    </w:p>
    <w:tbl>
      <w:tblPr>
        <w:tblStyle w:val="7"/>
        <w:tblW w:w="100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1470"/>
        <w:gridCol w:w="25"/>
        <w:gridCol w:w="185"/>
        <w:gridCol w:w="810"/>
        <w:gridCol w:w="115"/>
        <w:gridCol w:w="710"/>
        <w:gridCol w:w="270"/>
        <w:gridCol w:w="1395"/>
        <w:gridCol w:w="1470"/>
        <w:gridCol w:w="730"/>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95" w:type="dxa"/>
          </w:tcPr>
          <w:p>
            <w:pPr>
              <w:spacing w:line="560" w:lineRule="exact"/>
              <w:jc w:val="left"/>
              <w:rPr>
                <w:rFonts w:ascii="仿宋_GB2312" w:eastAsia="仿宋_GB2312" w:cs="仿宋" w:hAnsiTheme="minorEastAsia"/>
                <w:bCs/>
                <w:kern w:val="0"/>
                <w:sz w:val="24"/>
              </w:rPr>
            </w:pPr>
            <w:r>
              <w:rPr>
                <w:rFonts w:hint="eastAsia" w:ascii="仿宋_GB2312" w:eastAsia="仿宋_GB2312" w:cs="仿宋" w:hAnsiTheme="minorEastAsia"/>
                <w:bCs/>
                <w:kern w:val="0"/>
                <w:sz w:val="24"/>
              </w:rPr>
              <w:t>姓    名</w:t>
            </w:r>
          </w:p>
        </w:tc>
        <w:tc>
          <w:tcPr>
            <w:tcW w:w="1470" w:type="dxa"/>
          </w:tcPr>
          <w:p>
            <w:pPr>
              <w:spacing w:line="560" w:lineRule="exact"/>
              <w:jc w:val="left"/>
              <w:rPr>
                <w:rFonts w:ascii="仿宋_GB2312" w:eastAsia="仿宋_GB2312" w:cs="仿宋" w:hAnsiTheme="minorEastAsia"/>
                <w:bCs/>
                <w:kern w:val="0"/>
                <w:sz w:val="24"/>
              </w:rPr>
            </w:pPr>
          </w:p>
        </w:tc>
        <w:tc>
          <w:tcPr>
            <w:tcW w:w="1020" w:type="dxa"/>
            <w:gridSpan w:val="3"/>
          </w:tcPr>
          <w:p>
            <w:pPr>
              <w:spacing w:line="560" w:lineRule="exact"/>
              <w:jc w:val="left"/>
              <w:rPr>
                <w:rFonts w:ascii="仿宋_GB2312" w:eastAsia="仿宋_GB2312" w:cs="仿宋" w:hAnsiTheme="minorEastAsia"/>
                <w:bCs/>
                <w:kern w:val="0"/>
                <w:sz w:val="24"/>
              </w:rPr>
            </w:pPr>
            <w:r>
              <w:rPr>
                <w:rFonts w:hint="eastAsia" w:ascii="仿宋_GB2312" w:eastAsia="仿宋_GB2312" w:cs="仿宋" w:hAnsiTheme="minorEastAsia"/>
                <w:bCs/>
                <w:kern w:val="0"/>
                <w:sz w:val="24"/>
              </w:rPr>
              <w:t>性 别</w:t>
            </w:r>
          </w:p>
        </w:tc>
        <w:tc>
          <w:tcPr>
            <w:tcW w:w="1095" w:type="dxa"/>
            <w:gridSpan w:val="3"/>
          </w:tcPr>
          <w:p>
            <w:pPr>
              <w:spacing w:line="560" w:lineRule="exact"/>
              <w:jc w:val="left"/>
              <w:rPr>
                <w:rFonts w:ascii="仿宋_GB2312" w:eastAsia="仿宋_GB2312" w:cs="仿宋" w:hAnsiTheme="minorEastAsia"/>
                <w:bCs/>
                <w:kern w:val="0"/>
                <w:sz w:val="24"/>
              </w:rPr>
            </w:pPr>
          </w:p>
        </w:tc>
        <w:tc>
          <w:tcPr>
            <w:tcW w:w="1395" w:type="dxa"/>
          </w:tcPr>
          <w:p>
            <w:pPr>
              <w:spacing w:line="560" w:lineRule="exact"/>
              <w:jc w:val="left"/>
              <w:rPr>
                <w:rFonts w:ascii="仿宋_GB2312" w:eastAsia="仿宋_GB2312" w:cs="仿宋" w:hAnsiTheme="minorEastAsia"/>
                <w:bCs/>
                <w:kern w:val="0"/>
                <w:sz w:val="24"/>
              </w:rPr>
            </w:pPr>
            <w:r>
              <w:rPr>
                <w:rFonts w:hint="eastAsia" w:ascii="仿宋_GB2312" w:eastAsia="仿宋_GB2312" w:cs="仿宋" w:hAnsiTheme="minorEastAsia"/>
                <w:bCs/>
                <w:kern w:val="0"/>
                <w:sz w:val="24"/>
              </w:rPr>
              <w:t>出生年月</w:t>
            </w:r>
          </w:p>
        </w:tc>
        <w:tc>
          <w:tcPr>
            <w:tcW w:w="1470" w:type="dxa"/>
          </w:tcPr>
          <w:p>
            <w:pPr>
              <w:spacing w:line="560" w:lineRule="exact"/>
              <w:jc w:val="left"/>
              <w:rPr>
                <w:rFonts w:ascii="仿宋_GB2312" w:eastAsia="仿宋_GB2312" w:cs="仿宋" w:hAnsiTheme="minorEastAsia"/>
                <w:bCs/>
                <w:kern w:val="0"/>
                <w:sz w:val="24"/>
              </w:rPr>
            </w:pPr>
          </w:p>
        </w:tc>
        <w:tc>
          <w:tcPr>
            <w:tcW w:w="2245" w:type="dxa"/>
            <w:gridSpan w:val="2"/>
            <w:vMerge w:val="restart"/>
          </w:tcPr>
          <w:p>
            <w:pPr>
              <w:ind w:firstLine="960" w:firstLineChars="400"/>
              <w:rPr>
                <w:rFonts w:ascii="仿宋_GB2312" w:eastAsia="仿宋_GB2312" w:cs="仿宋" w:hAnsiTheme="minorEastAsia"/>
                <w:sz w:val="24"/>
              </w:rPr>
            </w:pPr>
            <w:r>
              <w:rPr>
                <w:rFonts w:hint="eastAsia" w:ascii="仿宋_GB2312" w:eastAsia="仿宋_GB2312" w:cs="仿宋" w:hAnsiTheme="minorEastAsia"/>
                <w:sz w:val="24"/>
              </w:rPr>
              <w:t>2</w:t>
            </w:r>
          </w:p>
          <w:p>
            <w:pPr>
              <w:jc w:val="center"/>
              <w:rPr>
                <w:rFonts w:ascii="仿宋_GB2312" w:eastAsia="仿宋_GB2312" w:cs="仿宋" w:hAnsiTheme="minorEastAsia"/>
                <w:sz w:val="24"/>
              </w:rPr>
            </w:pPr>
            <w:r>
              <w:rPr>
                <w:rFonts w:hint="eastAsia" w:ascii="仿宋_GB2312" w:eastAsia="仿宋_GB2312" w:cs="仿宋" w:hAnsiTheme="minorEastAsia"/>
                <w:sz w:val="24"/>
              </w:rPr>
              <w:t>寸</w:t>
            </w:r>
          </w:p>
          <w:p>
            <w:pPr>
              <w:jc w:val="center"/>
              <w:rPr>
                <w:rFonts w:ascii="仿宋_GB2312" w:eastAsia="仿宋_GB2312" w:cs="仿宋" w:hAnsiTheme="minorEastAsia"/>
                <w:sz w:val="24"/>
              </w:rPr>
            </w:pPr>
            <w:r>
              <w:rPr>
                <w:rFonts w:hint="eastAsia" w:ascii="仿宋_GB2312" w:eastAsia="仿宋_GB2312" w:cs="仿宋" w:hAnsiTheme="minorEastAsia"/>
                <w:sz w:val="24"/>
              </w:rPr>
              <w:t>免</w:t>
            </w:r>
          </w:p>
          <w:p>
            <w:pPr>
              <w:jc w:val="center"/>
              <w:rPr>
                <w:rFonts w:ascii="仿宋_GB2312" w:eastAsia="仿宋_GB2312" w:cs="仿宋" w:hAnsiTheme="minorEastAsia"/>
                <w:sz w:val="24"/>
              </w:rPr>
            </w:pPr>
            <w:r>
              <w:rPr>
                <w:rFonts w:hint="eastAsia" w:ascii="仿宋_GB2312" w:eastAsia="仿宋_GB2312" w:cs="仿宋" w:hAnsiTheme="minorEastAsia"/>
                <w:sz w:val="24"/>
              </w:rPr>
              <w:t>冠</w:t>
            </w:r>
          </w:p>
          <w:p>
            <w:pPr>
              <w:jc w:val="center"/>
              <w:rPr>
                <w:rFonts w:ascii="仿宋_GB2312" w:eastAsia="仿宋_GB2312" w:cs="仿宋" w:hAnsiTheme="minorEastAsia"/>
                <w:sz w:val="24"/>
              </w:rPr>
            </w:pPr>
            <w:r>
              <w:rPr>
                <w:rFonts w:hint="eastAsia" w:ascii="仿宋_GB2312" w:eastAsia="仿宋_GB2312" w:cs="仿宋" w:hAnsiTheme="minorEastAsia"/>
                <w:sz w:val="24"/>
              </w:rPr>
              <w:t>照</w:t>
            </w:r>
          </w:p>
          <w:p>
            <w:pPr>
              <w:jc w:val="center"/>
              <w:rPr>
                <w:rFonts w:ascii="仿宋_GB2312" w:eastAsia="仿宋_GB2312" w:cs="仿宋" w:hAnsiTheme="minorEastAsia"/>
                <w:sz w:val="24"/>
              </w:rPr>
            </w:pPr>
            <w:r>
              <w:rPr>
                <w:rFonts w:hint="eastAsia" w:ascii="仿宋_GB2312" w:eastAsia="仿宋_GB2312" w:cs="仿宋" w:hAnsiTheme="minorEastAsia"/>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395" w:type="dxa"/>
          </w:tcPr>
          <w:p>
            <w:pPr>
              <w:spacing w:line="560" w:lineRule="exact"/>
              <w:jc w:val="left"/>
              <w:rPr>
                <w:rFonts w:ascii="仿宋_GB2312" w:eastAsia="仿宋_GB2312" w:cs="仿宋" w:hAnsiTheme="minorEastAsia"/>
                <w:bCs/>
                <w:kern w:val="0"/>
                <w:sz w:val="24"/>
              </w:rPr>
            </w:pPr>
            <w:r>
              <w:rPr>
                <w:rFonts w:hint="eastAsia" w:ascii="仿宋_GB2312" w:eastAsia="仿宋_GB2312" w:cs="仿宋" w:hAnsiTheme="minorEastAsia"/>
                <w:bCs/>
                <w:kern w:val="0"/>
                <w:sz w:val="24"/>
              </w:rPr>
              <w:t>政治面貌</w:t>
            </w:r>
          </w:p>
        </w:tc>
        <w:tc>
          <w:tcPr>
            <w:tcW w:w="1470" w:type="dxa"/>
          </w:tcPr>
          <w:p>
            <w:pPr>
              <w:spacing w:line="560" w:lineRule="exact"/>
              <w:jc w:val="left"/>
              <w:rPr>
                <w:rFonts w:ascii="仿宋_GB2312" w:eastAsia="仿宋_GB2312" w:cs="仿宋" w:hAnsiTheme="minorEastAsia"/>
                <w:bCs/>
                <w:kern w:val="0"/>
                <w:sz w:val="24"/>
              </w:rPr>
            </w:pPr>
          </w:p>
        </w:tc>
        <w:tc>
          <w:tcPr>
            <w:tcW w:w="1020" w:type="dxa"/>
            <w:gridSpan w:val="3"/>
          </w:tcPr>
          <w:p>
            <w:pPr>
              <w:spacing w:line="560" w:lineRule="exact"/>
              <w:jc w:val="left"/>
              <w:rPr>
                <w:rFonts w:ascii="仿宋_GB2312" w:eastAsia="仿宋_GB2312" w:cs="仿宋" w:hAnsiTheme="minorEastAsia"/>
                <w:bCs/>
                <w:kern w:val="0"/>
                <w:sz w:val="24"/>
              </w:rPr>
            </w:pPr>
            <w:r>
              <w:rPr>
                <w:rFonts w:hint="eastAsia" w:ascii="仿宋_GB2312" w:eastAsia="仿宋_GB2312" w:cs="仿宋" w:hAnsiTheme="minorEastAsia"/>
                <w:bCs/>
                <w:kern w:val="0"/>
                <w:sz w:val="24"/>
              </w:rPr>
              <w:t>籍 贯</w:t>
            </w:r>
          </w:p>
        </w:tc>
        <w:tc>
          <w:tcPr>
            <w:tcW w:w="1095" w:type="dxa"/>
            <w:gridSpan w:val="3"/>
          </w:tcPr>
          <w:p>
            <w:pPr>
              <w:spacing w:line="560" w:lineRule="exact"/>
              <w:jc w:val="left"/>
              <w:rPr>
                <w:rFonts w:ascii="仿宋_GB2312" w:eastAsia="仿宋_GB2312" w:cs="仿宋" w:hAnsiTheme="minorEastAsia"/>
                <w:bCs/>
                <w:kern w:val="0"/>
                <w:sz w:val="24"/>
              </w:rPr>
            </w:pPr>
          </w:p>
        </w:tc>
        <w:tc>
          <w:tcPr>
            <w:tcW w:w="1395" w:type="dxa"/>
          </w:tcPr>
          <w:p>
            <w:pPr>
              <w:spacing w:line="560" w:lineRule="exact"/>
              <w:jc w:val="left"/>
              <w:rPr>
                <w:rFonts w:ascii="仿宋_GB2312" w:eastAsia="仿宋_GB2312" w:cs="仿宋" w:hAnsiTheme="minorEastAsia"/>
                <w:bCs/>
                <w:kern w:val="0"/>
                <w:sz w:val="24"/>
              </w:rPr>
            </w:pPr>
            <w:r>
              <w:rPr>
                <w:rFonts w:hint="eastAsia" w:ascii="仿宋_GB2312" w:eastAsia="仿宋_GB2312" w:cs="仿宋" w:hAnsiTheme="minorEastAsia"/>
                <w:bCs/>
                <w:kern w:val="0"/>
                <w:sz w:val="24"/>
              </w:rPr>
              <w:t>民    族</w:t>
            </w:r>
          </w:p>
        </w:tc>
        <w:tc>
          <w:tcPr>
            <w:tcW w:w="1470" w:type="dxa"/>
          </w:tcPr>
          <w:p>
            <w:pPr>
              <w:spacing w:line="560" w:lineRule="exact"/>
              <w:jc w:val="left"/>
              <w:rPr>
                <w:rFonts w:ascii="仿宋_GB2312" w:eastAsia="仿宋_GB2312" w:cs="仿宋" w:hAnsiTheme="minorEastAsia"/>
                <w:bCs/>
                <w:kern w:val="0"/>
                <w:sz w:val="24"/>
              </w:rPr>
            </w:pPr>
          </w:p>
        </w:tc>
        <w:tc>
          <w:tcPr>
            <w:tcW w:w="2245" w:type="dxa"/>
            <w:gridSpan w:val="2"/>
            <w:vMerge w:val="continue"/>
          </w:tcPr>
          <w:p>
            <w:pPr>
              <w:spacing w:line="560" w:lineRule="exact"/>
              <w:jc w:val="left"/>
              <w:rPr>
                <w:rFonts w:ascii="仿宋_GB2312" w:eastAsia="仿宋_GB2312" w:cs="仿宋" w:hAnsiTheme="minorEastAsia"/>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395" w:type="dxa"/>
          </w:tcPr>
          <w:p>
            <w:pPr>
              <w:spacing w:line="560" w:lineRule="exact"/>
              <w:jc w:val="left"/>
              <w:rPr>
                <w:rFonts w:ascii="仿宋_GB2312" w:eastAsia="仿宋_GB2312" w:cs="仿宋" w:hAnsiTheme="minorEastAsia"/>
                <w:bCs/>
                <w:kern w:val="0"/>
                <w:sz w:val="24"/>
              </w:rPr>
            </w:pPr>
            <w:r>
              <w:rPr>
                <w:rFonts w:hint="eastAsia" w:ascii="仿宋_GB2312" w:eastAsia="仿宋_GB2312" w:cs="仿宋" w:hAnsiTheme="minorEastAsia"/>
                <w:bCs/>
                <w:kern w:val="0"/>
                <w:sz w:val="24"/>
              </w:rPr>
              <w:t>户籍地址</w:t>
            </w:r>
          </w:p>
        </w:tc>
        <w:tc>
          <w:tcPr>
            <w:tcW w:w="6450" w:type="dxa"/>
            <w:gridSpan w:val="9"/>
          </w:tcPr>
          <w:p>
            <w:pPr>
              <w:spacing w:line="560" w:lineRule="exact"/>
              <w:jc w:val="left"/>
              <w:rPr>
                <w:rFonts w:ascii="仿宋_GB2312" w:eastAsia="仿宋_GB2312" w:cs="仿宋" w:hAnsiTheme="minorEastAsia"/>
                <w:bCs/>
                <w:kern w:val="0"/>
                <w:sz w:val="24"/>
              </w:rPr>
            </w:pPr>
          </w:p>
        </w:tc>
        <w:tc>
          <w:tcPr>
            <w:tcW w:w="2245" w:type="dxa"/>
            <w:gridSpan w:val="2"/>
            <w:vMerge w:val="continue"/>
          </w:tcPr>
          <w:p>
            <w:pPr>
              <w:spacing w:line="560" w:lineRule="exact"/>
              <w:jc w:val="left"/>
              <w:rPr>
                <w:rFonts w:ascii="仿宋_GB2312" w:eastAsia="仿宋_GB2312" w:cs="仿宋" w:hAnsiTheme="minorEastAsia"/>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395" w:type="dxa"/>
          </w:tcPr>
          <w:p>
            <w:pPr>
              <w:spacing w:line="560" w:lineRule="exact"/>
              <w:jc w:val="left"/>
              <w:rPr>
                <w:rFonts w:ascii="仿宋_GB2312" w:eastAsia="仿宋_GB2312" w:cs="仿宋" w:hAnsiTheme="minorEastAsia"/>
                <w:bCs/>
                <w:kern w:val="0"/>
                <w:sz w:val="24"/>
              </w:rPr>
            </w:pPr>
            <w:r>
              <w:rPr>
                <w:rFonts w:hint="eastAsia" w:ascii="仿宋_GB2312" w:eastAsia="仿宋_GB2312" w:cs="仿宋" w:hAnsiTheme="minorEastAsia"/>
                <w:bCs/>
                <w:kern w:val="0"/>
                <w:sz w:val="24"/>
              </w:rPr>
              <w:t>常住地址</w:t>
            </w:r>
          </w:p>
        </w:tc>
        <w:tc>
          <w:tcPr>
            <w:tcW w:w="6450" w:type="dxa"/>
            <w:gridSpan w:val="9"/>
          </w:tcPr>
          <w:p>
            <w:pPr>
              <w:spacing w:line="560" w:lineRule="exact"/>
              <w:jc w:val="left"/>
              <w:rPr>
                <w:rFonts w:ascii="仿宋_GB2312" w:eastAsia="仿宋_GB2312" w:cs="仿宋" w:hAnsiTheme="minorEastAsia"/>
                <w:bCs/>
                <w:kern w:val="0"/>
                <w:sz w:val="24"/>
              </w:rPr>
            </w:pPr>
          </w:p>
        </w:tc>
        <w:tc>
          <w:tcPr>
            <w:tcW w:w="2245" w:type="dxa"/>
            <w:gridSpan w:val="2"/>
            <w:vMerge w:val="continue"/>
          </w:tcPr>
          <w:p>
            <w:pPr>
              <w:spacing w:line="560" w:lineRule="exact"/>
              <w:jc w:val="left"/>
              <w:rPr>
                <w:rFonts w:ascii="仿宋_GB2312" w:eastAsia="仿宋_GB2312" w:cs="仿宋" w:hAnsiTheme="minorEastAsia"/>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395" w:type="dxa"/>
          </w:tcPr>
          <w:p>
            <w:pPr>
              <w:rPr>
                <w:rFonts w:ascii="仿宋_GB2312" w:eastAsia="仿宋_GB2312" w:cs="仿宋" w:hAnsiTheme="minorEastAsia"/>
                <w:bCs/>
                <w:kern w:val="0"/>
                <w:sz w:val="24"/>
              </w:rPr>
            </w:pPr>
            <w:r>
              <w:rPr>
                <w:rFonts w:hint="eastAsia" w:ascii="仿宋_GB2312" w:eastAsia="仿宋_GB2312" w:cs="仿宋" w:hAnsiTheme="minorEastAsia"/>
                <w:bCs/>
                <w:kern w:val="0"/>
                <w:sz w:val="24"/>
              </w:rPr>
              <w:t>身 份 证</w:t>
            </w:r>
          </w:p>
          <w:p>
            <w:pPr>
              <w:rPr>
                <w:rFonts w:ascii="仿宋_GB2312" w:eastAsia="仿宋_GB2312" w:cs="仿宋" w:hAnsiTheme="minorEastAsia"/>
                <w:bCs/>
                <w:kern w:val="0"/>
                <w:sz w:val="24"/>
              </w:rPr>
            </w:pPr>
            <w:r>
              <w:rPr>
                <w:rFonts w:hint="eastAsia" w:ascii="仿宋_GB2312" w:eastAsia="仿宋_GB2312" w:cs="仿宋" w:hAnsiTheme="minorEastAsia"/>
                <w:bCs/>
                <w:kern w:val="0"/>
                <w:sz w:val="24"/>
              </w:rPr>
              <w:t>号    码</w:t>
            </w:r>
          </w:p>
        </w:tc>
        <w:tc>
          <w:tcPr>
            <w:tcW w:w="3585" w:type="dxa"/>
            <w:gridSpan w:val="7"/>
          </w:tcPr>
          <w:p>
            <w:pPr>
              <w:spacing w:line="560" w:lineRule="exact"/>
              <w:rPr>
                <w:rFonts w:ascii="仿宋_GB2312" w:eastAsia="仿宋_GB2312" w:cs="仿宋" w:hAnsiTheme="minorEastAsia"/>
                <w:bCs/>
                <w:kern w:val="0"/>
                <w:sz w:val="24"/>
              </w:rPr>
            </w:pPr>
          </w:p>
        </w:tc>
        <w:tc>
          <w:tcPr>
            <w:tcW w:w="1395" w:type="dxa"/>
          </w:tcPr>
          <w:p>
            <w:pPr>
              <w:spacing w:line="560" w:lineRule="exact"/>
              <w:rPr>
                <w:rFonts w:ascii="仿宋_GB2312" w:eastAsia="仿宋_GB2312" w:cs="仿宋" w:hAnsiTheme="minorEastAsia"/>
                <w:bCs/>
                <w:kern w:val="0"/>
                <w:sz w:val="24"/>
              </w:rPr>
            </w:pPr>
            <w:r>
              <w:rPr>
                <w:rFonts w:hint="eastAsia" w:ascii="仿宋_GB2312" w:eastAsia="仿宋_GB2312" w:cs="仿宋" w:hAnsiTheme="minorEastAsia"/>
                <w:bCs/>
                <w:kern w:val="0"/>
                <w:sz w:val="24"/>
              </w:rPr>
              <w:t>婚姻状况</w:t>
            </w:r>
          </w:p>
        </w:tc>
        <w:tc>
          <w:tcPr>
            <w:tcW w:w="1470" w:type="dxa"/>
          </w:tcPr>
          <w:p>
            <w:pPr>
              <w:spacing w:line="560" w:lineRule="exact"/>
              <w:rPr>
                <w:rFonts w:ascii="仿宋_GB2312" w:eastAsia="仿宋_GB2312" w:cs="仿宋" w:hAnsiTheme="minorEastAsia"/>
                <w:bCs/>
                <w:kern w:val="0"/>
                <w:sz w:val="24"/>
              </w:rPr>
            </w:pPr>
          </w:p>
        </w:tc>
        <w:tc>
          <w:tcPr>
            <w:tcW w:w="2245" w:type="dxa"/>
            <w:gridSpan w:val="2"/>
            <w:vMerge w:val="continue"/>
          </w:tcPr>
          <w:p>
            <w:pPr>
              <w:spacing w:line="560" w:lineRule="exact"/>
              <w:rPr>
                <w:rFonts w:ascii="仿宋_GB2312" w:eastAsia="仿宋_GB2312" w:cs="仿宋" w:hAnsiTheme="minorEastAsia"/>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395" w:type="dxa"/>
          </w:tcPr>
          <w:p>
            <w:pPr>
              <w:jc w:val="center"/>
              <w:rPr>
                <w:rFonts w:ascii="仿宋_GB2312" w:eastAsia="仿宋_GB2312" w:cs="仿宋" w:hAnsiTheme="minorEastAsia"/>
                <w:bCs/>
                <w:kern w:val="0"/>
                <w:sz w:val="24"/>
              </w:rPr>
            </w:pPr>
            <w:r>
              <w:rPr>
                <w:rFonts w:hint="eastAsia" w:ascii="仿宋_GB2312" w:eastAsia="仿宋_GB2312" w:cs="仿宋" w:hAnsiTheme="minorEastAsia"/>
                <w:bCs/>
                <w:kern w:val="0"/>
                <w:sz w:val="24"/>
              </w:rPr>
              <w:t>身  高</w:t>
            </w:r>
          </w:p>
        </w:tc>
        <w:tc>
          <w:tcPr>
            <w:tcW w:w="1470" w:type="dxa"/>
          </w:tcPr>
          <w:p>
            <w:pPr>
              <w:jc w:val="center"/>
              <w:rPr>
                <w:rFonts w:ascii="仿宋_GB2312" w:eastAsia="仿宋_GB2312" w:cs="仿宋" w:hAnsiTheme="minorEastAsia"/>
                <w:bCs/>
                <w:kern w:val="0"/>
                <w:sz w:val="24"/>
              </w:rPr>
            </w:pPr>
          </w:p>
        </w:tc>
        <w:tc>
          <w:tcPr>
            <w:tcW w:w="1020" w:type="dxa"/>
            <w:gridSpan w:val="3"/>
          </w:tcPr>
          <w:p>
            <w:pPr>
              <w:jc w:val="center"/>
              <w:rPr>
                <w:rFonts w:ascii="仿宋_GB2312" w:eastAsia="仿宋_GB2312" w:cs="仿宋" w:hAnsiTheme="minorEastAsia"/>
                <w:bCs/>
                <w:kern w:val="0"/>
                <w:sz w:val="24"/>
              </w:rPr>
            </w:pPr>
            <w:r>
              <w:rPr>
                <w:rFonts w:hint="eastAsia" w:ascii="仿宋_GB2312" w:eastAsia="仿宋_GB2312" w:cs="仿宋" w:hAnsiTheme="minorEastAsia"/>
                <w:bCs/>
                <w:kern w:val="0"/>
                <w:sz w:val="24"/>
              </w:rPr>
              <w:t>健 康状 况</w:t>
            </w:r>
          </w:p>
        </w:tc>
        <w:tc>
          <w:tcPr>
            <w:tcW w:w="1095" w:type="dxa"/>
            <w:gridSpan w:val="3"/>
          </w:tcPr>
          <w:p>
            <w:pPr>
              <w:jc w:val="center"/>
              <w:rPr>
                <w:rFonts w:ascii="仿宋_GB2312" w:eastAsia="仿宋_GB2312" w:cs="仿宋" w:hAnsiTheme="minorEastAsia"/>
                <w:bCs/>
                <w:kern w:val="0"/>
                <w:sz w:val="24"/>
              </w:rPr>
            </w:pPr>
          </w:p>
        </w:tc>
        <w:tc>
          <w:tcPr>
            <w:tcW w:w="1395" w:type="dxa"/>
          </w:tcPr>
          <w:p>
            <w:pPr>
              <w:jc w:val="center"/>
              <w:rPr>
                <w:rFonts w:ascii="仿宋_GB2312" w:eastAsia="仿宋_GB2312" w:cs="仿宋" w:hAnsiTheme="minorEastAsia"/>
                <w:bCs/>
                <w:kern w:val="0"/>
                <w:sz w:val="24"/>
              </w:rPr>
            </w:pPr>
            <w:r>
              <w:rPr>
                <w:rFonts w:hint="eastAsia" w:ascii="仿宋_GB2312" w:eastAsia="仿宋_GB2312" w:cs="仿宋" w:hAnsiTheme="minorEastAsia"/>
                <w:bCs/>
                <w:kern w:val="0"/>
                <w:sz w:val="24"/>
              </w:rPr>
              <w:t>特   长</w:t>
            </w:r>
          </w:p>
        </w:tc>
        <w:tc>
          <w:tcPr>
            <w:tcW w:w="3715" w:type="dxa"/>
            <w:gridSpan w:val="3"/>
          </w:tcPr>
          <w:p>
            <w:pPr>
              <w:jc w:val="center"/>
              <w:rPr>
                <w:rFonts w:ascii="仿宋_GB2312" w:eastAsia="仿宋_GB2312" w:cs="仿宋" w:hAnsiTheme="minorEastAsia"/>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395" w:type="dxa"/>
            <w:vMerge w:val="restart"/>
            <w:vAlign w:val="center"/>
          </w:tcPr>
          <w:p>
            <w:pPr>
              <w:spacing w:line="560" w:lineRule="exact"/>
              <w:jc w:val="center"/>
              <w:rPr>
                <w:rFonts w:ascii="仿宋_GB2312" w:eastAsia="仿宋_GB2312" w:cs="仿宋" w:hAnsiTheme="minorEastAsia"/>
                <w:bCs/>
                <w:kern w:val="0"/>
                <w:sz w:val="24"/>
              </w:rPr>
            </w:pPr>
            <w:r>
              <w:rPr>
                <w:rFonts w:hint="eastAsia" w:ascii="仿宋_GB2312" w:eastAsia="仿宋_GB2312" w:cs="仿宋" w:hAnsiTheme="minorEastAsia"/>
                <w:bCs/>
                <w:kern w:val="0"/>
                <w:sz w:val="24"/>
              </w:rPr>
              <w:t>学历情况</w:t>
            </w:r>
          </w:p>
        </w:tc>
        <w:tc>
          <w:tcPr>
            <w:tcW w:w="1470" w:type="dxa"/>
          </w:tcPr>
          <w:p>
            <w:pPr>
              <w:spacing w:line="560" w:lineRule="exact"/>
              <w:jc w:val="center"/>
              <w:rPr>
                <w:rFonts w:ascii="仿宋_GB2312" w:eastAsia="仿宋_GB2312" w:cs="仿宋" w:hAnsiTheme="minorEastAsia"/>
                <w:bCs/>
                <w:kern w:val="0"/>
                <w:sz w:val="24"/>
              </w:rPr>
            </w:pPr>
            <w:r>
              <w:rPr>
                <w:rFonts w:hint="eastAsia" w:ascii="仿宋_GB2312" w:eastAsia="仿宋_GB2312" w:cs="仿宋" w:hAnsiTheme="minorEastAsia"/>
                <w:bCs/>
                <w:kern w:val="0"/>
                <w:sz w:val="24"/>
              </w:rPr>
              <w:t>毕业时间</w:t>
            </w:r>
          </w:p>
        </w:tc>
        <w:tc>
          <w:tcPr>
            <w:tcW w:w="4980" w:type="dxa"/>
            <w:gridSpan w:val="8"/>
          </w:tcPr>
          <w:p>
            <w:pPr>
              <w:spacing w:line="560" w:lineRule="exact"/>
              <w:jc w:val="center"/>
              <w:rPr>
                <w:rFonts w:ascii="仿宋_GB2312" w:eastAsia="仿宋_GB2312" w:cs="仿宋" w:hAnsiTheme="minorEastAsia"/>
                <w:bCs/>
                <w:kern w:val="0"/>
                <w:sz w:val="24"/>
              </w:rPr>
            </w:pPr>
            <w:r>
              <w:rPr>
                <w:rFonts w:hint="eastAsia" w:ascii="仿宋_GB2312" w:eastAsia="仿宋_GB2312" w:cs="仿宋" w:hAnsiTheme="minorEastAsia"/>
                <w:bCs/>
                <w:kern w:val="0"/>
                <w:sz w:val="24"/>
              </w:rPr>
              <w:t>毕业于何校何专业</w:t>
            </w:r>
          </w:p>
        </w:tc>
        <w:tc>
          <w:tcPr>
            <w:tcW w:w="2245" w:type="dxa"/>
            <w:gridSpan w:val="2"/>
          </w:tcPr>
          <w:p>
            <w:pPr>
              <w:spacing w:line="560" w:lineRule="exact"/>
              <w:jc w:val="center"/>
              <w:rPr>
                <w:rFonts w:ascii="仿宋_GB2312" w:eastAsia="仿宋_GB2312" w:cs="仿宋" w:hAnsiTheme="minorEastAsia"/>
                <w:bCs/>
                <w:kern w:val="0"/>
                <w:sz w:val="24"/>
              </w:rPr>
            </w:pPr>
            <w:r>
              <w:rPr>
                <w:rFonts w:hint="eastAsia" w:ascii="仿宋_GB2312" w:eastAsia="仿宋_GB2312" w:cs="仿宋" w:hAnsiTheme="minorEastAsia"/>
                <w:bCs/>
                <w:kern w:val="0"/>
                <w:sz w:val="24"/>
              </w:rPr>
              <w:t>学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395" w:type="dxa"/>
            <w:vMerge w:val="continue"/>
          </w:tcPr>
          <w:p>
            <w:pPr>
              <w:spacing w:line="560" w:lineRule="exact"/>
              <w:jc w:val="center"/>
              <w:rPr>
                <w:rFonts w:ascii="仿宋_GB2312" w:eastAsia="仿宋_GB2312" w:cs="仿宋" w:hAnsiTheme="minorEastAsia"/>
                <w:bCs/>
                <w:kern w:val="0"/>
                <w:sz w:val="24"/>
              </w:rPr>
            </w:pPr>
          </w:p>
        </w:tc>
        <w:tc>
          <w:tcPr>
            <w:tcW w:w="1470" w:type="dxa"/>
          </w:tcPr>
          <w:p>
            <w:pPr>
              <w:spacing w:line="560" w:lineRule="exact"/>
              <w:jc w:val="center"/>
              <w:rPr>
                <w:rFonts w:ascii="仿宋_GB2312" w:eastAsia="仿宋_GB2312" w:cs="仿宋" w:hAnsiTheme="minorEastAsia"/>
                <w:bCs/>
                <w:kern w:val="0"/>
                <w:sz w:val="24"/>
              </w:rPr>
            </w:pPr>
          </w:p>
        </w:tc>
        <w:tc>
          <w:tcPr>
            <w:tcW w:w="4980" w:type="dxa"/>
            <w:gridSpan w:val="8"/>
          </w:tcPr>
          <w:p>
            <w:pPr>
              <w:spacing w:line="560" w:lineRule="exact"/>
              <w:jc w:val="center"/>
              <w:rPr>
                <w:rFonts w:ascii="仿宋_GB2312" w:eastAsia="仿宋_GB2312" w:cs="仿宋" w:hAnsiTheme="minorEastAsia"/>
                <w:bCs/>
                <w:kern w:val="0"/>
                <w:sz w:val="24"/>
              </w:rPr>
            </w:pPr>
          </w:p>
        </w:tc>
        <w:tc>
          <w:tcPr>
            <w:tcW w:w="2245" w:type="dxa"/>
            <w:gridSpan w:val="2"/>
          </w:tcPr>
          <w:p>
            <w:pPr>
              <w:spacing w:line="560" w:lineRule="exact"/>
              <w:jc w:val="center"/>
              <w:rPr>
                <w:rFonts w:ascii="仿宋_GB2312" w:eastAsia="仿宋_GB2312" w:cs="仿宋" w:hAnsiTheme="minorEastAsia"/>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95" w:type="dxa"/>
          </w:tcPr>
          <w:p>
            <w:pPr>
              <w:spacing w:line="560" w:lineRule="exact"/>
              <w:jc w:val="center"/>
              <w:rPr>
                <w:rFonts w:ascii="仿宋_GB2312" w:eastAsia="仿宋_GB2312" w:cs="仿宋" w:hAnsiTheme="minorEastAsia"/>
                <w:bCs/>
                <w:kern w:val="0"/>
                <w:sz w:val="24"/>
              </w:rPr>
            </w:pPr>
            <w:r>
              <w:rPr>
                <w:rFonts w:hint="eastAsia" w:ascii="仿宋_GB2312" w:eastAsia="仿宋_GB2312" w:cs="仿宋" w:hAnsiTheme="minorEastAsia"/>
                <w:bCs/>
                <w:kern w:val="0"/>
                <w:sz w:val="24"/>
              </w:rPr>
              <w:t>外语水平</w:t>
            </w:r>
          </w:p>
        </w:tc>
        <w:tc>
          <w:tcPr>
            <w:tcW w:w="3315" w:type="dxa"/>
            <w:gridSpan w:val="6"/>
          </w:tcPr>
          <w:p>
            <w:pPr>
              <w:spacing w:line="560" w:lineRule="exact"/>
              <w:jc w:val="center"/>
              <w:rPr>
                <w:rFonts w:ascii="仿宋_GB2312" w:eastAsia="仿宋_GB2312" w:cs="仿宋" w:hAnsiTheme="minorEastAsia"/>
                <w:bCs/>
                <w:kern w:val="0"/>
                <w:sz w:val="24"/>
              </w:rPr>
            </w:pPr>
          </w:p>
        </w:tc>
        <w:tc>
          <w:tcPr>
            <w:tcW w:w="1665" w:type="dxa"/>
            <w:gridSpan w:val="2"/>
          </w:tcPr>
          <w:p>
            <w:pPr>
              <w:spacing w:line="560" w:lineRule="exact"/>
              <w:jc w:val="center"/>
              <w:rPr>
                <w:rFonts w:ascii="仿宋_GB2312" w:eastAsia="仿宋_GB2312" w:cs="仿宋" w:hAnsiTheme="minorEastAsia"/>
                <w:bCs/>
                <w:kern w:val="0"/>
                <w:sz w:val="24"/>
              </w:rPr>
            </w:pPr>
            <w:r>
              <w:rPr>
                <w:rFonts w:hint="eastAsia" w:ascii="仿宋_GB2312" w:eastAsia="仿宋_GB2312" w:cs="仿宋" w:hAnsiTheme="minorEastAsia"/>
                <w:bCs/>
                <w:kern w:val="0"/>
                <w:sz w:val="24"/>
              </w:rPr>
              <w:t>计算机水平</w:t>
            </w:r>
          </w:p>
        </w:tc>
        <w:tc>
          <w:tcPr>
            <w:tcW w:w="3715" w:type="dxa"/>
            <w:gridSpan w:val="3"/>
          </w:tcPr>
          <w:p>
            <w:pPr>
              <w:spacing w:line="560" w:lineRule="exact"/>
              <w:jc w:val="center"/>
              <w:rPr>
                <w:rFonts w:ascii="仿宋_GB2312" w:eastAsia="仿宋_GB2312" w:cs="仿宋" w:hAnsiTheme="minorEastAsia"/>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395" w:type="dxa"/>
          </w:tcPr>
          <w:p>
            <w:pPr>
              <w:spacing w:line="560" w:lineRule="exact"/>
              <w:jc w:val="center"/>
              <w:rPr>
                <w:rFonts w:ascii="仿宋_GB2312" w:eastAsia="仿宋_GB2312" w:cs="仿宋" w:hAnsiTheme="minorEastAsia"/>
                <w:bCs/>
                <w:kern w:val="0"/>
                <w:sz w:val="24"/>
              </w:rPr>
            </w:pPr>
            <w:r>
              <w:rPr>
                <w:rFonts w:hint="eastAsia" w:ascii="仿宋_GB2312" w:eastAsia="仿宋_GB2312" w:cs="仿宋" w:hAnsiTheme="minorEastAsia"/>
                <w:bCs/>
                <w:kern w:val="0"/>
                <w:sz w:val="24"/>
              </w:rPr>
              <w:t>专业技术资   格</w:t>
            </w:r>
          </w:p>
        </w:tc>
        <w:tc>
          <w:tcPr>
            <w:tcW w:w="1680" w:type="dxa"/>
            <w:gridSpan w:val="3"/>
          </w:tcPr>
          <w:p>
            <w:pPr>
              <w:spacing w:line="560" w:lineRule="exact"/>
              <w:jc w:val="center"/>
              <w:rPr>
                <w:rFonts w:ascii="仿宋_GB2312" w:eastAsia="仿宋_GB2312" w:cs="仿宋" w:hAnsiTheme="minorEastAsia"/>
                <w:bCs/>
                <w:kern w:val="0"/>
                <w:sz w:val="24"/>
              </w:rPr>
            </w:pPr>
          </w:p>
        </w:tc>
        <w:tc>
          <w:tcPr>
            <w:tcW w:w="1635" w:type="dxa"/>
            <w:gridSpan w:val="3"/>
          </w:tcPr>
          <w:p>
            <w:pPr>
              <w:spacing w:line="560" w:lineRule="exact"/>
              <w:jc w:val="center"/>
              <w:rPr>
                <w:rFonts w:ascii="仿宋_GB2312" w:eastAsia="仿宋_GB2312" w:cs="仿宋" w:hAnsiTheme="minorEastAsia"/>
                <w:bCs/>
                <w:kern w:val="0"/>
                <w:sz w:val="24"/>
              </w:rPr>
            </w:pPr>
            <w:r>
              <w:rPr>
                <w:rFonts w:hint="eastAsia" w:ascii="仿宋_GB2312" w:eastAsia="仿宋_GB2312" w:cs="仿宋" w:hAnsiTheme="minorEastAsia"/>
                <w:bCs/>
                <w:kern w:val="0"/>
                <w:sz w:val="24"/>
              </w:rPr>
              <w:t>职业资格</w:t>
            </w:r>
          </w:p>
        </w:tc>
        <w:tc>
          <w:tcPr>
            <w:tcW w:w="1665" w:type="dxa"/>
            <w:gridSpan w:val="2"/>
          </w:tcPr>
          <w:p>
            <w:pPr>
              <w:spacing w:line="560" w:lineRule="exact"/>
              <w:jc w:val="center"/>
              <w:rPr>
                <w:rFonts w:ascii="仿宋_GB2312" w:eastAsia="仿宋_GB2312" w:cs="仿宋" w:hAnsiTheme="minorEastAsia"/>
                <w:bCs/>
                <w:kern w:val="0"/>
                <w:sz w:val="24"/>
              </w:rPr>
            </w:pPr>
          </w:p>
        </w:tc>
        <w:tc>
          <w:tcPr>
            <w:tcW w:w="1470" w:type="dxa"/>
          </w:tcPr>
          <w:p>
            <w:pPr>
              <w:spacing w:line="560" w:lineRule="exact"/>
              <w:jc w:val="center"/>
              <w:rPr>
                <w:rFonts w:ascii="仿宋_GB2312" w:eastAsia="仿宋_GB2312" w:cs="仿宋" w:hAnsiTheme="minorEastAsia"/>
                <w:bCs/>
                <w:kern w:val="0"/>
                <w:sz w:val="24"/>
              </w:rPr>
            </w:pPr>
            <w:r>
              <w:rPr>
                <w:rFonts w:hint="eastAsia" w:ascii="仿宋_GB2312" w:eastAsia="仿宋_GB2312" w:cs="仿宋" w:hAnsiTheme="minorEastAsia"/>
                <w:bCs/>
                <w:kern w:val="0"/>
                <w:sz w:val="24"/>
              </w:rPr>
              <w:t>执业资格</w:t>
            </w:r>
          </w:p>
        </w:tc>
        <w:tc>
          <w:tcPr>
            <w:tcW w:w="2245" w:type="dxa"/>
            <w:gridSpan w:val="2"/>
          </w:tcPr>
          <w:p>
            <w:pPr>
              <w:spacing w:line="560" w:lineRule="exact"/>
              <w:jc w:val="center"/>
              <w:rPr>
                <w:rFonts w:ascii="仿宋_GB2312" w:eastAsia="仿宋_GB2312" w:cs="仿宋" w:hAnsiTheme="minorEastAsia"/>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395" w:type="dxa"/>
            <w:vAlign w:val="center"/>
          </w:tcPr>
          <w:p>
            <w:pPr>
              <w:spacing w:line="560" w:lineRule="exact"/>
              <w:jc w:val="center"/>
              <w:rPr>
                <w:rFonts w:ascii="仿宋_GB2312" w:eastAsia="仿宋_GB2312" w:cs="仿宋" w:hAnsiTheme="minorEastAsia"/>
                <w:bCs/>
                <w:kern w:val="0"/>
                <w:sz w:val="24"/>
              </w:rPr>
            </w:pPr>
            <w:r>
              <w:rPr>
                <w:rFonts w:hint="eastAsia" w:ascii="仿宋_GB2312" w:eastAsia="仿宋_GB2312" w:cs="仿宋" w:hAnsiTheme="minorEastAsia"/>
                <w:bCs/>
                <w:kern w:val="0"/>
                <w:sz w:val="24"/>
              </w:rPr>
              <w:t>手机号码</w:t>
            </w:r>
          </w:p>
        </w:tc>
        <w:tc>
          <w:tcPr>
            <w:tcW w:w="3315" w:type="dxa"/>
            <w:gridSpan w:val="6"/>
            <w:vAlign w:val="center"/>
          </w:tcPr>
          <w:p>
            <w:pPr>
              <w:spacing w:line="560" w:lineRule="exact"/>
              <w:jc w:val="center"/>
              <w:rPr>
                <w:rFonts w:ascii="仿宋_GB2312" w:eastAsia="仿宋_GB2312" w:cs="仿宋" w:hAnsiTheme="minorEastAsia"/>
                <w:bCs/>
                <w:kern w:val="0"/>
                <w:sz w:val="24"/>
              </w:rPr>
            </w:pPr>
          </w:p>
        </w:tc>
        <w:tc>
          <w:tcPr>
            <w:tcW w:w="1665" w:type="dxa"/>
            <w:gridSpan w:val="2"/>
            <w:vAlign w:val="center"/>
          </w:tcPr>
          <w:p>
            <w:pPr>
              <w:spacing w:line="560" w:lineRule="exact"/>
              <w:jc w:val="center"/>
              <w:rPr>
                <w:rFonts w:hint="eastAsia" w:ascii="仿宋_GB2312" w:eastAsia="仿宋_GB2312" w:cs="仿宋" w:hAnsiTheme="minorEastAsia"/>
                <w:bCs/>
                <w:kern w:val="0"/>
                <w:sz w:val="24"/>
                <w:lang w:val="en-US" w:eastAsia="zh-CN"/>
              </w:rPr>
            </w:pPr>
            <w:r>
              <w:rPr>
                <w:rFonts w:hint="eastAsia" w:ascii="仿宋_GB2312" w:eastAsia="仿宋_GB2312" w:cs="仿宋" w:hAnsiTheme="minorEastAsia"/>
                <w:bCs/>
                <w:kern w:val="0"/>
                <w:sz w:val="24"/>
                <w:lang w:val="en-US" w:eastAsia="zh-CN"/>
              </w:rPr>
              <w:t>报考岗位</w:t>
            </w:r>
          </w:p>
        </w:tc>
        <w:tc>
          <w:tcPr>
            <w:tcW w:w="3715" w:type="dxa"/>
            <w:gridSpan w:val="3"/>
            <w:vAlign w:val="center"/>
          </w:tcPr>
          <w:p>
            <w:pPr>
              <w:spacing w:line="560" w:lineRule="exact"/>
              <w:jc w:val="center"/>
              <w:rPr>
                <w:rFonts w:ascii="仿宋_GB2312" w:eastAsia="仿宋_GB2312" w:cs="仿宋" w:hAnsiTheme="minorEastAsia"/>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6" w:hRule="atLeast"/>
          <w:jc w:val="center"/>
        </w:trPr>
        <w:tc>
          <w:tcPr>
            <w:tcW w:w="1395" w:type="dxa"/>
          </w:tcPr>
          <w:p>
            <w:pPr>
              <w:spacing w:line="560" w:lineRule="exact"/>
              <w:ind w:firstLine="360" w:firstLineChars="150"/>
              <w:rPr>
                <w:rFonts w:ascii="仿宋_GB2312" w:eastAsia="仿宋_GB2312" w:cs="仿宋" w:hAnsiTheme="minorEastAsia"/>
                <w:bCs/>
                <w:kern w:val="0"/>
                <w:sz w:val="24"/>
              </w:rPr>
            </w:pPr>
            <w:r>
              <w:rPr>
                <w:rFonts w:hint="eastAsia" w:ascii="仿宋_GB2312" w:eastAsia="仿宋_GB2312" w:cs="仿宋" w:hAnsiTheme="minorEastAsia"/>
                <w:bCs/>
                <w:kern w:val="0"/>
                <w:sz w:val="24"/>
              </w:rPr>
              <w:t>个</w:t>
            </w:r>
          </w:p>
          <w:p>
            <w:pPr>
              <w:spacing w:line="560" w:lineRule="exact"/>
              <w:ind w:firstLine="360" w:firstLineChars="150"/>
              <w:rPr>
                <w:rFonts w:ascii="仿宋_GB2312" w:eastAsia="仿宋_GB2312" w:cs="仿宋" w:hAnsiTheme="minorEastAsia"/>
                <w:bCs/>
                <w:kern w:val="0"/>
                <w:sz w:val="24"/>
              </w:rPr>
            </w:pPr>
            <w:r>
              <w:rPr>
                <w:rFonts w:hint="eastAsia" w:ascii="仿宋_GB2312" w:eastAsia="仿宋_GB2312" w:cs="仿宋" w:hAnsiTheme="minorEastAsia"/>
                <w:bCs/>
                <w:kern w:val="0"/>
                <w:sz w:val="24"/>
              </w:rPr>
              <w:t>人</w:t>
            </w:r>
          </w:p>
          <w:p>
            <w:pPr>
              <w:spacing w:line="560" w:lineRule="exact"/>
              <w:ind w:firstLine="360" w:firstLineChars="150"/>
              <w:rPr>
                <w:rFonts w:ascii="仿宋_GB2312" w:eastAsia="仿宋_GB2312" w:cs="仿宋" w:hAnsiTheme="minorEastAsia"/>
                <w:bCs/>
                <w:kern w:val="0"/>
                <w:sz w:val="24"/>
              </w:rPr>
            </w:pPr>
            <w:r>
              <w:rPr>
                <w:rFonts w:hint="eastAsia" w:ascii="仿宋_GB2312" w:eastAsia="仿宋_GB2312" w:cs="仿宋" w:hAnsiTheme="minorEastAsia"/>
                <w:bCs/>
                <w:kern w:val="0"/>
                <w:sz w:val="24"/>
              </w:rPr>
              <w:t>简</w:t>
            </w:r>
          </w:p>
          <w:p>
            <w:pPr>
              <w:spacing w:line="560" w:lineRule="exact"/>
              <w:ind w:firstLine="360" w:firstLineChars="150"/>
              <w:rPr>
                <w:rFonts w:ascii="仿宋_GB2312" w:eastAsia="仿宋_GB2312" w:cs="仿宋" w:hAnsiTheme="minorEastAsia"/>
                <w:bCs/>
                <w:kern w:val="0"/>
                <w:sz w:val="24"/>
              </w:rPr>
            </w:pPr>
            <w:r>
              <w:rPr>
                <w:rFonts w:hint="eastAsia" w:ascii="仿宋_GB2312" w:eastAsia="仿宋_GB2312" w:cs="仿宋" w:hAnsiTheme="minorEastAsia"/>
                <w:bCs/>
                <w:kern w:val="0"/>
                <w:sz w:val="24"/>
              </w:rPr>
              <w:t>历</w:t>
            </w:r>
          </w:p>
        </w:tc>
        <w:tc>
          <w:tcPr>
            <w:tcW w:w="8695" w:type="dxa"/>
            <w:gridSpan w:val="11"/>
          </w:tcPr>
          <w:p>
            <w:pPr>
              <w:spacing w:line="560" w:lineRule="exact"/>
              <w:rPr>
                <w:rFonts w:ascii="仿宋_GB2312" w:eastAsia="仿宋_GB2312" w:cs="仿宋" w:hAnsiTheme="minorEastAsia"/>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395" w:type="dxa"/>
            <w:vMerge w:val="restart"/>
            <w:vAlign w:val="center"/>
          </w:tcPr>
          <w:p>
            <w:pPr>
              <w:spacing w:line="560" w:lineRule="exact"/>
              <w:jc w:val="center"/>
              <w:rPr>
                <w:rFonts w:ascii="仿宋_GB2312" w:eastAsia="仿宋_GB2312" w:cs="仿宋" w:hAnsiTheme="minorEastAsia"/>
                <w:bCs/>
                <w:kern w:val="0"/>
                <w:sz w:val="24"/>
              </w:rPr>
            </w:pPr>
            <w:r>
              <w:rPr>
                <w:rFonts w:hint="eastAsia" w:ascii="仿宋_GB2312" w:eastAsia="仿宋_GB2312" w:cs="仿宋" w:hAnsiTheme="minorEastAsia"/>
                <w:bCs/>
                <w:kern w:val="0"/>
                <w:sz w:val="24"/>
              </w:rPr>
              <w:t>家庭主要成员情况</w:t>
            </w:r>
          </w:p>
        </w:tc>
        <w:tc>
          <w:tcPr>
            <w:tcW w:w="1495" w:type="dxa"/>
            <w:gridSpan w:val="2"/>
          </w:tcPr>
          <w:p>
            <w:pPr>
              <w:spacing w:line="560" w:lineRule="exact"/>
              <w:jc w:val="center"/>
              <w:rPr>
                <w:rFonts w:ascii="仿宋_GB2312" w:eastAsia="仿宋_GB2312" w:cs="仿宋" w:hAnsiTheme="minorEastAsia"/>
                <w:bCs/>
                <w:kern w:val="0"/>
                <w:sz w:val="24"/>
              </w:rPr>
            </w:pPr>
            <w:r>
              <w:rPr>
                <w:rFonts w:hint="eastAsia" w:ascii="仿宋_GB2312" w:eastAsia="仿宋_GB2312" w:cs="仿宋" w:hAnsiTheme="minorEastAsia"/>
                <w:bCs/>
                <w:kern w:val="0"/>
                <w:sz w:val="24"/>
              </w:rPr>
              <w:t>姓名</w:t>
            </w:r>
          </w:p>
        </w:tc>
        <w:tc>
          <w:tcPr>
            <w:tcW w:w="1110" w:type="dxa"/>
            <w:gridSpan w:val="3"/>
          </w:tcPr>
          <w:p>
            <w:pPr>
              <w:spacing w:line="560" w:lineRule="exact"/>
              <w:jc w:val="center"/>
              <w:rPr>
                <w:rFonts w:ascii="仿宋_GB2312" w:eastAsia="仿宋_GB2312" w:cs="仿宋" w:hAnsiTheme="minorEastAsia"/>
                <w:bCs/>
                <w:kern w:val="0"/>
                <w:sz w:val="24"/>
              </w:rPr>
            </w:pPr>
            <w:r>
              <w:rPr>
                <w:rFonts w:hint="eastAsia" w:ascii="仿宋_GB2312" w:eastAsia="仿宋_GB2312" w:cs="仿宋" w:hAnsiTheme="minorEastAsia"/>
                <w:bCs/>
                <w:kern w:val="0"/>
                <w:sz w:val="24"/>
              </w:rPr>
              <w:t>关系</w:t>
            </w:r>
          </w:p>
        </w:tc>
        <w:tc>
          <w:tcPr>
            <w:tcW w:w="4575" w:type="dxa"/>
            <w:gridSpan w:val="5"/>
          </w:tcPr>
          <w:p>
            <w:pPr>
              <w:spacing w:line="560" w:lineRule="exact"/>
              <w:jc w:val="center"/>
              <w:rPr>
                <w:rFonts w:ascii="仿宋_GB2312" w:eastAsia="仿宋_GB2312" w:cs="仿宋" w:hAnsiTheme="minorEastAsia"/>
                <w:bCs/>
                <w:kern w:val="0"/>
                <w:sz w:val="24"/>
              </w:rPr>
            </w:pPr>
            <w:r>
              <w:rPr>
                <w:rFonts w:hint="eastAsia" w:ascii="仿宋_GB2312" w:eastAsia="仿宋_GB2312" w:cs="仿宋" w:hAnsiTheme="minorEastAsia"/>
                <w:bCs/>
                <w:kern w:val="0"/>
                <w:sz w:val="24"/>
              </w:rPr>
              <w:t>工作单位及职务</w:t>
            </w:r>
          </w:p>
        </w:tc>
        <w:tc>
          <w:tcPr>
            <w:tcW w:w="1515" w:type="dxa"/>
          </w:tcPr>
          <w:p>
            <w:pPr>
              <w:spacing w:line="560" w:lineRule="exact"/>
              <w:jc w:val="center"/>
              <w:rPr>
                <w:rFonts w:ascii="仿宋_GB2312" w:eastAsia="仿宋_GB2312" w:cs="仿宋" w:hAnsiTheme="minorEastAsia"/>
                <w:bCs/>
                <w:kern w:val="0"/>
                <w:sz w:val="24"/>
              </w:rPr>
            </w:pPr>
            <w:r>
              <w:rPr>
                <w:rFonts w:hint="eastAsia" w:ascii="仿宋_GB2312" w:eastAsia="仿宋_GB2312" w:cs="仿宋" w:hAnsiTheme="minorEastAsia"/>
                <w:bCs/>
                <w:kern w:val="0"/>
                <w:sz w:val="24"/>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395" w:type="dxa"/>
            <w:vMerge w:val="continue"/>
          </w:tcPr>
          <w:p>
            <w:pPr>
              <w:spacing w:line="560" w:lineRule="exact"/>
              <w:jc w:val="center"/>
              <w:rPr>
                <w:rFonts w:ascii="仿宋_GB2312" w:eastAsia="仿宋_GB2312" w:cs="仿宋" w:hAnsiTheme="minorEastAsia"/>
                <w:bCs/>
                <w:kern w:val="0"/>
                <w:sz w:val="24"/>
              </w:rPr>
            </w:pPr>
          </w:p>
        </w:tc>
        <w:tc>
          <w:tcPr>
            <w:tcW w:w="1495" w:type="dxa"/>
            <w:gridSpan w:val="2"/>
          </w:tcPr>
          <w:p>
            <w:pPr>
              <w:spacing w:line="560" w:lineRule="exact"/>
              <w:jc w:val="center"/>
              <w:rPr>
                <w:rFonts w:ascii="仿宋_GB2312" w:eastAsia="仿宋_GB2312" w:cs="仿宋" w:hAnsiTheme="minorEastAsia"/>
                <w:bCs/>
                <w:kern w:val="0"/>
                <w:sz w:val="24"/>
              </w:rPr>
            </w:pPr>
          </w:p>
        </w:tc>
        <w:tc>
          <w:tcPr>
            <w:tcW w:w="1110" w:type="dxa"/>
            <w:gridSpan w:val="3"/>
          </w:tcPr>
          <w:p>
            <w:pPr>
              <w:spacing w:line="560" w:lineRule="exact"/>
              <w:jc w:val="center"/>
              <w:rPr>
                <w:rFonts w:ascii="仿宋_GB2312" w:eastAsia="仿宋_GB2312" w:cs="仿宋" w:hAnsiTheme="minorEastAsia"/>
                <w:bCs/>
                <w:kern w:val="0"/>
                <w:sz w:val="24"/>
              </w:rPr>
            </w:pPr>
          </w:p>
        </w:tc>
        <w:tc>
          <w:tcPr>
            <w:tcW w:w="4575" w:type="dxa"/>
            <w:gridSpan w:val="5"/>
          </w:tcPr>
          <w:p>
            <w:pPr>
              <w:spacing w:line="560" w:lineRule="exact"/>
              <w:jc w:val="center"/>
              <w:rPr>
                <w:rFonts w:ascii="仿宋_GB2312" w:eastAsia="仿宋_GB2312" w:cs="仿宋" w:hAnsiTheme="minorEastAsia"/>
                <w:bCs/>
                <w:kern w:val="0"/>
                <w:sz w:val="24"/>
              </w:rPr>
            </w:pPr>
          </w:p>
        </w:tc>
        <w:tc>
          <w:tcPr>
            <w:tcW w:w="1515" w:type="dxa"/>
          </w:tcPr>
          <w:p>
            <w:pPr>
              <w:spacing w:line="560" w:lineRule="exact"/>
              <w:jc w:val="center"/>
              <w:rPr>
                <w:rFonts w:ascii="仿宋_GB2312" w:eastAsia="仿宋_GB2312" w:cs="仿宋" w:hAnsiTheme="minorEastAsia"/>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395" w:type="dxa"/>
            <w:vMerge w:val="continue"/>
          </w:tcPr>
          <w:p>
            <w:pPr>
              <w:spacing w:line="560" w:lineRule="exact"/>
              <w:jc w:val="center"/>
              <w:rPr>
                <w:rFonts w:ascii="仿宋_GB2312" w:eastAsia="仿宋_GB2312" w:cs="仿宋" w:hAnsiTheme="minorEastAsia"/>
                <w:bCs/>
                <w:kern w:val="0"/>
                <w:sz w:val="24"/>
              </w:rPr>
            </w:pPr>
          </w:p>
        </w:tc>
        <w:tc>
          <w:tcPr>
            <w:tcW w:w="1495" w:type="dxa"/>
            <w:gridSpan w:val="2"/>
          </w:tcPr>
          <w:p>
            <w:pPr>
              <w:spacing w:line="560" w:lineRule="exact"/>
              <w:jc w:val="center"/>
              <w:rPr>
                <w:rFonts w:ascii="仿宋_GB2312" w:eastAsia="仿宋_GB2312" w:cs="仿宋" w:hAnsiTheme="minorEastAsia"/>
                <w:bCs/>
                <w:kern w:val="0"/>
                <w:sz w:val="24"/>
              </w:rPr>
            </w:pPr>
          </w:p>
        </w:tc>
        <w:tc>
          <w:tcPr>
            <w:tcW w:w="1110" w:type="dxa"/>
            <w:gridSpan w:val="3"/>
          </w:tcPr>
          <w:p>
            <w:pPr>
              <w:spacing w:line="560" w:lineRule="exact"/>
              <w:jc w:val="center"/>
              <w:rPr>
                <w:rFonts w:ascii="仿宋_GB2312" w:eastAsia="仿宋_GB2312" w:cs="仿宋" w:hAnsiTheme="minorEastAsia"/>
                <w:bCs/>
                <w:kern w:val="0"/>
                <w:sz w:val="24"/>
              </w:rPr>
            </w:pPr>
          </w:p>
        </w:tc>
        <w:tc>
          <w:tcPr>
            <w:tcW w:w="4575" w:type="dxa"/>
            <w:gridSpan w:val="5"/>
          </w:tcPr>
          <w:p>
            <w:pPr>
              <w:spacing w:line="560" w:lineRule="exact"/>
              <w:jc w:val="center"/>
              <w:rPr>
                <w:rFonts w:ascii="仿宋_GB2312" w:eastAsia="仿宋_GB2312" w:cs="仿宋" w:hAnsiTheme="minorEastAsia"/>
                <w:bCs/>
                <w:kern w:val="0"/>
                <w:sz w:val="24"/>
              </w:rPr>
            </w:pPr>
          </w:p>
        </w:tc>
        <w:tc>
          <w:tcPr>
            <w:tcW w:w="1515" w:type="dxa"/>
          </w:tcPr>
          <w:p>
            <w:pPr>
              <w:spacing w:line="560" w:lineRule="exact"/>
              <w:jc w:val="center"/>
              <w:rPr>
                <w:rFonts w:ascii="仿宋_GB2312" w:eastAsia="仿宋_GB2312" w:cs="仿宋" w:hAnsiTheme="minorEastAsia"/>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395" w:type="dxa"/>
            <w:vMerge w:val="continue"/>
          </w:tcPr>
          <w:p>
            <w:pPr>
              <w:spacing w:line="560" w:lineRule="exact"/>
              <w:jc w:val="center"/>
              <w:rPr>
                <w:rFonts w:ascii="仿宋_GB2312" w:eastAsia="仿宋_GB2312" w:cs="仿宋" w:hAnsiTheme="minorEastAsia"/>
                <w:bCs/>
                <w:kern w:val="0"/>
                <w:sz w:val="24"/>
              </w:rPr>
            </w:pPr>
          </w:p>
        </w:tc>
        <w:tc>
          <w:tcPr>
            <w:tcW w:w="1495" w:type="dxa"/>
            <w:gridSpan w:val="2"/>
          </w:tcPr>
          <w:p>
            <w:pPr>
              <w:spacing w:line="560" w:lineRule="exact"/>
              <w:jc w:val="center"/>
              <w:rPr>
                <w:rFonts w:ascii="仿宋_GB2312" w:eastAsia="仿宋_GB2312" w:cs="仿宋" w:hAnsiTheme="minorEastAsia"/>
                <w:bCs/>
                <w:kern w:val="0"/>
                <w:sz w:val="24"/>
              </w:rPr>
            </w:pPr>
          </w:p>
        </w:tc>
        <w:tc>
          <w:tcPr>
            <w:tcW w:w="1110" w:type="dxa"/>
            <w:gridSpan w:val="3"/>
          </w:tcPr>
          <w:p>
            <w:pPr>
              <w:spacing w:line="560" w:lineRule="exact"/>
              <w:jc w:val="center"/>
              <w:rPr>
                <w:rFonts w:ascii="仿宋_GB2312" w:eastAsia="仿宋_GB2312" w:cs="仿宋" w:hAnsiTheme="minorEastAsia"/>
                <w:bCs/>
                <w:kern w:val="0"/>
                <w:sz w:val="24"/>
              </w:rPr>
            </w:pPr>
          </w:p>
        </w:tc>
        <w:tc>
          <w:tcPr>
            <w:tcW w:w="4575" w:type="dxa"/>
            <w:gridSpan w:val="5"/>
          </w:tcPr>
          <w:p>
            <w:pPr>
              <w:spacing w:line="560" w:lineRule="exact"/>
              <w:jc w:val="center"/>
              <w:rPr>
                <w:rFonts w:ascii="仿宋_GB2312" w:eastAsia="仿宋_GB2312" w:cs="仿宋" w:hAnsiTheme="minorEastAsia"/>
                <w:bCs/>
                <w:kern w:val="0"/>
                <w:sz w:val="24"/>
              </w:rPr>
            </w:pPr>
          </w:p>
        </w:tc>
        <w:tc>
          <w:tcPr>
            <w:tcW w:w="1515" w:type="dxa"/>
          </w:tcPr>
          <w:p>
            <w:pPr>
              <w:spacing w:line="560" w:lineRule="exact"/>
              <w:jc w:val="center"/>
              <w:rPr>
                <w:rFonts w:ascii="仿宋_GB2312" w:eastAsia="仿宋_GB2312" w:cs="仿宋" w:hAnsiTheme="minorEastAsia"/>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395" w:type="dxa"/>
            <w:vMerge w:val="continue"/>
          </w:tcPr>
          <w:p>
            <w:pPr>
              <w:spacing w:line="560" w:lineRule="exact"/>
              <w:jc w:val="left"/>
              <w:rPr>
                <w:rFonts w:ascii="仿宋_GB2312" w:eastAsia="仿宋_GB2312" w:cs="仿宋" w:hAnsiTheme="minorEastAsia"/>
                <w:bCs/>
                <w:kern w:val="0"/>
                <w:sz w:val="24"/>
              </w:rPr>
            </w:pPr>
          </w:p>
        </w:tc>
        <w:tc>
          <w:tcPr>
            <w:tcW w:w="1495" w:type="dxa"/>
            <w:gridSpan w:val="2"/>
          </w:tcPr>
          <w:p>
            <w:pPr>
              <w:spacing w:line="560" w:lineRule="exact"/>
              <w:jc w:val="center"/>
              <w:rPr>
                <w:rFonts w:ascii="仿宋_GB2312" w:eastAsia="仿宋_GB2312" w:cs="仿宋" w:hAnsiTheme="minorEastAsia"/>
                <w:bCs/>
                <w:kern w:val="0"/>
                <w:sz w:val="24"/>
              </w:rPr>
            </w:pPr>
          </w:p>
        </w:tc>
        <w:tc>
          <w:tcPr>
            <w:tcW w:w="1110" w:type="dxa"/>
            <w:gridSpan w:val="3"/>
          </w:tcPr>
          <w:p>
            <w:pPr>
              <w:spacing w:line="560" w:lineRule="exact"/>
              <w:jc w:val="center"/>
              <w:rPr>
                <w:rFonts w:ascii="仿宋_GB2312" w:eastAsia="仿宋_GB2312" w:cs="仿宋" w:hAnsiTheme="minorEastAsia"/>
                <w:bCs/>
                <w:kern w:val="0"/>
                <w:sz w:val="24"/>
              </w:rPr>
            </w:pPr>
          </w:p>
        </w:tc>
        <w:tc>
          <w:tcPr>
            <w:tcW w:w="4575" w:type="dxa"/>
            <w:gridSpan w:val="5"/>
          </w:tcPr>
          <w:p>
            <w:pPr>
              <w:spacing w:line="560" w:lineRule="exact"/>
              <w:jc w:val="center"/>
              <w:rPr>
                <w:rFonts w:ascii="仿宋_GB2312" w:eastAsia="仿宋_GB2312" w:cs="仿宋" w:hAnsiTheme="minorEastAsia"/>
                <w:bCs/>
                <w:kern w:val="0"/>
                <w:sz w:val="24"/>
              </w:rPr>
            </w:pPr>
          </w:p>
        </w:tc>
        <w:tc>
          <w:tcPr>
            <w:tcW w:w="1515" w:type="dxa"/>
          </w:tcPr>
          <w:p>
            <w:pPr>
              <w:spacing w:line="560" w:lineRule="exact"/>
              <w:jc w:val="center"/>
              <w:rPr>
                <w:rFonts w:ascii="仿宋_GB2312" w:eastAsia="仿宋_GB2312" w:cs="仿宋" w:hAnsiTheme="minorEastAsia"/>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1" w:hRule="atLeast"/>
          <w:jc w:val="center"/>
        </w:trPr>
        <w:tc>
          <w:tcPr>
            <w:tcW w:w="1395" w:type="dxa"/>
          </w:tcPr>
          <w:p>
            <w:pPr>
              <w:spacing w:line="560" w:lineRule="exact"/>
              <w:jc w:val="center"/>
              <w:rPr>
                <w:rFonts w:ascii="仿宋_GB2312" w:eastAsia="仿宋_GB2312" w:cs="仿宋" w:hAnsiTheme="minorEastAsia"/>
                <w:bCs/>
                <w:kern w:val="0"/>
                <w:sz w:val="24"/>
              </w:rPr>
            </w:pPr>
          </w:p>
          <w:p>
            <w:pPr>
              <w:spacing w:line="560" w:lineRule="exact"/>
              <w:jc w:val="center"/>
              <w:rPr>
                <w:rFonts w:ascii="仿宋_GB2312" w:eastAsia="仿宋_GB2312" w:cs="仿宋" w:hAnsiTheme="minorEastAsia"/>
                <w:bCs/>
                <w:kern w:val="0"/>
                <w:sz w:val="24"/>
              </w:rPr>
            </w:pPr>
            <w:r>
              <w:rPr>
                <w:rFonts w:hint="eastAsia" w:ascii="仿宋_GB2312" w:eastAsia="仿宋_GB2312" w:cs="仿宋" w:hAnsiTheme="minorEastAsia"/>
                <w:bCs/>
                <w:kern w:val="0"/>
                <w:sz w:val="24"/>
              </w:rPr>
              <w:t>奖 惩</w:t>
            </w:r>
          </w:p>
          <w:p>
            <w:pPr>
              <w:spacing w:line="560" w:lineRule="exact"/>
              <w:jc w:val="center"/>
              <w:rPr>
                <w:rFonts w:ascii="仿宋_GB2312" w:eastAsia="仿宋_GB2312" w:cs="仿宋" w:hAnsiTheme="minorEastAsia"/>
                <w:bCs/>
                <w:kern w:val="0"/>
                <w:sz w:val="24"/>
              </w:rPr>
            </w:pPr>
            <w:r>
              <w:rPr>
                <w:rFonts w:hint="eastAsia" w:ascii="仿宋_GB2312" w:eastAsia="仿宋_GB2312" w:cs="仿宋" w:hAnsiTheme="minorEastAsia"/>
                <w:bCs/>
                <w:kern w:val="0"/>
                <w:sz w:val="24"/>
              </w:rPr>
              <w:t>情 况</w:t>
            </w:r>
          </w:p>
          <w:p>
            <w:pPr>
              <w:spacing w:line="560" w:lineRule="exact"/>
              <w:jc w:val="center"/>
              <w:rPr>
                <w:rFonts w:ascii="仿宋_GB2312" w:eastAsia="仿宋_GB2312" w:cs="仿宋" w:hAnsiTheme="minorEastAsia"/>
                <w:bCs/>
                <w:kern w:val="0"/>
                <w:sz w:val="24"/>
              </w:rPr>
            </w:pPr>
          </w:p>
          <w:p>
            <w:pPr>
              <w:spacing w:line="560" w:lineRule="exact"/>
              <w:jc w:val="center"/>
              <w:rPr>
                <w:rFonts w:ascii="仿宋_GB2312" w:eastAsia="仿宋_GB2312" w:cs="仿宋" w:hAnsiTheme="minorEastAsia"/>
                <w:bCs/>
                <w:kern w:val="0"/>
                <w:sz w:val="24"/>
              </w:rPr>
            </w:pPr>
          </w:p>
        </w:tc>
        <w:tc>
          <w:tcPr>
            <w:tcW w:w="8695" w:type="dxa"/>
            <w:gridSpan w:val="11"/>
          </w:tcPr>
          <w:p>
            <w:pPr>
              <w:spacing w:line="560" w:lineRule="exact"/>
              <w:rPr>
                <w:rFonts w:ascii="仿宋_GB2312" w:eastAsia="仿宋_GB2312" w:cs="仿宋" w:hAnsiTheme="minorEastAsia"/>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6" w:hRule="atLeast"/>
          <w:jc w:val="center"/>
        </w:trPr>
        <w:tc>
          <w:tcPr>
            <w:tcW w:w="1395" w:type="dxa"/>
          </w:tcPr>
          <w:p>
            <w:pPr>
              <w:spacing w:line="560" w:lineRule="exact"/>
              <w:jc w:val="center"/>
              <w:rPr>
                <w:rFonts w:ascii="仿宋_GB2312" w:eastAsia="仿宋_GB2312" w:cs="仿宋" w:hAnsiTheme="minorEastAsia"/>
                <w:bCs/>
                <w:kern w:val="0"/>
                <w:sz w:val="24"/>
              </w:rPr>
            </w:pPr>
          </w:p>
          <w:p>
            <w:pPr>
              <w:spacing w:line="560" w:lineRule="exact"/>
              <w:jc w:val="center"/>
              <w:rPr>
                <w:rFonts w:ascii="仿宋_GB2312" w:eastAsia="仿宋_GB2312" w:cs="仿宋" w:hAnsiTheme="minorEastAsia"/>
                <w:bCs/>
                <w:kern w:val="0"/>
                <w:sz w:val="24"/>
              </w:rPr>
            </w:pPr>
            <w:r>
              <w:rPr>
                <w:rFonts w:hint="eastAsia" w:ascii="仿宋_GB2312" w:eastAsia="仿宋_GB2312" w:cs="仿宋" w:hAnsiTheme="minorEastAsia"/>
                <w:bCs/>
                <w:kern w:val="0"/>
                <w:sz w:val="24"/>
              </w:rPr>
              <w:t>本人填</w:t>
            </w:r>
          </w:p>
          <w:p>
            <w:pPr>
              <w:spacing w:line="560" w:lineRule="exact"/>
              <w:jc w:val="center"/>
              <w:rPr>
                <w:rFonts w:ascii="仿宋_GB2312" w:eastAsia="仿宋_GB2312" w:cs="仿宋" w:hAnsiTheme="minorEastAsia"/>
                <w:bCs/>
                <w:kern w:val="0"/>
                <w:sz w:val="24"/>
              </w:rPr>
            </w:pPr>
            <w:r>
              <w:rPr>
                <w:rFonts w:hint="eastAsia" w:ascii="仿宋_GB2312" w:eastAsia="仿宋_GB2312" w:cs="仿宋" w:hAnsiTheme="minorEastAsia"/>
                <w:bCs/>
                <w:kern w:val="0"/>
                <w:sz w:val="24"/>
              </w:rPr>
              <w:t>写信息</w:t>
            </w:r>
          </w:p>
          <w:p>
            <w:pPr>
              <w:spacing w:line="560" w:lineRule="exact"/>
              <w:jc w:val="center"/>
              <w:rPr>
                <w:rFonts w:ascii="仿宋_GB2312" w:eastAsia="仿宋_GB2312" w:cs="仿宋" w:hAnsiTheme="minorEastAsia"/>
                <w:bCs/>
                <w:kern w:val="0"/>
                <w:sz w:val="24"/>
              </w:rPr>
            </w:pPr>
            <w:r>
              <w:rPr>
                <w:rFonts w:hint="eastAsia" w:ascii="仿宋_GB2312" w:eastAsia="仿宋_GB2312" w:cs="仿宋" w:hAnsiTheme="minorEastAsia"/>
                <w:bCs/>
                <w:kern w:val="0"/>
                <w:sz w:val="24"/>
              </w:rPr>
              <w:t>核实情</w:t>
            </w:r>
          </w:p>
          <w:p>
            <w:pPr>
              <w:spacing w:line="560" w:lineRule="exact"/>
              <w:jc w:val="center"/>
              <w:rPr>
                <w:rFonts w:ascii="仿宋_GB2312" w:eastAsia="仿宋_GB2312" w:cs="仿宋" w:hAnsiTheme="minorEastAsia"/>
                <w:bCs/>
                <w:kern w:val="0"/>
                <w:sz w:val="24"/>
              </w:rPr>
            </w:pPr>
            <w:r>
              <w:rPr>
                <w:rFonts w:hint="eastAsia" w:ascii="仿宋_GB2312" w:eastAsia="仿宋_GB2312" w:cs="仿宋" w:hAnsiTheme="minorEastAsia"/>
                <w:bCs/>
                <w:kern w:val="0"/>
                <w:sz w:val="24"/>
              </w:rPr>
              <w:t>况</w:t>
            </w:r>
          </w:p>
        </w:tc>
        <w:tc>
          <w:tcPr>
            <w:tcW w:w="8695" w:type="dxa"/>
            <w:gridSpan w:val="11"/>
          </w:tcPr>
          <w:p>
            <w:pPr>
              <w:spacing w:line="560" w:lineRule="exact"/>
              <w:ind w:firstLine="480" w:firstLineChars="200"/>
              <w:jc w:val="left"/>
              <w:rPr>
                <w:rFonts w:ascii="仿宋_GB2312" w:eastAsia="仿宋_GB2312" w:cs="仿宋" w:hAnsiTheme="minorEastAsia"/>
                <w:sz w:val="24"/>
              </w:rPr>
            </w:pPr>
            <w:r>
              <w:rPr>
                <w:rFonts w:hint="eastAsia" w:ascii="仿宋_GB2312" w:eastAsia="仿宋_GB2312" w:cs="仿宋" w:hAnsiTheme="minorEastAsia"/>
                <w:sz w:val="24"/>
              </w:rPr>
              <w:t>上述情况填写内容真实有效。如有不实，本人愿意承担取消报名和聘用资格的责任。</w:t>
            </w:r>
          </w:p>
          <w:p>
            <w:pPr>
              <w:spacing w:line="560" w:lineRule="exact"/>
              <w:jc w:val="left"/>
              <w:rPr>
                <w:rFonts w:ascii="仿宋_GB2312" w:eastAsia="仿宋_GB2312" w:cs="仿宋" w:hAnsiTheme="minorEastAsia"/>
                <w:sz w:val="24"/>
              </w:rPr>
            </w:pPr>
          </w:p>
          <w:p>
            <w:pPr>
              <w:spacing w:line="560" w:lineRule="exact"/>
              <w:jc w:val="left"/>
              <w:rPr>
                <w:rFonts w:ascii="仿宋_GB2312" w:eastAsia="仿宋_GB2312" w:cs="仿宋" w:hAnsiTheme="minorEastAsia"/>
                <w:bCs/>
                <w:kern w:val="0"/>
                <w:sz w:val="24"/>
              </w:rPr>
            </w:pPr>
            <w:r>
              <w:rPr>
                <w:rFonts w:hint="eastAsia" w:ascii="仿宋_GB2312" w:eastAsia="仿宋_GB2312" w:cs="仿宋" w:hAnsiTheme="minorEastAsia"/>
                <w:sz w:val="24"/>
              </w:rPr>
              <w:t>报名人签名：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1" w:hRule="atLeast"/>
          <w:jc w:val="center"/>
        </w:trPr>
        <w:tc>
          <w:tcPr>
            <w:tcW w:w="1395" w:type="dxa"/>
            <w:vAlign w:val="center"/>
          </w:tcPr>
          <w:p>
            <w:pPr>
              <w:spacing w:line="560" w:lineRule="exact"/>
              <w:rPr>
                <w:rFonts w:ascii="仿宋_GB2312" w:eastAsia="仿宋_GB2312" w:cs="仿宋" w:hAnsiTheme="minorEastAsia"/>
                <w:sz w:val="24"/>
              </w:rPr>
            </w:pPr>
          </w:p>
          <w:p>
            <w:pPr>
              <w:spacing w:line="560" w:lineRule="exact"/>
              <w:jc w:val="center"/>
              <w:rPr>
                <w:rFonts w:ascii="仿宋_GB2312" w:eastAsia="仿宋_GB2312" w:cs="仿宋" w:hAnsiTheme="minorEastAsia"/>
                <w:sz w:val="24"/>
              </w:rPr>
            </w:pPr>
            <w:r>
              <w:rPr>
                <w:rFonts w:hint="eastAsia" w:ascii="仿宋_GB2312" w:eastAsia="仿宋_GB2312" w:cs="仿宋" w:hAnsiTheme="minorEastAsia"/>
                <w:sz w:val="24"/>
              </w:rPr>
              <w:t>审  核</w:t>
            </w:r>
          </w:p>
          <w:p>
            <w:pPr>
              <w:spacing w:line="560" w:lineRule="exact"/>
              <w:jc w:val="center"/>
              <w:rPr>
                <w:rFonts w:ascii="仿宋_GB2312" w:eastAsia="仿宋_GB2312" w:cs="仿宋" w:hAnsiTheme="minorEastAsia"/>
                <w:bCs/>
                <w:kern w:val="0"/>
                <w:sz w:val="24"/>
              </w:rPr>
            </w:pPr>
            <w:r>
              <w:rPr>
                <w:rFonts w:hint="eastAsia" w:ascii="仿宋_GB2312" w:eastAsia="仿宋_GB2312" w:cs="仿宋" w:hAnsiTheme="minorEastAsia"/>
                <w:sz w:val="24"/>
              </w:rPr>
              <w:t>意  见</w:t>
            </w:r>
          </w:p>
        </w:tc>
        <w:tc>
          <w:tcPr>
            <w:tcW w:w="8695" w:type="dxa"/>
            <w:gridSpan w:val="11"/>
          </w:tcPr>
          <w:p>
            <w:pPr>
              <w:spacing w:line="560" w:lineRule="exact"/>
              <w:jc w:val="left"/>
              <w:rPr>
                <w:rFonts w:ascii="仿宋_GB2312" w:eastAsia="仿宋_GB2312" w:cs="仿宋" w:hAnsiTheme="minorEastAsia"/>
                <w:sz w:val="24"/>
              </w:rPr>
            </w:pPr>
          </w:p>
          <w:p>
            <w:pPr>
              <w:spacing w:line="560" w:lineRule="exact"/>
              <w:jc w:val="left"/>
              <w:rPr>
                <w:rFonts w:ascii="仿宋_GB2312" w:eastAsia="仿宋_GB2312" w:cs="仿宋" w:hAnsiTheme="minorEastAsia"/>
                <w:sz w:val="24"/>
              </w:rPr>
            </w:pPr>
          </w:p>
          <w:p>
            <w:pPr>
              <w:spacing w:line="560" w:lineRule="exact"/>
              <w:jc w:val="left"/>
              <w:rPr>
                <w:rFonts w:ascii="仿宋_GB2312" w:eastAsia="仿宋_GB2312" w:cs="仿宋" w:hAnsiTheme="minorEastAsia"/>
                <w:sz w:val="24"/>
              </w:rPr>
            </w:pPr>
          </w:p>
          <w:p>
            <w:pPr>
              <w:spacing w:line="560" w:lineRule="exact"/>
              <w:jc w:val="left"/>
              <w:rPr>
                <w:rFonts w:ascii="仿宋_GB2312" w:eastAsia="仿宋_GB2312" w:cs="仿宋" w:hAnsiTheme="minorEastAsia"/>
                <w:bCs/>
                <w:kern w:val="0"/>
                <w:sz w:val="24"/>
              </w:rPr>
            </w:pPr>
            <w:r>
              <w:rPr>
                <w:rFonts w:hint="eastAsia" w:ascii="仿宋_GB2312" w:eastAsia="仿宋_GB2312" w:cs="仿宋" w:hAnsiTheme="minorEastAsia"/>
                <w:sz w:val="24"/>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1395" w:type="dxa"/>
          </w:tcPr>
          <w:p>
            <w:pPr>
              <w:spacing w:line="560" w:lineRule="exact"/>
              <w:ind w:firstLine="360" w:firstLineChars="150"/>
              <w:rPr>
                <w:rFonts w:ascii="仿宋_GB2312" w:eastAsia="仿宋_GB2312" w:cs="仿宋" w:hAnsiTheme="minorEastAsia"/>
                <w:bCs/>
                <w:kern w:val="0"/>
                <w:sz w:val="24"/>
              </w:rPr>
            </w:pPr>
            <w:r>
              <w:rPr>
                <w:rFonts w:hint="eastAsia" w:ascii="仿宋_GB2312" w:eastAsia="仿宋_GB2312" w:cs="仿宋" w:hAnsiTheme="minorEastAsia"/>
                <w:bCs/>
                <w:kern w:val="0"/>
                <w:sz w:val="24"/>
              </w:rPr>
              <w:t>备注</w:t>
            </w:r>
          </w:p>
        </w:tc>
        <w:tc>
          <w:tcPr>
            <w:tcW w:w="8695" w:type="dxa"/>
            <w:gridSpan w:val="11"/>
          </w:tcPr>
          <w:p>
            <w:pPr>
              <w:spacing w:line="560" w:lineRule="exact"/>
              <w:rPr>
                <w:rFonts w:ascii="仿宋_GB2312" w:eastAsia="仿宋_GB2312" w:cs="仿宋" w:hAnsiTheme="minorEastAsia"/>
                <w:bCs/>
                <w:kern w:val="0"/>
                <w:sz w:val="24"/>
              </w:rPr>
            </w:pPr>
          </w:p>
        </w:tc>
      </w:tr>
    </w:tbl>
    <w:p>
      <w:pPr>
        <w:spacing w:line="560" w:lineRule="exact"/>
        <w:jc w:val="left"/>
        <w:rPr>
          <w:rFonts w:hint="eastAsia" w:ascii="仿宋_GB2312" w:eastAsia="仿宋_GB2312" w:cs="仿宋" w:hAnsiTheme="minorEastAsia"/>
          <w:sz w:val="24"/>
        </w:rPr>
      </w:pPr>
    </w:p>
    <w:p>
      <w:pPr>
        <w:spacing w:line="560" w:lineRule="exact"/>
        <w:jc w:val="left"/>
        <w:rPr>
          <w:rFonts w:ascii="仿宋_GB2312" w:eastAsia="仿宋_GB2312" w:cs="仿宋" w:hAnsiTheme="minorEastAsia"/>
          <w:sz w:val="24"/>
        </w:rPr>
      </w:pPr>
      <w:r>
        <w:rPr>
          <w:rFonts w:hint="eastAsia" w:ascii="仿宋_GB2312" w:eastAsia="仿宋_GB2312" w:cs="仿宋" w:hAnsiTheme="minorEastAsia"/>
          <w:sz w:val="24"/>
        </w:rPr>
        <w:t>说明：1.此表用黑色中性笔填写，字迹要清楚；</w:t>
      </w:r>
    </w:p>
    <w:p>
      <w:pPr>
        <w:numPr>
          <w:ilvl w:val="0"/>
          <w:numId w:val="1"/>
        </w:numPr>
        <w:spacing w:line="560" w:lineRule="exact"/>
        <w:ind w:firstLine="720" w:firstLineChars="300"/>
        <w:rPr>
          <w:rFonts w:ascii="仿宋_GB2312" w:eastAsia="仿宋_GB2312" w:hAnsiTheme="minorEastAsia"/>
          <w:sz w:val="24"/>
        </w:rPr>
      </w:pPr>
      <w:r>
        <w:rPr>
          <w:rFonts w:hint="eastAsia" w:ascii="仿宋_GB2312" w:eastAsia="仿宋_GB2312" w:cs="仿宋" w:hAnsiTheme="minorEastAsia"/>
          <w:sz w:val="24"/>
        </w:rPr>
        <w:t xml:space="preserve">此表须如实填写，经审核发现与事实不符的，责任自负； </w:t>
      </w:r>
    </w:p>
    <w:p>
      <w:pPr>
        <w:numPr>
          <w:ilvl w:val="0"/>
          <w:numId w:val="1"/>
        </w:numPr>
        <w:spacing w:line="560" w:lineRule="exact"/>
        <w:ind w:firstLine="720" w:firstLineChars="300"/>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_GB2312" w:eastAsia="仿宋_GB2312" w:cs="仿宋" w:hAnsiTheme="minorEastAsia"/>
          <w:sz w:val="24"/>
        </w:rPr>
        <w:t>个人简历自高中起填写</w:t>
      </w:r>
      <w:r>
        <w:rPr>
          <w:rFonts w:hint="eastAsia" w:ascii="仿宋" w:hAnsi="仿宋" w:eastAsia="仿宋" w:cs="仿宋"/>
          <w:i w:val="0"/>
          <w:caps w:val="0"/>
          <w:color w:val="000000"/>
          <w:spacing w:val="0"/>
          <w:kern w:val="0"/>
          <w:sz w:val="32"/>
          <w:szCs w:val="32"/>
          <w:shd w:val="clear" w:fill="FFFFFF"/>
          <w:lang w:val="en-US" w:eastAsia="zh-CN" w:bidi="ar"/>
        </w:rPr>
        <w:t>。</w:t>
      </w:r>
    </w:p>
    <w:sectPr>
      <w:pgSz w:w="11906" w:h="16838"/>
      <w:pgMar w:top="1440" w:right="1264" w:bottom="1440" w:left="1599" w:header="851" w:footer="992" w:gutter="0"/>
      <w:pgNumType w:fmt="decimal"/>
      <w:cols w:space="0" w:num="1"/>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42A19"/>
    <w:multiLevelType w:val="singleLevel"/>
    <w:tmpl w:val="54D42A1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61"/>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7E79A0"/>
    <w:rsid w:val="00A478D1"/>
    <w:rsid w:val="021026BC"/>
    <w:rsid w:val="037B4315"/>
    <w:rsid w:val="04C64B28"/>
    <w:rsid w:val="05A6720B"/>
    <w:rsid w:val="05E12B8A"/>
    <w:rsid w:val="06AF43DE"/>
    <w:rsid w:val="072B315F"/>
    <w:rsid w:val="075D64AE"/>
    <w:rsid w:val="08BC46B1"/>
    <w:rsid w:val="08D57841"/>
    <w:rsid w:val="091C1927"/>
    <w:rsid w:val="092A3815"/>
    <w:rsid w:val="09C33DFC"/>
    <w:rsid w:val="09DE08B0"/>
    <w:rsid w:val="0B004ADB"/>
    <w:rsid w:val="0B3533ED"/>
    <w:rsid w:val="0F611728"/>
    <w:rsid w:val="0F660529"/>
    <w:rsid w:val="10016757"/>
    <w:rsid w:val="105D3DAB"/>
    <w:rsid w:val="106A1C81"/>
    <w:rsid w:val="107E79A0"/>
    <w:rsid w:val="116C585A"/>
    <w:rsid w:val="11C867A2"/>
    <w:rsid w:val="141F5A3C"/>
    <w:rsid w:val="143929DB"/>
    <w:rsid w:val="149B4A0C"/>
    <w:rsid w:val="151E446C"/>
    <w:rsid w:val="159A6FAE"/>
    <w:rsid w:val="15D1437B"/>
    <w:rsid w:val="163A40C6"/>
    <w:rsid w:val="16411DEF"/>
    <w:rsid w:val="17B71A42"/>
    <w:rsid w:val="18DE4C90"/>
    <w:rsid w:val="18E515C9"/>
    <w:rsid w:val="18F0207C"/>
    <w:rsid w:val="1C6337A2"/>
    <w:rsid w:val="1C8B7B11"/>
    <w:rsid w:val="1DA71F50"/>
    <w:rsid w:val="1F440CE5"/>
    <w:rsid w:val="1F896B5D"/>
    <w:rsid w:val="1FAD0D51"/>
    <w:rsid w:val="1FB02B73"/>
    <w:rsid w:val="20C223DB"/>
    <w:rsid w:val="22AE2F11"/>
    <w:rsid w:val="22C547E2"/>
    <w:rsid w:val="231B3859"/>
    <w:rsid w:val="23BC5B6C"/>
    <w:rsid w:val="24DE0EB7"/>
    <w:rsid w:val="273C4BE1"/>
    <w:rsid w:val="28DE4392"/>
    <w:rsid w:val="2B477EC1"/>
    <w:rsid w:val="2BEE7083"/>
    <w:rsid w:val="2C877DCE"/>
    <w:rsid w:val="2CF05BE0"/>
    <w:rsid w:val="2D597253"/>
    <w:rsid w:val="30962754"/>
    <w:rsid w:val="33350FD2"/>
    <w:rsid w:val="3342620F"/>
    <w:rsid w:val="35AB0471"/>
    <w:rsid w:val="37457BD1"/>
    <w:rsid w:val="398A1561"/>
    <w:rsid w:val="39C166E0"/>
    <w:rsid w:val="3A4D3370"/>
    <w:rsid w:val="3A5E024B"/>
    <w:rsid w:val="3B674804"/>
    <w:rsid w:val="3D1249C8"/>
    <w:rsid w:val="3DC6111A"/>
    <w:rsid w:val="3E7C5C21"/>
    <w:rsid w:val="3EA05BE0"/>
    <w:rsid w:val="3F743D95"/>
    <w:rsid w:val="40B32CC3"/>
    <w:rsid w:val="41486112"/>
    <w:rsid w:val="454A7613"/>
    <w:rsid w:val="456F449C"/>
    <w:rsid w:val="46695BDD"/>
    <w:rsid w:val="46B34254"/>
    <w:rsid w:val="46EF4B22"/>
    <w:rsid w:val="474C1401"/>
    <w:rsid w:val="47B05EE3"/>
    <w:rsid w:val="48B1514B"/>
    <w:rsid w:val="48FA1BAC"/>
    <w:rsid w:val="49ED4AFA"/>
    <w:rsid w:val="49FF3EAF"/>
    <w:rsid w:val="4A1C461E"/>
    <w:rsid w:val="4A7B7578"/>
    <w:rsid w:val="4C4D35B3"/>
    <w:rsid w:val="4D1E7AB2"/>
    <w:rsid w:val="4D3A33D4"/>
    <w:rsid w:val="4E535A75"/>
    <w:rsid w:val="4EBD160D"/>
    <w:rsid w:val="50D90275"/>
    <w:rsid w:val="511F729B"/>
    <w:rsid w:val="514E710A"/>
    <w:rsid w:val="51E5042C"/>
    <w:rsid w:val="530552BF"/>
    <w:rsid w:val="53130A5B"/>
    <w:rsid w:val="53516A24"/>
    <w:rsid w:val="539E5965"/>
    <w:rsid w:val="54475727"/>
    <w:rsid w:val="54C37A99"/>
    <w:rsid w:val="57EC42D2"/>
    <w:rsid w:val="58F300E0"/>
    <w:rsid w:val="59037FE0"/>
    <w:rsid w:val="59333F33"/>
    <w:rsid w:val="5A3E78BE"/>
    <w:rsid w:val="5B467CAC"/>
    <w:rsid w:val="5C0510C0"/>
    <w:rsid w:val="5C0937D3"/>
    <w:rsid w:val="5C156C2F"/>
    <w:rsid w:val="5C247E52"/>
    <w:rsid w:val="5DB90842"/>
    <w:rsid w:val="5F117D56"/>
    <w:rsid w:val="614D0B47"/>
    <w:rsid w:val="62060BDF"/>
    <w:rsid w:val="62372600"/>
    <w:rsid w:val="641645E6"/>
    <w:rsid w:val="65B276DB"/>
    <w:rsid w:val="662F62BA"/>
    <w:rsid w:val="66F33C19"/>
    <w:rsid w:val="677A4655"/>
    <w:rsid w:val="67E2402C"/>
    <w:rsid w:val="685E24F8"/>
    <w:rsid w:val="68A57514"/>
    <w:rsid w:val="698C7E0A"/>
    <w:rsid w:val="6B302465"/>
    <w:rsid w:val="6CAE39E4"/>
    <w:rsid w:val="6D8957CD"/>
    <w:rsid w:val="6E4F09C2"/>
    <w:rsid w:val="6EFB0223"/>
    <w:rsid w:val="6F1108E5"/>
    <w:rsid w:val="6FBA2CB5"/>
    <w:rsid w:val="70551EA4"/>
    <w:rsid w:val="709057B4"/>
    <w:rsid w:val="70B25E13"/>
    <w:rsid w:val="71656953"/>
    <w:rsid w:val="718E3EE4"/>
    <w:rsid w:val="72C37A7D"/>
    <w:rsid w:val="739A0CC2"/>
    <w:rsid w:val="7465426B"/>
    <w:rsid w:val="75754877"/>
    <w:rsid w:val="77D33B33"/>
    <w:rsid w:val="77DA178B"/>
    <w:rsid w:val="79236D72"/>
    <w:rsid w:val="79967D6B"/>
    <w:rsid w:val="79BD4D9D"/>
    <w:rsid w:val="7A222C3E"/>
    <w:rsid w:val="7AA0684A"/>
    <w:rsid w:val="7AD90B81"/>
    <w:rsid w:val="7C3924DB"/>
    <w:rsid w:val="7CD7679F"/>
    <w:rsid w:val="7D5D3F7C"/>
    <w:rsid w:val="7E8B6F9E"/>
    <w:rsid w:val="7F2B6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bCs/>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2020-08-10T13:48:00Z</dcterms:created>
  <dc:creator>蜡梅飘香</dc:creator>
  <cp:lastModifiedBy>88888</cp:lastModifiedBy>
  <cp:lastPrinted>2020-10-31T10:43:00Z</cp:lastPrinted>
  <dcterms:modified xsi:type="dcterms:W3CDTF">2020-10-31T11:47:43Z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