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4B" w:rsidRPr="00C261CB" w:rsidRDefault="002D6403" w:rsidP="00DE4142">
      <w:pPr>
        <w:widowControl/>
        <w:spacing w:line="580" w:lineRule="exact"/>
        <w:jc w:val="left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仿宋" w:cs="宋体" w:hint="eastAsia"/>
          <w:color w:val="333333"/>
          <w:kern w:val="0"/>
          <w:sz w:val="32"/>
          <w:szCs w:val="32"/>
        </w:rPr>
        <w:t>附</w:t>
      </w:r>
      <w:bookmarkStart w:id="0" w:name="_GoBack"/>
      <w:bookmarkEnd w:id="0"/>
      <w:r w:rsidR="002D534B" w:rsidRPr="00C261CB">
        <w:rPr>
          <w:rFonts w:ascii="黑体" w:eastAsia="黑体" w:hAnsi="仿宋" w:cs="宋体" w:hint="eastAsia"/>
          <w:color w:val="333333"/>
          <w:kern w:val="0"/>
          <w:sz w:val="32"/>
          <w:szCs w:val="32"/>
        </w:rPr>
        <w:t>件</w:t>
      </w:r>
      <w:r w:rsidR="00DD6097" w:rsidRPr="00C71F96">
        <w:rPr>
          <w:rFonts w:eastAsia="黑体"/>
          <w:color w:val="333333"/>
          <w:kern w:val="0"/>
          <w:sz w:val="32"/>
          <w:szCs w:val="32"/>
        </w:rPr>
        <w:t>2</w:t>
      </w:r>
    </w:p>
    <w:p w:rsidR="002D534B" w:rsidRPr="00C261CB" w:rsidRDefault="002D534B" w:rsidP="00BE0AC9">
      <w:pPr>
        <w:widowControl/>
        <w:spacing w:line="580" w:lineRule="exact"/>
        <w:ind w:firstLineChars="200" w:firstLine="720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 w:rsidRPr="00C261CB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体检须知</w:t>
      </w:r>
    </w:p>
    <w:p w:rsidR="002D534B" w:rsidRPr="00C261CB" w:rsidRDefault="002D534B" w:rsidP="004221C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E4142">
        <w:rPr>
          <w:rFonts w:eastAsia="仿宋_GB2312"/>
          <w:color w:val="000000"/>
          <w:kern w:val="0"/>
          <w:sz w:val="32"/>
          <w:szCs w:val="32"/>
        </w:rPr>
        <w:t>1</w:t>
      </w:r>
      <w:r w:rsidRPr="00C261C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.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体检考生携带移动电话等通讯设备的，须在抽取体检序号前关闭电源统一上交保管。</w:t>
      </w:r>
    </w:p>
    <w:p w:rsidR="002D534B" w:rsidRPr="00C261CB" w:rsidRDefault="002D534B" w:rsidP="004221C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E4142">
        <w:rPr>
          <w:rFonts w:eastAsia="仿宋_GB2312"/>
          <w:color w:val="333333"/>
          <w:kern w:val="0"/>
          <w:sz w:val="32"/>
          <w:szCs w:val="32"/>
        </w:rPr>
        <w:t>2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.体检考生在体检中不得向工作人员透露本人、父母姓名及工作单位等信息。</w:t>
      </w:r>
    </w:p>
    <w:p w:rsidR="002D534B" w:rsidRPr="00C261CB" w:rsidRDefault="002D534B" w:rsidP="004221C8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E4142">
        <w:rPr>
          <w:rFonts w:eastAsia="仿宋_GB2312"/>
          <w:color w:val="333333"/>
          <w:kern w:val="0"/>
          <w:sz w:val="32"/>
          <w:szCs w:val="32"/>
        </w:rPr>
        <w:t>3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.严禁弄虚作假、冒名顶替；如隐瞒病史影响体检结果的，后果自负。</w:t>
      </w:r>
    </w:p>
    <w:p w:rsidR="002D534B" w:rsidRPr="00C261CB" w:rsidRDefault="002D534B" w:rsidP="00BE0AC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E4142">
        <w:rPr>
          <w:rFonts w:eastAsia="仿宋_GB2312"/>
          <w:color w:val="333333"/>
          <w:kern w:val="0"/>
          <w:sz w:val="32"/>
          <w:szCs w:val="32"/>
        </w:rPr>
        <w:t>4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.体检表第二页由受检者本人填写（用黑色签字笔或钢笔），要求字迹清楚，无涂改，病史部分要如实、逐项填齐，不能遗漏。</w:t>
      </w:r>
    </w:p>
    <w:p w:rsidR="002D534B" w:rsidRPr="00C261CB" w:rsidRDefault="002D534B" w:rsidP="00BE0AC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E4142">
        <w:rPr>
          <w:rFonts w:eastAsia="仿宋_GB2312"/>
          <w:color w:val="333333"/>
          <w:kern w:val="0"/>
          <w:sz w:val="32"/>
          <w:szCs w:val="32"/>
        </w:rPr>
        <w:t>5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.体检前一天应注意休息，勿熬夜，不要饮酒，避免剧烈运动。</w:t>
      </w:r>
    </w:p>
    <w:p w:rsidR="002D534B" w:rsidRPr="00C261CB" w:rsidRDefault="002D534B" w:rsidP="00BE0AC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E4142">
        <w:rPr>
          <w:rFonts w:eastAsia="仿宋_GB2312"/>
          <w:color w:val="333333"/>
          <w:kern w:val="0"/>
          <w:sz w:val="32"/>
          <w:szCs w:val="32"/>
        </w:rPr>
        <w:t>6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.体检当天需进行采血、B超等检查，请在受检前禁食</w:t>
      </w:r>
      <w:r w:rsidRPr="00DE4142">
        <w:rPr>
          <w:rFonts w:eastAsia="仿宋_GB2312"/>
          <w:color w:val="333333"/>
          <w:kern w:val="0"/>
          <w:sz w:val="32"/>
          <w:szCs w:val="32"/>
        </w:rPr>
        <w:t>8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-</w:t>
      </w:r>
      <w:r w:rsidRPr="00DE4142">
        <w:rPr>
          <w:rFonts w:eastAsia="仿宋_GB2312"/>
          <w:color w:val="333333"/>
          <w:kern w:val="0"/>
          <w:sz w:val="32"/>
          <w:szCs w:val="32"/>
        </w:rPr>
        <w:t>12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小时。</w:t>
      </w:r>
    </w:p>
    <w:p w:rsidR="002D534B" w:rsidRPr="00C261CB" w:rsidRDefault="002D534B" w:rsidP="00BE0AC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E4142">
        <w:rPr>
          <w:rFonts w:eastAsia="仿宋_GB2312"/>
          <w:color w:val="333333"/>
          <w:kern w:val="0"/>
          <w:sz w:val="32"/>
          <w:szCs w:val="32"/>
        </w:rPr>
        <w:t>7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.女性受检者月经期间请勿做妇科及尿液检查，待经期完毕后再补检；怀孕或可能已受孕者，事先告知医护人员，勿做X光检查。</w:t>
      </w:r>
    </w:p>
    <w:p w:rsidR="002D534B" w:rsidRPr="00C261CB" w:rsidRDefault="002D534B" w:rsidP="00BE0AC9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E4142">
        <w:rPr>
          <w:rFonts w:eastAsia="仿宋_GB2312"/>
          <w:color w:val="333333"/>
          <w:kern w:val="0"/>
          <w:sz w:val="32"/>
          <w:szCs w:val="32"/>
        </w:rPr>
        <w:t>8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.请配合</w:t>
      </w:r>
      <w:r w:rsidR="00C261CB"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医生认真检查所有项目，勿漏检。若自动放弃某一检查项目，将会影响聘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用。</w:t>
      </w:r>
    </w:p>
    <w:p w:rsidR="00811E7D" w:rsidRPr="00C261CB" w:rsidRDefault="002D534B" w:rsidP="00BE0AC9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color w:val="333333"/>
          <w:kern w:val="0"/>
          <w:sz w:val="24"/>
        </w:rPr>
      </w:pPr>
      <w:r w:rsidRPr="00DE4142">
        <w:rPr>
          <w:rFonts w:eastAsia="仿宋_GB2312"/>
          <w:color w:val="333333"/>
          <w:kern w:val="0"/>
          <w:sz w:val="32"/>
          <w:szCs w:val="32"/>
        </w:rPr>
        <w:t>9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.违反上述规则和其他违纪违规行为的</w:t>
      </w:r>
      <w:r w:rsidR="00C261CB"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报考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人员</w:t>
      </w:r>
      <w:r w:rsidR="00C261CB"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参照</w:t>
      </w:r>
      <w:r w:rsidRPr="00C261CB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《公务员考试录用违纪违规行为处理办法》有关规定处理。</w:t>
      </w:r>
    </w:p>
    <w:sectPr w:rsidR="00811E7D" w:rsidRPr="00C261CB" w:rsidSect="00AF2EAF">
      <w:footerReference w:type="even" r:id="rId8"/>
      <w:footerReference w:type="default" r:id="rId9"/>
      <w:pgSz w:w="11906" w:h="16838"/>
      <w:pgMar w:top="2098" w:right="1474" w:bottom="192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40" w:rsidRDefault="00AD5040">
      <w:r>
        <w:separator/>
      </w:r>
    </w:p>
  </w:endnote>
  <w:endnote w:type="continuationSeparator" w:id="0">
    <w:p w:rsidR="00AD5040" w:rsidRDefault="00AD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62" w:rsidRDefault="00C12F62" w:rsidP="00A11C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F62" w:rsidRDefault="00C12F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62" w:rsidRDefault="00C12F62" w:rsidP="00A11C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403">
      <w:rPr>
        <w:rStyle w:val="a5"/>
        <w:noProof/>
      </w:rPr>
      <w:t>2</w:t>
    </w:r>
    <w:r>
      <w:rPr>
        <w:rStyle w:val="a5"/>
      </w:rPr>
      <w:fldChar w:fldCharType="end"/>
    </w:r>
  </w:p>
  <w:p w:rsidR="00C12F62" w:rsidRDefault="00C12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40" w:rsidRDefault="00AD5040">
      <w:r>
        <w:separator/>
      </w:r>
    </w:p>
  </w:footnote>
  <w:footnote w:type="continuationSeparator" w:id="0">
    <w:p w:rsidR="00AD5040" w:rsidRDefault="00AD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393"/>
    <w:multiLevelType w:val="multilevel"/>
    <w:tmpl w:val="9656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4B"/>
    <w:rsid w:val="0000658A"/>
    <w:rsid w:val="00040FFF"/>
    <w:rsid w:val="000D5732"/>
    <w:rsid w:val="000E01B4"/>
    <w:rsid w:val="00111616"/>
    <w:rsid w:val="001A502B"/>
    <w:rsid w:val="001C7E24"/>
    <w:rsid w:val="001E3F2A"/>
    <w:rsid w:val="00214B21"/>
    <w:rsid w:val="002311F5"/>
    <w:rsid w:val="002B4C24"/>
    <w:rsid w:val="002C315A"/>
    <w:rsid w:val="002D534B"/>
    <w:rsid w:val="002D6403"/>
    <w:rsid w:val="00343953"/>
    <w:rsid w:val="0035691E"/>
    <w:rsid w:val="003740FA"/>
    <w:rsid w:val="00382F7C"/>
    <w:rsid w:val="00394252"/>
    <w:rsid w:val="003F2740"/>
    <w:rsid w:val="003F27CB"/>
    <w:rsid w:val="0040218F"/>
    <w:rsid w:val="004221C8"/>
    <w:rsid w:val="00425E04"/>
    <w:rsid w:val="00470DAF"/>
    <w:rsid w:val="004B6DF9"/>
    <w:rsid w:val="004D0E12"/>
    <w:rsid w:val="004F40E5"/>
    <w:rsid w:val="0050124B"/>
    <w:rsid w:val="005319B6"/>
    <w:rsid w:val="005463E5"/>
    <w:rsid w:val="00565ECC"/>
    <w:rsid w:val="00586395"/>
    <w:rsid w:val="005F2171"/>
    <w:rsid w:val="005F798F"/>
    <w:rsid w:val="006150C1"/>
    <w:rsid w:val="006260F5"/>
    <w:rsid w:val="006408EA"/>
    <w:rsid w:val="00672795"/>
    <w:rsid w:val="00706B68"/>
    <w:rsid w:val="00706FDF"/>
    <w:rsid w:val="00710FB5"/>
    <w:rsid w:val="007131C7"/>
    <w:rsid w:val="00722395"/>
    <w:rsid w:val="00722901"/>
    <w:rsid w:val="00751031"/>
    <w:rsid w:val="007563E1"/>
    <w:rsid w:val="0076101B"/>
    <w:rsid w:val="00767980"/>
    <w:rsid w:val="00777E43"/>
    <w:rsid w:val="007F2A41"/>
    <w:rsid w:val="00811E7D"/>
    <w:rsid w:val="00816429"/>
    <w:rsid w:val="00831BAF"/>
    <w:rsid w:val="008432B7"/>
    <w:rsid w:val="008507C6"/>
    <w:rsid w:val="00867672"/>
    <w:rsid w:val="00870430"/>
    <w:rsid w:val="00870563"/>
    <w:rsid w:val="008A491F"/>
    <w:rsid w:val="008D51FC"/>
    <w:rsid w:val="008F1BBA"/>
    <w:rsid w:val="00931261"/>
    <w:rsid w:val="0096151B"/>
    <w:rsid w:val="00963A8E"/>
    <w:rsid w:val="00991E13"/>
    <w:rsid w:val="009D4CE0"/>
    <w:rsid w:val="009F7762"/>
    <w:rsid w:val="00A03965"/>
    <w:rsid w:val="00A11C1C"/>
    <w:rsid w:val="00A314F7"/>
    <w:rsid w:val="00A82517"/>
    <w:rsid w:val="00A85E5C"/>
    <w:rsid w:val="00AD5040"/>
    <w:rsid w:val="00AE0FC2"/>
    <w:rsid w:val="00AE1A29"/>
    <w:rsid w:val="00AE5342"/>
    <w:rsid w:val="00AE6E22"/>
    <w:rsid w:val="00AF2EAF"/>
    <w:rsid w:val="00B77148"/>
    <w:rsid w:val="00B86AB8"/>
    <w:rsid w:val="00B92A58"/>
    <w:rsid w:val="00B9575E"/>
    <w:rsid w:val="00B967D7"/>
    <w:rsid w:val="00BE0AC9"/>
    <w:rsid w:val="00C01C75"/>
    <w:rsid w:val="00C025C0"/>
    <w:rsid w:val="00C12F62"/>
    <w:rsid w:val="00C261CB"/>
    <w:rsid w:val="00C4225A"/>
    <w:rsid w:val="00C71F96"/>
    <w:rsid w:val="00C81F95"/>
    <w:rsid w:val="00C829B3"/>
    <w:rsid w:val="00CA3860"/>
    <w:rsid w:val="00CF21CF"/>
    <w:rsid w:val="00CF670E"/>
    <w:rsid w:val="00D16CB4"/>
    <w:rsid w:val="00D50D1F"/>
    <w:rsid w:val="00D72A6E"/>
    <w:rsid w:val="00D75814"/>
    <w:rsid w:val="00DC6DDD"/>
    <w:rsid w:val="00DD4A88"/>
    <w:rsid w:val="00DD6097"/>
    <w:rsid w:val="00DE4142"/>
    <w:rsid w:val="00DF0EAF"/>
    <w:rsid w:val="00DF146E"/>
    <w:rsid w:val="00E06619"/>
    <w:rsid w:val="00E47D7F"/>
    <w:rsid w:val="00E768AA"/>
    <w:rsid w:val="00F041D6"/>
    <w:rsid w:val="00F8797E"/>
    <w:rsid w:val="00F90001"/>
    <w:rsid w:val="00FE275F"/>
    <w:rsid w:val="00FE6B86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34B"/>
  </w:style>
  <w:style w:type="character" w:styleId="a3">
    <w:name w:val="Hyperlink"/>
    <w:basedOn w:val="a0"/>
    <w:rsid w:val="002D534B"/>
    <w:rPr>
      <w:color w:val="0000FF"/>
      <w:u w:val="single"/>
    </w:rPr>
  </w:style>
  <w:style w:type="paragraph" w:styleId="a4">
    <w:name w:val="footer"/>
    <w:basedOn w:val="a"/>
    <w:rsid w:val="00040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0FFF"/>
  </w:style>
  <w:style w:type="paragraph" w:styleId="a6">
    <w:name w:val="header"/>
    <w:basedOn w:val="a"/>
    <w:link w:val="Char"/>
    <w:rsid w:val="00A8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85E5C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C71F96"/>
    <w:pPr>
      <w:ind w:leftChars="2500" w:left="100"/>
    </w:pPr>
  </w:style>
  <w:style w:type="character" w:customStyle="1" w:styleId="Char0">
    <w:name w:val="日期 Char"/>
    <w:basedOn w:val="a0"/>
    <w:link w:val="a7"/>
    <w:rsid w:val="00C71F96"/>
    <w:rPr>
      <w:kern w:val="2"/>
      <w:sz w:val="21"/>
      <w:szCs w:val="24"/>
    </w:rPr>
  </w:style>
  <w:style w:type="paragraph" w:styleId="a8">
    <w:name w:val="Balloon Text"/>
    <w:basedOn w:val="a"/>
    <w:link w:val="Char1"/>
    <w:rsid w:val="00FE275F"/>
    <w:rPr>
      <w:sz w:val="18"/>
      <w:szCs w:val="18"/>
    </w:rPr>
  </w:style>
  <w:style w:type="character" w:customStyle="1" w:styleId="Char1">
    <w:name w:val="批注框文本 Char"/>
    <w:basedOn w:val="a0"/>
    <w:link w:val="a8"/>
    <w:rsid w:val="00FE27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34B"/>
  </w:style>
  <w:style w:type="character" w:styleId="a3">
    <w:name w:val="Hyperlink"/>
    <w:basedOn w:val="a0"/>
    <w:rsid w:val="002D534B"/>
    <w:rPr>
      <w:color w:val="0000FF"/>
      <w:u w:val="single"/>
    </w:rPr>
  </w:style>
  <w:style w:type="paragraph" w:styleId="a4">
    <w:name w:val="footer"/>
    <w:basedOn w:val="a"/>
    <w:rsid w:val="00040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0FFF"/>
  </w:style>
  <w:style w:type="paragraph" w:styleId="a6">
    <w:name w:val="header"/>
    <w:basedOn w:val="a"/>
    <w:link w:val="Char"/>
    <w:rsid w:val="00A8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85E5C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C71F96"/>
    <w:pPr>
      <w:ind w:leftChars="2500" w:left="100"/>
    </w:pPr>
  </w:style>
  <w:style w:type="character" w:customStyle="1" w:styleId="Char0">
    <w:name w:val="日期 Char"/>
    <w:basedOn w:val="a0"/>
    <w:link w:val="a7"/>
    <w:rsid w:val="00C71F96"/>
    <w:rPr>
      <w:kern w:val="2"/>
      <w:sz w:val="21"/>
      <w:szCs w:val="24"/>
    </w:rPr>
  </w:style>
  <w:style w:type="paragraph" w:styleId="a8">
    <w:name w:val="Balloon Text"/>
    <w:basedOn w:val="a"/>
    <w:link w:val="Char1"/>
    <w:rsid w:val="00FE275F"/>
    <w:rPr>
      <w:sz w:val="18"/>
      <w:szCs w:val="18"/>
    </w:rPr>
  </w:style>
  <w:style w:type="character" w:customStyle="1" w:styleId="Char1">
    <w:name w:val="批注框文本 Char"/>
    <w:basedOn w:val="a0"/>
    <w:link w:val="a8"/>
    <w:rsid w:val="00FE27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9" w:color="E6E6E6"/>
                            <w:bottom w:val="single" w:sz="6" w:space="0" w:color="E6E6E6"/>
                            <w:right w:val="single" w:sz="6" w:space="9" w:color="E6E6E6"/>
                          </w:divBdr>
                          <w:divsChild>
                            <w:div w:id="13562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9" w:color="E6E6E6"/>
                            <w:bottom w:val="single" w:sz="6" w:space="0" w:color="E6E6E6"/>
                            <w:right w:val="single" w:sz="6" w:space="9" w:color="E6E6E6"/>
                          </w:divBdr>
                          <w:divsChild>
                            <w:div w:id="10746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315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331</Characters>
  <Application>Microsoft Office Word</Application>
  <DocSecurity>0</DocSecurity>
  <Lines>2</Lines>
  <Paragraphs>1</Paragraphs>
  <ScaleCrop>false</ScaleCrop>
  <Company>Microsoft China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中共眉山市委组织部</dc:title>
  <dc:subject/>
  <dc:creator>User</dc:creator>
  <cp:keywords/>
  <dc:description/>
  <cp:lastModifiedBy>ABC</cp:lastModifiedBy>
  <cp:revision>81</cp:revision>
  <cp:lastPrinted>2020-10-28T07:13:00Z</cp:lastPrinted>
  <dcterms:created xsi:type="dcterms:W3CDTF">2020-10-28T06:43:00Z</dcterms:created>
  <dcterms:modified xsi:type="dcterms:W3CDTF">2020-10-29T01:17:00Z</dcterms:modified>
</cp:coreProperties>
</file>