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23" w:rsidRPr="00D94D2A" w:rsidRDefault="00FD11B9" w:rsidP="004F200D">
      <w:pPr>
        <w:jc w:val="center"/>
        <w:rPr>
          <w:b/>
          <w:sz w:val="32"/>
        </w:rPr>
      </w:pPr>
      <w:r w:rsidRPr="00D94D2A">
        <w:rPr>
          <w:rFonts w:hint="eastAsia"/>
          <w:b/>
          <w:sz w:val="32"/>
        </w:rPr>
        <w:t>四川大学华西厦门医院（研究院）招录公告</w:t>
      </w:r>
    </w:p>
    <w:p w:rsidR="00FD11B9" w:rsidRDefault="004F200D" w:rsidP="00854780">
      <w:pPr>
        <w:ind w:firstLineChars="200" w:firstLine="560"/>
        <w:rPr>
          <w:sz w:val="28"/>
        </w:rPr>
      </w:pPr>
      <w:r w:rsidRPr="00FD11B9">
        <w:rPr>
          <w:rFonts w:hint="eastAsia"/>
          <w:sz w:val="28"/>
        </w:rPr>
        <w:t>四川大学华西厦门医院（研究院）</w:t>
      </w:r>
      <w:r w:rsidR="00505577">
        <w:rPr>
          <w:rFonts w:hint="eastAsia"/>
          <w:sz w:val="28"/>
        </w:rPr>
        <w:t>是四川大学和厦门市合作共建</w:t>
      </w:r>
      <w:r w:rsidR="00505577" w:rsidRPr="00505577">
        <w:rPr>
          <w:rFonts w:hint="eastAsia"/>
          <w:sz w:val="28"/>
        </w:rPr>
        <w:t>，总用地面积约</w:t>
      </w:r>
      <w:r w:rsidR="00505577" w:rsidRPr="00505577">
        <w:rPr>
          <w:rFonts w:hint="eastAsia"/>
          <w:sz w:val="28"/>
        </w:rPr>
        <w:t>10.51</w:t>
      </w:r>
      <w:r w:rsidR="00505577" w:rsidRPr="00505577">
        <w:rPr>
          <w:rFonts w:hint="eastAsia"/>
          <w:sz w:val="28"/>
        </w:rPr>
        <w:t>万平方米，总建筑面积</w:t>
      </w:r>
      <w:r w:rsidR="00505577" w:rsidRPr="00505577">
        <w:rPr>
          <w:rFonts w:hint="eastAsia"/>
          <w:sz w:val="28"/>
        </w:rPr>
        <w:t>26.35</w:t>
      </w:r>
      <w:r w:rsidR="00505577" w:rsidRPr="00505577">
        <w:rPr>
          <w:rFonts w:hint="eastAsia"/>
          <w:sz w:val="28"/>
        </w:rPr>
        <w:t>万平方米，规划床位</w:t>
      </w:r>
      <w:r w:rsidR="00505577" w:rsidRPr="00505577">
        <w:rPr>
          <w:rFonts w:hint="eastAsia"/>
          <w:sz w:val="28"/>
        </w:rPr>
        <w:t>1000</w:t>
      </w:r>
      <w:r w:rsidR="00505577" w:rsidRPr="00505577">
        <w:rPr>
          <w:rFonts w:hint="eastAsia"/>
          <w:sz w:val="28"/>
        </w:rPr>
        <w:t>张</w:t>
      </w:r>
      <w:r w:rsidR="00854780">
        <w:rPr>
          <w:rFonts w:hint="eastAsia"/>
          <w:sz w:val="28"/>
        </w:rPr>
        <w:t>，</w:t>
      </w:r>
      <w:r w:rsidR="00505577" w:rsidRPr="00505577">
        <w:rPr>
          <w:rFonts w:hint="eastAsia"/>
          <w:sz w:val="28"/>
        </w:rPr>
        <w:t>由四川大学华西医学中心统一运营，实行与四川大学华西医学本部同一标准的同质化管理，为闽西南地区群众就近提供高质量、高水平的医疗服务。</w:t>
      </w:r>
    </w:p>
    <w:p w:rsidR="004F200D" w:rsidRPr="00854780" w:rsidRDefault="004F200D">
      <w:pPr>
        <w:rPr>
          <w:b/>
          <w:sz w:val="28"/>
        </w:rPr>
      </w:pPr>
      <w:r w:rsidRPr="00854780">
        <w:rPr>
          <w:rFonts w:hint="eastAsia"/>
          <w:b/>
          <w:sz w:val="28"/>
        </w:rPr>
        <w:t>一、聘用方式</w:t>
      </w:r>
    </w:p>
    <w:p w:rsidR="004F200D" w:rsidRDefault="004F200D" w:rsidP="004F200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符合厦门市人才引进条件的人员与厦门市卫</w:t>
      </w:r>
      <w:proofErr w:type="gramStart"/>
      <w:r>
        <w:rPr>
          <w:rFonts w:hint="eastAsia"/>
          <w:sz w:val="28"/>
        </w:rPr>
        <w:t>健委建立</w:t>
      </w:r>
      <w:proofErr w:type="gramEnd"/>
      <w:r>
        <w:rPr>
          <w:rFonts w:hint="eastAsia"/>
          <w:sz w:val="28"/>
        </w:rPr>
        <w:t>劳动关系，其他符合招录条件的拟招录人员与四川大学华西厦门医院（研究院）签订劳动合同。</w:t>
      </w:r>
    </w:p>
    <w:p w:rsidR="000A16B2" w:rsidRPr="00854780" w:rsidRDefault="000A16B2" w:rsidP="000A16B2">
      <w:pPr>
        <w:rPr>
          <w:b/>
          <w:sz w:val="28"/>
        </w:rPr>
      </w:pPr>
      <w:r w:rsidRPr="00854780">
        <w:rPr>
          <w:rFonts w:hint="eastAsia"/>
          <w:b/>
          <w:sz w:val="28"/>
        </w:rPr>
        <w:t>二、工作地点</w:t>
      </w:r>
    </w:p>
    <w:p w:rsidR="000A16B2" w:rsidRDefault="000A16B2" w:rsidP="00E9322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福建省厦门市</w:t>
      </w:r>
    </w:p>
    <w:p w:rsidR="004F200D" w:rsidRPr="00854780" w:rsidRDefault="000A16B2">
      <w:pPr>
        <w:rPr>
          <w:b/>
          <w:sz w:val="28"/>
        </w:rPr>
      </w:pPr>
      <w:r w:rsidRPr="00854780">
        <w:rPr>
          <w:b/>
          <w:sz w:val="28"/>
        </w:rPr>
        <w:t>三</w:t>
      </w:r>
      <w:r w:rsidR="004F200D" w:rsidRPr="00854780">
        <w:rPr>
          <w:b/>
          <w:sz w:val="28"/>
        </w:rPr>
        <w:t>、招录需求及条件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173"/>
        <w:gridCol w:w="865"/>
        <w:gridCol w:w="4811"/>
        <w:gridCol w:w="628"/>
      </w:tblGrid>
      <w:tr w:rsidR="00557AEC" w:rsidRPr="00557AEC" w:rsidTr="007958B7">
        <w:trPr>
          <w:jc w:val="center"/>
        </w:trPr>
        <w:tc>
          <w:tcPr>
            <w:tcW w:w="0" w:type="auto"/>
            <w:vAlign w:val="center"/>
          </w:tcPr>
          <w:p w:rsidR="00557AEC" w:rsidRPr="00557AEC" w:rsidRDefault="00557AEC" w:rsidP="00557AEC">
            <w:pPr>
              <w:jc w:val="center"/>
              <w:rPr>
                <w:sz w:val="28"/>
              </w:rPr>
            </w:pPr>
            <w:r w:rsidRPr="00557AEC">
              <w:rPr>
                <w:rFonts w:hint="eastAsia"/>
                <w:sz w:val="28"/>
              </w:rPr>
              <w:t>牵头单位</w:t>
            </w:r>
          </w:p>
        </w:tc>
        <w:tc>
          <w:tcPr>
            <w:tcW w:w="0" w:type="auto"/>
            <w:vAlign w:val="center"/>
          </w:tcPr>
          <w:p w:rsidR="00557AEC" w:rsidRPr="00557AEC" w:rsidRDefault="00557AEC" w:rsidP="00557AEC">
            <w:pPr>
              <w:jc w:val="center"/>
              <w:rPr>
                <w:sz w:val="28"/>
              </w:rPr>
            </w:pPr>
            <w:r w:rsidRPr="00557AEC">
              <w:rPr>
                <w:rFonts w:hint="eastAsia"/>
                <w:sz w:val="28"/>
              </w:rPr>
              <w:t>岗位</w:t>
            </w:r>
          </w:p>
        </w:tc>
        <w:tc>
          <w:tcPr>
            <w:tcW w:w="865" w:type="dxa"/>
            <w:vAlign w:val="center"/>
          </w:tcPr>
          <w:p w:rsidR="00557AEC" w:rsidRPr="00557AEC" w:rsidRDefault="00557AEC" w:rsidP="00557A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招录指标</w:t>
            </w:r>
          </w:p>
        </w:tc>
        <w:tc>
          <w:tcPr>
            <w:tcW w:w="4811" w:type="dxa"/>
            <w:vAlign w:val="center"/>
          </w:tcPr>
          <w:p w:rsidR="00557AEC" w:rsidRPr="00557AEC" w:rsidRDefault="00557AEC" w:rsidP="00557AEC">
            <w:pPr>
              <w:jc w:val="center"/>
              <w:rPr>
                <w:sz w:val="28"/>
              </w:rPr>
            </w:pPr>
            <w:r w:rsidRPr="00557AEC">
              <w:rPr>
                <w:rFonts w:hint="eastAsia"/>
                <w:sz w:val="28"/>
              </w:rPr>
              <w:t>招录基本条件</w:t>
            </w:r>
          </w:p>
        </w:tc>
        <w:tc>
          <w:tcPr>
            <w:tcW w:w="0" w:type="auto"/>
            <w:vAlign w:val="center"/>
          </w:tcPr>
          <w:p w:rsidR="00557AEC" w:rsidRPr="00557AEC" w:rsidRDefault="00557AEC" w:rsidP="00557AEC">
            <w:pPr>
              <w:jc w:val="center"/>
              <w:rPr>
                <w:sz w:val="28"/>
              </w:rPr>
            </w:pPr>
            <w:r w:rsidRPr="00557AEC">
              <w:rPr>
                <w:rFonts w:hint="eastAsia"/>
                <w:sz w:val="28"/>
              </w:rPr>
              <w:t>备注</w:t>
            </w:r>
          </w:p>
        </w:tc>
      </w:tr>
      <w:tr w:rsidR="00557AEC" w:rsidRPr="00557AEC" w:rsidTr="007958B7">
        <w:trPr>
          <w:jc w:val="center"/>
        </w:trPr>
        <w:tc>
          <w:tcPr>
            <w:tcW w:w="0" w:type="auto"/>
            <w:vMerge w:val="restart"/>
            <w:vAlign w:val="center"/>
          </w:tcPr>
          <w:p w:rsidR="00557AEC" w:rsidRDefault="00557AEC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华西医院</w:t>
            </w:r>
          </w:p>
          <w:p w:rsidR="00002D13" w:rsidRPr="00557AEC" w:rsidRDefault="00002D13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0" w:type="auto"/>
            <w:vAlign w:val="center"/>
          </w:tcPr>
          <w:p w:rsidR="00557AEC" w:rsidRPr="00557AEC" w:rsidRDefault="00557AEC" w:rsidP="00557AEC">
            <w:pPr>
              <w:jc w:val="center"/>
              <w:rPr>
                <w:sz w:val="24"/>
              </w:rPr>
            </w:pPr>
            <w:r w:rsidRPr="00557AEC">
              <w:rPr>
                <w:rFonts w:hint="eastAsia"/>
                <w:sz w:val="24"/>
              </w:rPr>
              <w:t>医师</w:t>
            </w:r>
          </w:p>
        </w:tc>
        <w:tc>
          <w:tcPr>
            <w:tcW w:w="865" w:type="dxa"/>
            <w:vAlign w:val="center"/>
          </w:tcPr>
          <w:p w:rsidR="00557AEC" w:rsidRPr="00557AEC" w:rsidRDefault="00557AEC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811" w:type="dxa"/>
            <w:vAlign w:val="center"/>
          </w:tcPr>
          <w:p w:rsidR="00557AEC" w:rsidRDefault="00557AEC" w:rsidP="00557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以下条件具备之一：</w:t>
            </w:r>
          </w:p>
          <w:p w:rsidR="00557AEC" w:rsidRDefault="00557AEC" w:rsidP="00557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具有博士学位</w:t>
            </w:r>
            <w:r w:rsidR="00E9322D">
              <w:rPr>
                <w:rFonts w:hint="eastAsia"/>
                <w:sz w:val="24"/>
              </w:rPr>
              <w:t>；</w:t>
            </w:r>
          </w:p>
          <w:p w:rsidR="00557AEC" w:rsidRDefault="00557AEC" w:rsidP="00557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557AEC">
              <w:rPr>
                <w:rFonts w:hint="eastAsia"/>
                <w:sz w:val="24"/>
              </w:rPr>
              <w:t>本科及以上且完成专科医师规范化培训</w:t>
            </w:r>
            <w:r w:rsidR="00E9322D">
              <w:rPr>
                <w:rFonts w:hint="eastAsia"/>
                <w:sz w:val="24"/>
              </w:rPr>
              <w:t>；</w:t>
            </w:r>
          </w:p>
          <w:p w:rsidR="00557AEC" w:rsidRPr="00557AEC" w:rsidRDefault="00557AEC" w:rsidP="00557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具有硕士学位完成住院医师规范化培训</w:t>
            </w:r>
            <w:r w:rsidR="00E9322D">
              <w:rPr>
                <w:rFonts w:hint="eastAsia"/>
                <w:sz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557AEC" w:rsidRPr="00557AEC" w:rsidRDefault="00557AEC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7958B7">
        <w:trPr>
          <w:jc w:val="center"/>
        </w:trPr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  <w:r w:rsidRPr="00557AEC">
              <w:rPr>
                <w:rFonts w:hint="eastAsia"/>
                <w:sz w:val="24"/>
              </w:rPr>
              <w:t>技师</w:t>
            </w:r>
          </w:p>
        </w:tc>
        <w:tc>
          <w:tcPr>
            <w:tcW w:w="865" w:type="dxa"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811" w:type="dxa"/>
            <w:vMerge w:val="restart"/>
            <w:vAlign w:val="center"/>
          </w:tcPr>
          <w:p w:rsidR="00440F06" w:rsidRDefault="00440F06" w:rsidP="00557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以下条件具备之一：</w:t>
            </w:r>
          </w:p>
          <w:p w:rsidR="00440F06" w:rsidRDefault="00440F06" w:rsidP="00557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具有硕士及以上学位</w:t>
            </w:r>
            <w:r w:rsidR="00E9322D">
              <w:rPr>
                <w:rFonts w:hint="eastAsia"/>
                <w:sz w:val="24"/>
              </w:rPr>
              <w:t>；</w:t>
            </w:r>
          </w:p>
          <w:p w:rsidR="00440F06" w:rsidRDefault="00440F06" w:rsidP="00557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一流大学本科毕业</w:t>
            </w:r>
            <w:r w:rsidR="00E9322D">
              <w:rPr>
                <w:rFonts w:hint="eastAsia"/>
                <w:sz w:val="24"/>
              </w:rPr>
              <w:t>；</w:t>
            </w:r>
          </w:p>
          <w:p w:rsidR="00440F06" w:rsidRPr="00557AEC" w:rsidRDefault="00440F06" w:rsidP="00CB7D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具有大专或本科学历且完成规范化培训</w:t>
            </w:r>
            <w:r w:rsidR="00E9322D">
              <w:rPr>
                <w:rFonts w:hint="eastAsia"/>
                <w:sz w:val="24"/>
              </w:rPr>
              <w:t>。</w:t>
            </w:r>
          </w:p>
        </w:tc>
        <w:tc>
          <w:tcPr>
            <w:tcW w:w="0" w:type="auto"/>
            <w:vMerge w:val="restart"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7958B7">
        <w:trPr>
          <w:jc w:val="center"/>
        </w:trPr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  <w:r w:rsidRPr="00557AEC">
              <w:rPr>
                <w:rFonts w:hint="eastAsia"/>
                <w:sz w:val="24"/>
              </w:rPr>
              <w:t>药师</w:t>
            </w:r>
          </w:p>
        </w:tc>
        <w:tc>
          <w:tcPr>
            <w:tcW w:w="865" w:type="dxa"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811" w:type="dxa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7958B7">
        <w:trPr>
          <w:jc w:val="center"/>
        </w:trPr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  <w:r w:rsidRPr="00557AEC">
              <w:rPr>
                <w:rFonts w:hint="eastAsia"/>
                <w:sz w:val="24"/>
              </w:rPr>
              <w:t>护理</w:t>
            </w:r>
          </w:p>
        </w:tc>
        <w:tc>
          <w:tcPr>
            <w:tcW w:w="865" w:type="dxa"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811" w:type="dxa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72210B" w:rsidRPr="00557AEC" w:rsidTr="007958B7">
        <w:trPr>
          <w:jc w:val="center"/>
        </w:trPr>
        <w:tc>
          <w:tcPr>
            <w:tcW w:w="0" w:type="auto"/>
            <w:vMerge w:val="restart"/>
            <w:vAlign w:val="center"/>
          </w:tcPr>
          <w:p w:rsidR="0072210B" w:rsidRDefault="00002D13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华西</w:t>
            </w:r>
            <w:r w:rsidR="0072210B">
              <w:rPr>
                <w:rFonts w:hint="eastAsia"/>
                <w:sz w:val="24"/>
              </w:rPr>
              <w:t>口腔医院</w:t>
            </w:r>
          </w:p>
          <w:p w:rsidR="00002D13" w:rsidRPr="00557AEC" w:rsidRDefault="00002D13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0" w:type="auto"/>
            <w:vAlign w:val="center"/>
          </w:tcPr>
          <w:p w:rsidR="0072210B" w:rsidRDefault="0072210B" w:rsidP="009E338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医师</w:t>
            </w:r>
          </w:p>
        </w:tc>
        <w:tc>
          <w:tcPr>
            <w:tcW w:w="865" w:type="dxa"/>
            <w:vAlign w:val="center"/>
          </w:tcPr>
          <w:p w:rsidR="0072210B" w:rsidRDefault="0072210B" w:rsidP="009E338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1" w:type="dxa"/>
            <w:vAlign w:val="center"/>
          </w:tcPr>
          <w:p w:rsidR="0072210B" w:rsidRDefault="0072210B" w:rsidP="009E338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满足以下条件之一：</w:t>
            </w:r>
          </w:p>
          <w:p w:rsidR="0072210B" w:rsidRDefault="0072210B" w:rsidP="009E338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(1)博士研究生学历</w:t>
            </w:r>
          </w:p>
          <w:p w:rsidR="0072210B" w:rsidRDefault="0072210B" w:rsidP="009E338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(2)硕士研究生学历并完成规范化培训；</w:t>
            </w:r>
          </w:p>
          <w:p w:rsidR="0072210B" w:rsidRDefault="0072210B" w:rsidP="009E3386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 口腔医学专业（</w:t>
            </w:r>
            <w:r>
              <w:rPr>
                <w:rFonts w:hint="eastAsia"/>
                <w:sz w:val="24"/>
                <w:szCs w:val="24"/>
              </w:rPr>
              <w:t>唇腭裂、</w:t>
            </w:r>
            <w:r>
              <w:rPr>
                <w:sz w:val="24"/>
                <w:szCs w:val="24"/>
              </w:rPr>
              <w:t>创伤整形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正颌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头颈肿瘤</w:t>
            </w:r>
            <w:r>
              <w:rPr>
                <w:rFonts w:hint="eastAsia"/>
                <w:sz w:val="24"/>
                <w:szCs w:val="24"/>
              </w:rPr>
              <w:t>、牙体牙髓、</w:t>
            </w:r>
            <w:r>
              <w:rPr>
                <w:sz w:val="24"/>
                <w:szCs w:val="24"/>
              </w:rPr>
              <w:t>牙周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粘膜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修复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牙槽外科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正畸</w:t>
            </w:r>
            <w:r>
              <w:rPr>
                <w:rFonts w:hint="eastAsia"/>
                <w:sz w:val="24"/>
                <w:szCs w:val="24"/>
              </w:rPr>
              <w:t>方向）；</w:t>
            </w:r>
          </w:p>
          <w:p w:rsidR="0072210B" w:rsidRDefault="0072210B" w:rsidP="009E338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 取得医师执业证书。</w:t>
            </w:r>
          </w:p>
        </w:tc>
        <w:tc>
          <w:tcPr>
            <w:tcW w:w="0" w:type="auto"/>
            <w:vAlign w:val="center"/>
          </w:tcPr>
          <w:p w:rsidR="0072210B" w:rsidRPr="00557AEC" w:rsidRDefault="0072210B" w:rsidP="00557AEC">
            <w:pPr>
              <w:jc w:val="center"/>
              <w:rPr>
                <w:sz w:val="24"/>
              </w:rPr>
            </w:pPr>
          </w:p>
        </w:tc>
      </w:tr>
      <w:tr w:rsidR="0072210B" w:rsidRPr="00557AEC" w:rsidTr="007958B7">
        <w:trPr>
          <w:jc w:val="center"/>
        </w:trPr>
        <w:tc>
          <w:tcPr>
            <w:tcW w:w="0" w:type="auto"/>
            <w:vMerge/>
            <w:vAlign w:val="center"/>
          </w:tcPr>
          <w:p w:rsidR="0072210B" w:rsidRPr="00557AEC" w:rsidRDefault="0072210B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2210B" w:rsidRDefault="0072210B" w:rsidP="009E338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865" w:type="dxa"/>
            <w:vAlign w:val="center"/>
          </w:tcPr>
          <w:p w:rsidR="0072210B" w:rsidRDefault="0072210B" w:rsidP="009E338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11" w:type="dxa"/>
            <w:vAlign w:val="center"/>
          </w:tcPr>
          <w:p w:rsidR="0072210B" w:rsidRDefault="0072210B" w:rsidP="009E338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满足以下条件之一：</w:t>
            </w:r>
          </w:p>
          <w:p w:rsidR="0072210B" w:rsidRDefault="0072210B" w:rsidP="009E338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(1)硕士研究生学历</w:t>
            </w:r>
          </w:p>
          <w:p w:rsidR="0072210B" w:rsidRDefault="0072210B" w:rsidP="009E338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(2)护理本科毕业并通过两年三级甲等医院规范化培训</w:t>
            </w:r>
          </w:p>
          <w:p w:rsidR="0072210B" w:rsidRDefault="0072210B" w:rsidP="009E338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(3)护理大专毕业并通过两年三级甲等口腔医院规范化培训；</w:t>
            </w:r>
          </w:p>
          <w:p w:rsidR="0072210B" w:rsidRDefault="00CA0C7E" w:rsidP="009E338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取得护士执业证书。</w:t>
            </w:r>
          </w:p>
        </w:tc>
        <w:tc>
          <w:tcPr>
            <w:tcW w:w="0" w:type="auto"/>
            <w:vAlign w:val="center"/>
          </w:tcPr>
          <w:p w:rsidR="0072210B" w:rsidRPr="00557AEC" w:rsidRDefault="0072210B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002D13">
        <w:trPr>
          <w:jc w:val="center"/>
        </w:trPr>
        <w:tc>
          <w:tcPr>
            <w:tcW w:w="0" w:type="auto"/>
            <w:vMerge w:val="restart"/>
            <w:vAlign w:val="center"/>
          </w:tcPr>
          <w:p w:rsidR="00440F06" w:rsidRDefault="00440F06" w:rsidP="0055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华西第二医院</w:t>
            </w:r>
          </w:p>
          <w:p w:rsidR="00440F06" w:rsidRPr="00557AEC" w:rsidRDefault="00440F06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0" w:type="auto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产科</w:t>
            </w:r>
            <w:r>
              <w:rPr>
                <w:rFonts w:hint="eastAsia"/>
                <w:color w:val="000000"/>
                <w:sz w:val="24"/>
                <w:szCs w:val="28"/>
              </w:rPr>
              <w:t>医师</w:t>
            </w:r>
          </w:p>
        </w:tc>
        <w:tc>
          <w:tcPr>
            <w:tcW w:w="865" w:type="dxa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4811" w:type="dxa"/>
            <w:vMerge w:val="restart"/>
            <w:vAlign w:val="center"/>
          </w:tcPr>
          <w:p w:rsidR="00440F06" w:rsidRPr="00002D13" w:rsidRDefault="00440F06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硕士及以上，博士及完成规范化培训优先</w:t>
            </w:r>
          </w:p>
        </w:tc>
        <w:tc>
          <w:tcPr>
            <w:tcW w:w="0" w:type="auto"/>
            <w:vMerge w:val="restart"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妇科</w:t>
            </w:r>
            <w:r>
              <w:rPr>
                <w:rFonts w:hint="eastAsia"/>
                <w:color w:val="000000"/>
                <w:sz w:val="24"/>
                <w:szCs w:val="28"/>
              </w:rPr>
              <w:t>医师</w:t>
            </w:r>
          </w:p>
        </w:tc>
        <w:tc>
          <w:tcPr>
            <w:tcW w:w="865" w:type="dxa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4811" w:type="dxa"/>
            <w:vMerge/>
            <w:vAlign w:val="bottom"/>
          </w:tcPr>
          <w:p w:rsidR="00440F06" w:rsidRPr="00002D13" w:rsidRDefault="00440F06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儿科综合</w:t>
            </w:r>
            <w:r>
              <w:rPr>
                <w:rFonts w:hint="eastAsia"/>
                <w:color w:val="000000"/>
                <w:sz w:val="24"/>
                <w:szCs w:val="28"/>
              </w:rPr>
              <w:t>医师</w:t>
            </w:r>
          </w:p>
        </w:tc>
        <w:tc>
          <w:tcPr>
            <w:tcW w:w="865" w:type="dxa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4811" w:type="dxa"/>
            <w:vMerge/>
            <w:vAlign w:val="bottom"/>
          </w:tcPr>
          <w:p w:rsidR="00440F06" w:rsidRPr="00002D13" w:rsidRDefault="00440F06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新生儿科</w:t>
            </w:r>
            <w:r>
              <w:rPr>
                <w:rFonts w:hint="eastAsia"/>
                <w:color w:val="000000"/>
                <w:sz w:val="24"/>
                <w:szCs w:val="28"/>
              </w:rPr>
              <w:t>医师</w:t>
            </w:r>
          </w:p>
        </w:tc>
        <w:tc>
          <w:tcPr>
            <w:tcW w:w="865" w:type="dxa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4811" w:type="dxa"/>
            <w:vMerge/>
            <w:vAlign w:val="bottom"/>
          </w:tcPr>
          <w:p w:rsidR="00440F06" w:rsidRPr="00002D13" w:rsidRDefault="00440F06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IVF</w:t>
            </w:r>
            <w:r w:rsidRPr="00002D13">
              <w:rPr>
                <w:rFonts w:hint="eastAsia"/>
                <w:color w:val="000000"/>
                <w:sz w:val="24"/>
                <w:szCs w:val="28"/>
              </w:rPr>
              <w:t>临床</w:t>
            </w:r>
            <w:r>
              <w:rPr>
                <w:rFonts w:hint="eastAsia"/>
                <w:color w:val="000000"/>
                <w:sz w:val="24"/>
                <w:szCs w:val="28"/>
              </w:rPr>
              <w:t>医师</w:t>
            </w:r>
          </w:p>
        </w:tc>
        <w:tc>
          <w:tcPr>
            <w:tcW w:w="865" w:type="dxa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4811" w:type="dxa"/>
            <w:vMerge/>
            <w:vAlign w:val="bottom"/>
          </w:tcPr>
          <w:p w:rsidR="00440F06" w:rsidRPr="00002D13" w:rsidRDefault="00440F06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儿保</w:t>
            </w:r>
            <w:r>
              <w:rPr>
                <w:rFonts w:hint="eastAsia"/>
                <w:color w:val="000000"/>
                <w:sz w:val="24"/>
                <w:szCs w:val="28"/>
              </w:rPr>
              <w:t>医师</w:t>
            </w:r>
          </w:p>
        </w:tc>
        <w:tc>
          <w:tcPr>
            <w:tcW w:w="865" w:type="dxa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11" w:type="dxa"/>
            <w:vMerge/>
            <w:vAlign w:val="bottom"/>
          </w:tcPr>
          <w:p w:rsidR="00440F06" w:rsidRPr="00002D13" w:rsidRDefault="00440F06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440F06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超声科</w:t>
            </w:r>
            <w:r>
              <w:rPr>
                <w:rFonts w:hint="eastAsia"/>
                <w:color w:val="000000"/>
                <w:sz w:val="24"/>
                <w:szCs w:val="28"/>
              </w:rPr>
              <w:t>医师</w:t>
            </w:r>
          </w:p>
        </w:tc>
        <w:tc>
          <w:tcPr>
            <w:tcW w:w="865" w:type="dxa"/>
            <w:vAlign w:val="bottom"/>
          </w:tcPr>
          <w:p w:rsidR="00440F06" w:rsidRPr="00002D13" w:rsidRDefault="00440F0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4811" w:type="dxa"/>
            <w:vMerge/>
            <w:vAlign w:val="bottom"/>
          </w:tcPr>
          <w:p w:rsidR="00440F06" w:rsidRPr="00002D13" w:rsidRDefault="00440F06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0F06" w:rsidRPr="00557AEC" w:rsidRDefault="00440F06" w:rsidP="00557AEC">
            <w:pPr>
              <w:jc w:val="center"/>
              <w:rPr>
                <w:sz w:val="24"/>
              </w:rPr>
            </w:pPr>
          </w:p>
        </w:tc>
      </w:tr>
      <w:tr w:rsidR="00002D13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002D13" w:rsidRPr="00002D13" w:rsidRDefault="00002D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妇科放疗</w:t>
            </w:r>
            <w:r w:rsidR="00BF0840">
              <w:rPr>
                <w:rFonts w:hint="eastAsia"/>
                <w:color w:val="000000"/>
                <w:sz w:val="24"/>
                <w:szCs w:val="28"/>
              </w:rPr>
              <w:t>技师</w:t>
            </w:r>
          </w:p>
        </w:tc>
        <w:tc>
          <w:tcPr>
            <w:tcW w:w="865" w:type="dxa"/>
            <w:vAlign w:val="bottom"/>
          </w:tcPr>
          <w:p w:rsidR="00002D13" w:rsidRPr="00002D13" w:rsidRDefault="00002D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11" w:type="dxa"/>
            <w:vAlign w:val="bottom"/>
          </w:tcPr>
          <w:p w:rsidR="00002D13" w:rsidRPr="00002D13" w:rsidRDefault="00002D13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硕士及以上，完成规范化培训优先</w:t>
            </w:r>
          </w:p>
        </w:tc>
        <w:tc>
          <w:tcPr>
            <w:tcW w:w="0" w:type="auto"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</w:tr>
      <w:tr w:rsidR="00002D13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002D13" w:rsidRPr="00002D13" w:rsidRDefault="00002D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IVF</w:t>
            </w:r>
            <w:r w:rsidRPr="00002D13">
              <w:rPr>
                <w:rFonts w:hint="eastAsia"/>
                <w:color w:val="000000"/>
                <w:sz w:val="24"/>
                <w:szCs w:val="28"/>
              </w:rPr>
              <w:t>实验</w:t>
            </w:r>
            <w:r w:rsidR="00BF0840">
              <w:rPr>
                <w:rFonts w:hint="eastAsia"/>
                <w:color w:val="000000"/>
                <w:sz w:val="24"/>
                <w:szCs w:val="28"/>
              </w:rPr>
              <w:t>技师</w:t>
            </w:r>
          </w:p>
        </w:tc>
        <w:tc>
          <w:tcPr>
            <w:tcW w:w="865" w:type="dxa"/>
            <w:vAlign w:val="bottom"/>
          </w:tcPr>
          <w:p w:rsidR="00002D13" w:rsidRPr="00002D13" w:rsidRDefault="00002D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4811" w:type="dxa"/>
            <w:vAlign w:val="bottom"/>
          </w:tcPr>
          <w:p w:rsidR="00002D13" w:rsidRPr="00002D13" w:rsidRDefault="00002D13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硕士及以上，博士优先</w:t>
            </w:r>
          </w:p>
        </w:tc>
        <w:tc>
          <w:tcPr>
            <w:tcW w:w="0" w:type="auto"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</w:tr>
      <w:tr w:rsidR="00002D13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002D13" w:rsidRPr="00002D13" w:rsidRDefault="00002D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儿童保健</w:t>
            </w:r>
            <w:r w:rsidR="00BF0840">
              <w:rPr>
                <w:rFonts w:hint="eastAsia"/>
                <w:color w:val="000000"/>
                <w:sz w:val="24"/>
                <w:szCs w:val="28"/>
              </w:rPr>
              <w:t>技师</w:t>
            </w:r>
          </w:p>
        </w:tc>
        <w:tc>
          <w:tcPr>
            <w:tcW w:w="865" w:type="dxa"/>
            <w:vAlign w:val="bottom"/>
          </w:tcPr>
          <w:p w:rsidR="00002D13" w:rsidRPr="00002D13" w:rsidRDefault="00002D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11" w:type="dxa"/>
            <w:vAlign w:val="bottom"/>
          </w:tcPr>
          <w:p w:rsidR="00002D13" w:rsidRPr="00002D13" w:rsidRDefault="008818A3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8818A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硕士及以上，完成规范化培训优先</w:t>
            </w:r>
          </w:p>
        </w:tc>
        <w:tc>
          <w:tcPr>
            <w:tcW w:w="0" w:type="auto"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</w:tr>
      <w:tr w:rsidR="00002D13" w:rsidRPr="00557AEC" w:rsidTr="007958B7">
        <w:trPr>
          <w:jc w:val="center"/>
        </w:trPr>
        <w:tc>
          <w:tcPr>
            <w:tcW w:w="0" w:type="auto"/>
            <w:vMerge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02D13" w:rsidRPr="00002D13" w:rsidRDefault="00BF084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8"/>
              </w:rPr>
              <w:t>临床药师</w:t>
            </w:r>
          </w:p>
        </w:tc>
        <w:tc>
          <w:tcPr>
            <w:tcW w:w="865" w:type="dxa"/>
            <w:vAlign w:val="center"/>
          </w:tcPr>
          <w:p w:rsidR="00002D13" w:rsidRPr="00002D13" w:rsidRDefault="00002D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11" w:type="dxa"/>
            <w:vAlign w:val="center"/>
          </w:tcPr>
          <w:p w:rsidR="00002D13" w:rsidRPr="00002D13" w:rsidRDefault="00002D13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硕士及以上，完成规范化培训优先</w:t>
            </w:r>
          </w:p>
        </w:tc>
        <w:tc>
          <w:tcPr>
            <w:tcW w:w="0" w:type="auto"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</w:tr>
      <w:tr w:rsidR="00002D13" w:rsidRPr="00557AEC" w:rsidTr="00275581">
        <w:trPr>
          <w:jc w:val="center"/>
        </w:trPr>
        <w:tc>
          <w:tcPr>
            <w:tcW w:w="0" w:type="auto"/>
            <w:vMerge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02D13" w:rsidRPr="00002D13" w:rsidRDefault="00002D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ascii="宋体" w:eastAsia="宋体" w:hAnsi="宋体" w:cs="宋体"/>
                <w:color w:val="000000"/>
                <w:sz w:val="24"/>
                <w:szCs w:val="28"/>
              </w:rPr>
              <w:t>护理</w:t>
            </w:r>
          </w:p>
        </w:tc>
        <w:tc>
          <w:tcPr>
            <w:tcW w:w="865" w:type="dxa"/>
            <w:vAlign w:val="center"/>
          </w:tcPr>
          <w:p w:rsidR="00002D13" w:rsidRPr="00002D13" w:rsidRDefault="00002D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40</w:t>
            </w:r>
          </w:p>
        </w:tc>
        <w:tc>
          <w:tcPr>
            <w:tcW w:w="4811" w:type="dxa"/>
            <w:vAlign w:val="bottom"/>
          </w:tcPr>
          <w:p w:rsidR="00002D13" w:rsidRPr="00002D13" w:rsidRDefault="00002D13" w:rsidP="00BF084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002D13">
              <w:rPr>
                <w:rFonts w:hint="eastAsia"/>
                <w:color w:val="000000"/>
                <w:sz w:val="24"/>
                <w:szCs w:val="28"/>
              </w:rPr>
              <w:t>本科及以上，硕士及</w:t>
            </w:r>
            <w:r w:rsidRPr="00002D13">
              <w:rPr>
                <w:rFonts w:hint="eastAsia"/>
                <w:color w:val="000000"/>
                <w:sz w:val="24"/>
                <w:szCs w:val="28"/>
              </w:rPr>
              <w:t>985/211</w:t>
            </w:r>
            <w:r w:rsidRPr="00002D13">
              <w:rPr>
                <w:rFonts w:hint="eastAsia"/>
                <w:color w:val="000000"/>
                <w:sz w:val="24"/>
                <w:szCs w:val="28"/>
              </w:rPr>
              <w:t>院校全日制本科毕业优先</w:t>
            </w:r>
          </w:p>
        </w:tc>
        <w:tc>
          <w:tcPr>
            <w:tcW w:w="0" w:type="auto"/>
            <w:vAlign w:val="center"/>
          </w:tcPr>
          <w:p w:rsidR="00002D13" w:rsidRPr="00557AEC" w:rsidRDefault="00002D13" w:rsidP="00557AEC">
            <w:pPr>
              <w:jc w:val="center"/>
              <w:rPr>
                <w:sz w:val="24"/>
              </w:rPr>
            </w:pPr>
          </w:p>
        </w:tc>
      </w:tr>
      <w:tr w:rsidR="007E79AD" w:rsidRPr="00557AEC" w:rsidTr="007958B7">
        <w:trPr>
          <w:jc w:val="center"/>
        </w:trPr>
        <w:tc>
          <w:tcPr>
            <w:tcW w:w="0" w:type="auto"/>
            <w:vMerge w:val="restart"/>
            <w:vAlign w:val="center"/>
          </w:tcPr>
          <w:p w:rsidR="007E79AD" w:rsidRDefault="007E79AD" w:rsidP="0055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华西第四医院</w:t>
            </w:r>
          </w:p>
          <w:p w:rsidR="007E79AD" w:rsidRPr="00557AEC" w:rsidRDefault="007E79AD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0" w:type="auto"/>
            <w:vAlign w:val="center"/>
          </w:tcPr>
          <w:p w:rsidR="007E79AD" w:rsidRPr="00557AEC" w:rsidRDefault="007E79AD" w:rsidP="0055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姑息医学科医师</w:t>
            </w:r>
          </w:p>
        </w:tc>
        <w:tc>
          <w:tcPr>
            <w:tcW w:w="865" w:type="dxa"/>
            <w:vAlign w:val="center"/>
          </w:tcPr>
          <w:p w:rsidR="007E79AD" w:rsidRPr="00557AEC" w:rsidRDefault="007E79AD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811" w:type="dxa"/>
            <w:vAlign w:val="center"/>
          </w:tcPr>
          <w:p w:rsidR="004E1B84" w:rsidRPr="004E1B84" w:rsidRDefault="004E1B84" w:rsidP="004E1B84">
            <w:pPr>
              <w:jc w:val="left"/>
              <w:rPr>
                <w:sz w:val="24"/>
              </w:rPr>
            </w:pPr>
            <w:r w:rsidRPr="004E1B84">
              <w:rPr>
                <w:rFonts w:hint="eastAsia"/>
                <w:sz w:val="24"/>
              </w:rPr>
              <w:t>内科学专业，且满足以下之一：</w:t>
            </w:r>
          </w:p>
          <w:p w:rsidR="004E1B84" w:rsidRPr="004E1B84" w:rsidRDefault="004E1B84" w:rsidP="004E1B84">
            <w:pPr>
              <w:jc w:val="left"/>
              <w:rPr>
                <w:sz w:val="24"/>
              </w:rPr>
            </w:pPr>
            <w:r w:rsidRPr="004E1B8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Pr="004E1B84">
              <w:rPr>
                <w:rFonts w:hint="eastAsia"/>
                <w:sz w:val="24"/>
              </w:rPr>
              <w:t>具有博士学位；</w:t>
            </w:r>
          </w:p>
          <w:p w:rsidR="007E79AD" w:rsidRPr="004E1B84" w:rsidRDefault="004E1B84" w:rsidP="004E1B84">
            <w:pPr>
              <w:jc w:val="left"/>
              <w:rPr>
                <w:sz w:val="24"/>
              </w:rPr>
            </w:pPr>
            <w:r w:rsidRPr="004E1B8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Pr="004E1B84">
              <w:rPr>
                <w:rFonts w:hint="eastAsia"/>
                <w:sz w:val="24"/>
              </w:rPr>
              <w:t>具有硕士学位且完成住院医师规范化培训。</w:t>
            </w:r>
          </w:p>
        </w:tc>
        <w:tc>
          <w:tcPr>
            <w:tcW w:w="0" w:type="auto"/>
            <w:vMerge w:val="restart"/>
            <w:vAlign w:val="center"/>
          </w:tcPr>
          <w:p w:rsidR="007E79AD" w:rsidRPr="00557AEC" w:rsidRDefault="007E79AD" w:rsidP="00557AEC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7E79AD" w:rsidRPr="00557AEC" w:rsidTr="007958B7">
        <w:trPr>
          <w:jc w:val="center"/>
        </w:trPr>
        <w:tc>
          <w:tcPr>
            <w:tcW w:w="0" w:type="auto"/>
            <w:vMerge/>
            <w:vAlign w:val="center"/>
          </w:tcPr>
          <w:p w:rsidR="007E79AD" w:rsidRPr="00557AEC" w:rsidRDefault="007E79AD" w:rsidP="00557AE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79AD" w:rsidRPr="00557AEC" w:rsidRDefault="007E79AD" w:rsidP="0055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护理</w:t>
            </w:r>
          </w:p>
        </w:tc>
        <w:tc>
          <w:tcPr>
            <w:tcW w:w="865" w:type="dxa"/>
            <w:vAlign w:val="center"/>
          </w:tcPr>
          <w:p w:rsidR="007E79AD" w:rsidRPr="00557AEC" w:rsidRDefault="007E79AD" w:rsidP="0055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811" w:type="dxa"/>
            <w:vAlign w:val="center"/>
          </w:tcPr>
          <w:p w:rsidR="007E79AD" w:rsidRPr="00557AEC" w:rsidRDefault="004E1B84" w:rsidP="004E1B84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护理学专业，全日制本科及以上学历</w:t>
            </w:r>
          </w:p>
        </w:tc>
        <w:tc>
          <w:tcPr>
            <w:tcW w:w="0" w:type="auto"/>
            <w:vMerge/>
            <w:vAlign w:val="center"/>
          </w:tcPr>
          <w:p w:rsidR="007E79AD" w:rsidRPr="00557AEC" w:rsidRDefault="007E79AD" w:rsidP="00557AEC">
            <w:pPr>
              <w:jc w:val="center"/>
              <w:rPr>
                <w:sz w:val="24"/>
              </w:rPr>
            </w:pPr>
          </w:p>
        </w:tc>
      </w:tr>
    </w:tbl>
    <w:p w:rsidR="004F200D" w:rsidRPr="00854780" w:rsidRDefault="000A16B2">
      <w:pPr>
        <w:rPr>
          <w:b/>
          <w:sz w:val="28"/>
        </w:rPr>
      </w:pPr>
      <w:r w:rsidRPr="00854780">
        <w:rPr>
          <w:rFonts w:hint="eastAsia"/>
          <w:b/>
          <w:sz w:val="28"/>
        </w:rPr>
        <w:t>四</w:t>
      </w:r>
      <w:r w:rsidR="004F200D" w:rsidRPr="00854780">
        <w:rPr>
          <w:rFonts w:hint="eastAsia"/>
          <w:b/>
          <w:sz w:val="28"/>
        </w:rPr>
        <w:t>、报名方式及面试</w:t>
      </w:r>
    </w:p>
    <w:p w:rsidR="004F200D" w:rsidRDefault="004F200D">
      <w:pPr>
        <w:rPr>
          <w:sz w:val="28"/>
        </w:rPr>
      </w:pPr>
      <w:r>
        <w:rPr>
          <w:sz w:val="28"/>
        </w:rPr>
        <w:t>报名链接</w:t>
      </w:r>
      <w:r w:rsidRPr="00F2248E">
        <w:rPr>
          <w:rFonts w:asciiTheme="minorEastAsia" w:hAnsiTheme="minorEastAsia"/>
          <w:sz w:val="28"/>
          <w:szCs w:val="28"/>
        </w:rPr>
        <w:t>http://hxrs.cd120.com/yh/recruit/frontIndex/index</w:t>
      </w:r>
      <w:r>
        <w:rPr>
          <w:sz w:val="28"/>
        </w:rPr>
        <w:t>，面试由</w:t>
      </w:r>
      <w:r w:rsidR="00854780">
        <w:rPr>
          <w:sz w:val="28"/>
        </w:rPr>
        <w:t>四川大学</w:t>
      </w:r>
      <w:r>
        <w:rPr>
          <w:sz w:val="28"/>
        </w:rPr>
        <w:t>各附属医院进行，结果统一公示。</w:t>
      </w:r>
    </w:p>
    <w:p w:rsidR="004F200D" w:rsidRDefault="004F200D" w:rsidP="004F200D">
      <w:pPr>
        <w:jc w:val="right"/>
        <w:rPr>
          <w:sz w:val="28"/>
        </w:rPr>
      </w:pPr>
      <w:r>
        <w:rPr>
          <w:rFonts w:hint="eastAsia"/>
          <w:sz w:val="28"/>
        </w:rPr>
        <w:t>四川大学华西医学中心</w:t>
      </w:r>
    </w:p>
    <w:p w:rsidR="004F200D" w:rsidRPr="00FD11B9" w:rsidRDefault="004F200D" w:rsidP="004F200D">
      <w:pPr>
        <w:ind w:rightChars="377" w:right="792"/>
        <w:jc w:val="right"/>
        <w:rPr>
          <w:sz w:val="28"/>
        </w:rPr>
      </w:pPr>
      <w:r>
        <w:rPr>
          <w:rFonts w:hint="eastAsia"/>
          <w:sz w:val="28"/>
        </w:rPr>
        <w:lastRenderedPageBreak/>
        <w:t>2020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</w:p>
    <w:sectPr w:rsidR="004F200D" w:rsidRPr="00FD11B9" w:rsidSect="00854780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91" w:rsidRDefault="00D67991" w:rsidP="00FD11B9">
      <w:r>
        <w:separator/>
      </w:r>
    </w:p>
  </w:endnote>
  <w:endnote w:type="continuationSeparator" w:id="0">
    <w:p w:rsidR="00D67991" w:rsidRDefault="00D67991" w:rsidP="00FD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91" w:rsidRDefault="00D67991" w:rsidP="00FD11B9">
      <w:r>
        <w:separator/>
      </w:r>
    </w:p>
  </w:footnote>
  <w:footnote w:type="continuationSeparator" w:id="0">
    <w:p w:rsidR="00D67991" w:rsidRDefault="00D67991" w:rsidP="00FD1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EFC22C"/>
    <w:multiLevelType w:val="singleLevel"/>
    <w:tmpl w:val="DEEFC2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D83FEB"/>
    <w:multiLevelType w:val="singleLevel"/>
    <w:tmpl w:val="4FD83F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F9"/>
    <w:rsid w:val="00002D13"/>
    <w:rsid w:val="00033AB6"/>
    <w:rsid w:val="000A16B2"/>
    <w:rsid w:val="003D7F9C"/>
    <w:rsid w:val="00411205"/>
    <w:rsid w:val="00440F06"/>
    <w:rsid w:val="004E1B84"/>
    <w:rsid w:val="004F200D"/>
    <w:rsid w:val="00503105"/>
    <w:rsid w:val="00505577"/>
    <w:rsid w:val="00557AEC"/>
    <w:rsid w:val="0072210B"/>
    <w:rsid w:val="007852F2"/>
    <w:rsid w:val="007958B7"/>
    <w:rsid w:val="007E79AD"/>
    <w:rsid w:val="00854780"/>
    <w:rsid w:val="008818A3"/>
    <w:rsid w:val="00A033F9"/>
    <w:rsid w:val="00BF0840"/>
    <w:rsid w:val="00C50028"/>
    <w:rsid w:val="00CA0C7E"/>
    <w:rsid w:val="00CB7DED"/>
    <w:rsid w:val="00D67991"/>
    <w:rsid w:val="00D94D2A"/>
    <w:rsid w:val="00E20323"/>
    <w:rsid w:val="00E70673"/>
    <w:rsid w:val="00E9322D"/>
    <w:rsid w:val="00F439D8"/>
    <w:rsid w:val="00F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1B9"/>
    <w:rPr>
      <w:sz w:val="18"/>
      <w:szCs w:val="18"/>
    </w:rPr>
  </w:style>
  <w:style w:type="table" w:styleId="a5">
    <w:name w:val="Table Grid"/>
    <w:basedOn w:val="a1"/>
    <w:uiPriority w:val="59"/>
    <w:rsid w:val="00557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1B9"/>
    <w:rPr>
      <w:sz w:val="18"/>
      <w:szCs w:val="18"/>
    </w:rPr>
  </w:style>
  <w:style w:type="table" w:styleId="a5">
    <w:name w:val="Table Grid"/>
    <w:basedOn w:val="a1"/>
    <w:uiPriority w:val="59"/>
    <w:rsid w:val="00557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FREDLEE</dc:creator>
  <cp:keywords/>
  <dc:description/>
  <cp:lastModifiedBy>FREDLEE</cp:lastModifiedBy>
  <cp:revision>22</cp:revision>
  <dcterms:created xsi:type="dcterms:W3CDTF">2020-10-12T01:34:00Z</dcterms:created>
  <dcterms:modified xsi:type="dcterms:W3CDTF">2020-10-23T00:09:00Z</dcterms:modified>
</cp:coreProperties>
</file>