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仿宋" w:hAnsi="仿宋" w:eastAsia="仿宋" w:cs="仿宋"/>
          <w:i w:val="0"/>
          <w:caps w:val="0"/>
          <w:color w:val="222222"/>
          <w:spacing w:val="0"/>
          <w:sz w:val="44"/>
          <w:szCs w:val="4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222222"/>
          <w:spacing w:val="0"/>
          <w:sz w:val="44"/>
          <w:szCs w:val="44"/>
        </w:rPr>
        <w:t>健 康 承 诺 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  <w:t>本人承诺：在参加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lang w:val="en-US" w:eastAsia="zh-CN"/>
        </w:rPr>
        <w:t>陕西省商务厅2020年省属事业单位公开招聘工作人员面试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  <w:t>考试前身体健康。本人及家人没有被诊断新冠肺炎确诊病例、疑似病例和无症状感染者。本人没有与新冠肺炎确诊病例、疑似病例和无症状感染者密切接触。本人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  <w:t>日至今未去过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lang w:eastAsia="zh-CN"/>
        </w:rPr>
        <w:t>青岛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  <w:t>及国内中高风险地区，没有与来自中高风险地区人员有密切接触。本人对所提供健康信息的真实性负责，如因信息不实引起疫情传播和扩散，愿承担由此带来的全部责任。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                                                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Arial" w:hAnsi="Arial" w:cs="Arial"/>
          <w:i w:val="0"/>
          <w:caps w:val="0"/>
          <w:color w:val="222222"/>
          <w:spacing w:val="0"/>
          <w:sz w:val="18"/>
          <w:szCs w:val="18"/>
          <w:lang w:val="en-US" w:eastAsia="zh-CN"/>
        </w:rPr>
        <w:t xml:space="preserve">     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 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18"/>
          <w:szCs w:val="18"/>
          <w:lang w:val="en-US" w:eastAsia="zh-CN"/>
        </w:rPr>
        <w:t xml:space="preserve">  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  <w:t>承诺人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32"/>
          <w:szCs w:val="32"/>
          <w:lang w:eastAsia="zh-CN"/>
        </w:rPr>
        <w:t>（签字）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  <w:t>家庭住址：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  <w:t>联系电话：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  <w:t xml:space="preserve">                        2020年 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  <w:t>月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238CF"/>
    <w:rsid w:val="2469337D"/>
    <w:rsid w:val="3BFE7E5B"/>
    <w:rsid w:val="40A7716B"/>
    <w:rsid w:val="523E00BE"/>
    <w:rsid w:val="7DD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2020-07-27T07:08:00Z</dcterms:created>
  <dc:creator>Administrator</dc:creator>
  <cp:lastModifiedBy>Sara菜菜</cp:lastModifiedBy>
  <dcterms:modified xsi:type="dcterms:W3CDTF">2020-10-20T04:53:33Z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