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 xml:space="preserve">附件1：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b/>
        </w:rPr>
        <w:t>广西沿海铁路股份有限公司2021年招聘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b/>
        </w:rPr>
        <w:t>高校（大专高职）毕业生岗位一览表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b/>
        </w:rPr>
        <w:t> </w:t>
      </w:r>
      <w:r>
        <w:t xml:space="preserve"> </w:t>
      </w:r>
    </w:p>
    <w:tbl>
      <w:tblPr>
        <w:tblW w:w="9740" w:type="dxa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2"/>
        <w:gridCol w:w="753"/>
        <w:gridCol w:w="3597"/>
        <w:gridCol w:w="809"/>
        <w:gridCol w:w="743"/>
        <w:gridCol w:w="2668"/>
        <w:gridCol w:w="6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需求专业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招聘计划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工作单位及人数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车务调车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铁道交通运营管理、城市轨道交通运营管理，及上述专业的相近专业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（高职）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防城港站4人，钦州车务段3人。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货运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铁道交通运营管理、城市轨道交通运营管理、铁路物流管理，及上述专业的相近专业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防城港站1人，钦州车务段2人。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机务乘务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铁道机车、铁道车辆、城市轨道交通车辆技术、铁道机车车辆制造与维护、动车组检修技术、高速动车组驾驶与维修、铁道机械化维修技术、城市轨道交通机电技术、机电一体化技术、机械制造与自动化、铁道交通运营管理、城市轨道交通运营管理，及上述专业的相近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南宁南机务运用段55人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货车运用检修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铁道车辆、动车组检修技术、城市轨道交通车辆、铁道信号自动控制、铁道通信与信息化技术、城市轨道交通通信信号、机械制造及其自动化、机电一体化等机电类专业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防城港车辆运用段24人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铁道工程技术、铁路桥梁与隧道工程技术、高速铁道工程技术、道路桥梁工程技术、地下与隧道工程技术、城市轨道交通工程技术、建筑工程技术，及上述专业的相近专业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钦州工务段8人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工务机械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铁道机械化维修技术、铁道施工和养路机械制造与维护、机械制造与自动化、机电一体化技术，及上述专业的相近专业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钦州工务段8人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电务（信号）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铁道信号自动控制、城市轨道交通控制、铁道通信与信息化技术、城市轨道交通通信信号技术、铁道通信信号设备制造与维护、城市轨道交通机电技术、自动化技术，及上述专业的相近专业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钦州电务段3人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电务（通信）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铁道通信与信息化技术、城市轨道交通通信信号技术、铁道通信信号设备制造与维护、铁道信号自动控制、城市轨道交通控制、通信技术，及上述专业的相近专业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钦州电务段5人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供电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铁道供电技术、城市轨道交通供配电技术、电气化铁道技术、机械制造与自动化、机电一体化技术，及上述专业的相近专业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钦州供电段3人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  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合计：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  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  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 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b/>
        </w:rPr>
        <w:t> 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74382"/>
    <w:rsid w:val="4667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2020-10-22T09:07:00Z</dcterms:created>
  <dc:creator>幸福与你有关</dc:creator>
  <cp:lastModifiedBy>幸福与你有关</cp:lastModifiedBy>
  <dcterms:modified xsi:type="dcterms:W3CDTF">2020-10-22T09:09:14Z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