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2BA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年东昌府区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卫生健康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事业单位公开</w:t>
      </w:r>
    </w:p>
    <w:p w:rsidR="00000000" w:rsidRDefault="007642BA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招聘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专业技术人员面试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疫情防控注意事项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东昌府区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日举行，按照统筹推进疫情防控要求，请考生严格按照疫情防控要求做好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前的准备工作。现将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疫情防控有关事宜公告如下：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一、为保证考生身体健康，根据新冠肺炎常态化疫情防控有关规定，考生进入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，应当主动出示山东省电子健康通行码（绿码），并按要求主动接受体温测量。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日以来有青岛旅居史的考生需携带最新</w:t>
      </w:r>
      <w:r>
        <w:rPr>
          <w:rFonts w:ascii="仿宋_GB2312" w:eastAsia="仿宋_GB2312" w:hAnsi="仿宋_GB2312" w:cs="仿宋_GB2312" w:hint="eastAsia"/>
          <w:sz w:val="32"/>
          <w:szCs w:val="32"/>
        </w:rPr>
        <w:t>新冠病毒核酸检测阴性证明。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二、无法提供健康证</w:t>
      </w:r>
      <w:r>
        <w:rPr>
          <w:rFonts w:ascii="仿宋_GB2312" w:eastAsia="仿宋_GB2312" w:hAnsi="仿宋_GB2312" w:cs="仿宋_GB2312" w:hint="eastAsia"/>
          <w:sz w:val="32"/>
          <w:szCs w:val="32"/>
        </w:rPr>
        <w:t>明的，以及经现场卫生防疫专业人员确认有可疑症状（体温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℃以上，出现持续干咳、乏力、呼吸困难等症状）的考生，不得进入考场。自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日起，可联系东昌府区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局办理考试退费手续。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三、请考生注意个人防护，自备一次性医用口罩或医用外科口罩，除核验考生身份</w:t>
      </w:r>
      <w:r>
        <w:rPr>
          <w:rFonts w:ascii="仿宋_GB2312" w:eastAsia="仿宋_GB2312" w:hAnsi="仿宋_GB2312" w:cs="仿宋_GB2312" w:hint="eastAsia"/>
          <w:sz w:val="32"/>
          <w:szCs w:val="32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时按要求及时摘戴口罩外，进入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备考室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休息室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应当全程佩戴口罩。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请广大考生近期注意做好自我健康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，以免影响考试。凡违反我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常态化疫情防控有关规定，隐瞒、虚报旅居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史、接触史、健康状况等疫情防控重点信息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造成重大疫情传播的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，将依法依规追究责任。</w:t>
      </w: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东昌</w:t>
      </w:r>
      <w:r>
        <w:rPr>
          <w:rFonts w:ascii="仿宋_GB2312" w:eastAsia="仿宋_GB2312" w:hAnsi="仿宋_GB2312" w:cs="仿宋_GB2312" w:hint="eastAsia"/>
          <w:sz w:val="32"/>
          <w:szCs w:val="32"/>
        </w:rPr>
        <w:t>府区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局联系方式：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0635-841</w:t>
      </w:r>
      <w:r>
        <w:rPr>
          <w:rFonts w:ascii="仿宋_GB2312" w:eastAsia="仿宋_GB2312" w:hAnsi="仿宋_GB2312" w:cs="仿宋_GB2312" w:hint="eastAsia"/>
          <w:sz w:val="32"/>
          <w:szCs w:val="32"/>
        </w:rPr>
        <w:t>9187</w:t>
      </w: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附件：关于山东省电子健康通行码申领使用、查询疫情风险等级等有关问题的说明</w:t>
      </w: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东昌府区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</w:p>
    <w:p w:rsidR="00000000" w:rsidRDefault="007642BA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000000" w:rsidRDefault="007642BA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</w:p>
    <w:p w:rsidR="00000000" w:rsidRDefault="007642BA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关于山东省电子健康通行码申领使用、查询</w:t>
      </w:r>
    </w:p>
    <w:p w:rsidR="00000000" w:rsidRDefault="007642BA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疫情风险等级等有关问题的说明</w:t>
      </w:r>
    </w:p>
    <w:p w:rsidR="00000000" w:rsidRDefault="007642BA" w:rsidP="00854841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000000" w:rsidRDefault="007642BA" w:rsidP="00854841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一、如何申请办理和使用山东省电子健康通行码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山东省电子健康通行码可通过三种途径办理。一是微信关注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“健康山东服务号”微信公众号，进入“防疫专区”办理；二是下载“爱山东”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天内接触史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项基本信息，并作出承诺后，即可领取健康通行码。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外省来鲁（返鲁）人员，到达我省后须通过“来鲁申报”模块转码为山东省健康通行码，持绿码一律通行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的，可拨打咨询电话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0531-67605180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0531-12345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7642BA" w:rsidP="00854841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二、中、高风险等疫情重点地区流入人员管理有关规定</w:t>
      </w:r>
    </w:p>
    <w:p w:rsidR="00000000" w:rsidRDefault="007642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</w:t>
      </w:r>
      <w:r>
        <w:rPr>
          <w:rFonts w:ascii="仿宋_GB2312" w:eastAsia="仿宋_GB2312" w:hAnsi="仿宋_GB2312" w:cs="仿宋_GB2312" w:hint="eastAsia"/>
          <w:sz w:val="32"/>
          <w:szCs w:val="32"/>
        </w:rPr>
        <w:t>隔离观察、健康管理和核酸检测，具体要求请联系各地疾控部门。</w:t>
      </w:r>
    </w:p>
    <w:p w:rsidR="00000000" w:rsidRDefault="007642BA" w:rsidP="00854841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三、如何查询所在地区的疫情风险等级</w:t>
      </w:r>
    </w:p>
    <w:p w:rsidR="00000000" w:rsidRDefault="007642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</w:p>
    <w:p w:rsidR="00000000" w:rsidRDefault="007642BA" w:rsidP="00854841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东昌府区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疾控部门联系方式</w:t>
      </w:r>
    </w:p>
    <w:p w:rsidR="007642BA" w:rsidRDefault="007642B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0635-8419160</w:t>
      </w:r>
    </w:p>
    <w:sectPr w:rsidR="007642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BB6E18"/>
    <w:multiLevelType w:val="singleLevel"/>
    <w:tmpl w:val="86BB6E1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841"/>
    <w:rsid w:val="007642BA"/>
    <w:rsid w:val="00854841"/>
    <w:rsid w:val="00C514C5"/>
    <w:rsid w:val="0AAE6F17"/>
    <w:rsid w:val="0FA5555A"/>
    <w:rsid w:val="15976B26"/>
    <w:rsid w:val="24CF64E7"/>
    <w:rsid w:val="290A1834"/>
    <w:rsid w:val="444B649D"/>
    <w:rsid w:val="4A9E4461"/>
    <w:rsid w:val="4B287825"/>
    <w:rsid w:val="50825DAA"/>
    <w:rsid w:val="552B7F62"/>
    <w:rsid w:val="5BBE3881"/>
    <w:rsid w:val="64A70BF2"/>
    <w:rsid w:val="6D15191A"/>
    <w:rsid w:val="6D8D101D"/>
    <w:rsid w:val="712D41EF"/>
    <w:rsid w:val="785A5AD5"/>
    <w:rsid w:val="7A842C1F"/>
    <w:rsid w:val="7B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</dc:creator>
  <cp:lastModifiedBy>Administrator</cp:lastModifiedBy>
  <cp:revision>2</cp:revision>
  <cp:lastPrinted>2020-10-20T07:59:00Z</cp:lastPrinted>
  <dcterms:created xsi:type="dcterms:W3CDTF">2020-10-21T01:22:00Z</dcterms:created>
  <dcterms:modified xsi:type="dcterms:W3CDTF">2020-10-21T01:22:00Z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