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参加昌江黎族自治县医疗集团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</w:rPr>
        <w:t>2020年考核招聘工作人员及涉考人员防疫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</w:rPr>
        <w:t>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72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为确保做好新冠肺炎疫情防控工作，保障广大考生和涉考人员的生命安全和身体健康，保证招聘考试工作安全、稳妥、有序进行，本人自愿签署并遵守以下承诺：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72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1.考试前14天本人没有出现体温37.3℃及以上、干咳、乏力、鼻塞、流涕、咽痛、腹泻等症状；本人身体健康、健康码为“绿码”。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72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2.考试前14天本人无境外地区的活动轨迹。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72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3.如本人为来自高风险地区或中风险地区的，届时将如实提供有效期内（考试前7天内）的核酸检测报告，配合有关防疫工作做进一步核查，并遵守此次考核招聘考试的防疫指南要求。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72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4.进入考场后，本人严格遵守考试现场各项防控管理的相关规定。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72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仿宋" w:eastAsia="仿宋_GB2312" w:cs="仿宋_GB2312"/>
          <w:color w:val="000000"/>
          <w:sz w:val="32"/>
          <w:szCs w:val="32"/>
        </w:rPr>
        <w:t>对于以上承诺，本人严格遵守，如出现虚报、瞒报、漏报的个人行为，将由本人承担相关法律责任。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2686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2686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2212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仿宋" w:eastAsia="仿宋_GB2312" w:cs="仿宋_GB2312"/>
          <w:color w:val="000000"/>
          <w:sz w:val="32"/>
          <w:szCs w:val="32"/>
        </w:rPr>
        <w:t>签字：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        </w:t>
      </w:r>
      <w:r>
        <w:rPr>
          <w:rFonts w:hint="default" w:ascii="仿宋_GB2312" w:hAnsi="仿宋" w:eastAsia="仿宋_GB2312" w:cs="仿宋_GB2312"/>
          <w:color w:val="000000"/>
          <w:sz w:val="32"/>
          <w:szCs w:val="32"/>
        </w:rPr>
        <w:t>身份证后四位数：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4424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214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2020年   月   日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E1E48"/>
    <w:rsid w:val="1A5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2020-10-20T08:06:00Z</dcterms:created>
  <dc:creator>Zero</dc:creator>
  <cp:lastModifiedBy>Zero</cp:lastModifiedBy>
  <dcterms:modified xsi:type="dcterms:W3CDTF">2020-10-20T08:07:13Z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