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三台县事业单位公开招聘工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作人员政审考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察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</w:p>
    <w:tbl>
      <w:tblPr>
        <w:tblStyle w:val="2"/>
        <w:tblW w:w="8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822"/>
        <w:gridCol w:w="455"/>
        <w:gridCol w:w="757"/>
        <w:gridCol w:w="1095"/>
        <w:gridCol w:w="304"/>
        <w:gridCol w:w="605"/>
        <w:gridCol w:w="572"/>
        <w:gridCol w:w="711"/>
        <w:gridCol w:w="521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张三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40" w:lineRule="exact"/>
              <w:ind w:left="25" w:leftChars="-33" w:right="-69" w:rightChars="-33" w:hanging="94" w:hangingChars="45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1992.07</w:t>
            </w:r>
          </w:p>
          <w:p>
            <w:pPr>
              <w:spacing w:line="340" w:lineRule="exact"/>
              <w:ind w:left="25" w:leftChars="-33" w:right="-69" w:rightChars="-33" w:hanging="94" w:hangingChars="45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26</w:t>
            </w:r>
            <w:r>
              <w:rPr>
                <w:rFonts w:hint="eastAsia" w:ascii="宋体" w:hAnsi="宋体" w:cs="宋体"/>
                <w:szCs w:val="21"/>
              </w:rPr>
              <w:t>周岁）</w:t>
            </w:r>
          </w:p>
        </w:tc>
        <w:tc>
          <w:tcPr>
            <w:tcW w:w="207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粘贴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（严禁粘贴</w:t>
            </w:r>
          </w:p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四川三台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汉族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共青团员</w:t>
            </w: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汉语言文学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文学学士</w:t>
            </w: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</w:t>
            </w:r>
          </w:p>
        </w:tc>
        <w:tc>
          <w:tcPr>
            <w:tcW w:w="4610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四川师范大学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户口所在地</w:t>
            </w:r>
          </w:p>
        </w:tc>
        <w:tc>
          <w:tcPr>
            <w:tcW w:w="7098" w:type="dxa"/>
            <w:gridSpan w:val="9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四川省绵阳市（州）三台县（市、区）潼川镇村（居）组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家庭详细地址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报考单位</w:t>
            </w: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307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81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331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3" w:hRule="atLeast"/>
        </w:trPr>
        <w:tc>
          <w:tcPr>
            <w:tcW w:w="101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7920" w:type="dxa"/>
            <w:gridSpan w:val="10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szCs w:val="21"/>
        </w:rPr>
        <w:sectPr>
          <w:pgSz w:w="11906" w:h="16838"/>
          <w:pgMar w:top="1474" w:right="1588" w:bottom="1474" w:left="1588" w:header="851" w:footer="1134" w:gutter="0"/>
          <w:cols w:space="720" w:num="1"/>
          <w:titlePg/>
          <w:docGrid w:type="lines" w:linePitch="312" w:charSpace="0"/>
        </w:sectPr>
      </w:pPr>
    </w:p>
    <w:p>
      <w:pPr>
        <w:rPr>
          <w:szCs w:val="21"/>
        </w:rPr>
      </w:pPr>
    </w:p>
    <w:tbl>
      <w:tblPr>
        <w:tblStyle w:val="2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8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才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表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</w:t>
            </w:r>
          </w:p>
        </w:tc>
        <w:tc>
          <w:tcPr>
            <w:tcW w:w="7922" w:type="dxa"/>
            <w:noWrap w:val="0"/>
            <w:vAlign w:val="top"/>
          </w:tcPr>
          <w:p>
            <w:pPr>
              <w:spacing w:line="480" w:lineRule="auto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考察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人意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922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考察人签名：</w:t>
            </w: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　　　　　　　　　　　　　　年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922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主管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922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ind w:firstLine="422" w:firstLineChars="200"/>
      </w:pPr>
      <w:r>
        <w:rPr>
          <w:rFonts w:hint="eastAsia"/>
          <w:b/>
        </w:rPr>
        <w:t>注</w:t>
      </w:r>
      <w:r>
        <w:rPr>
          <w:rFonts w:hint="eastAsia"/>
        </w:rPr>
        <w:t>：</w:t>
      </w:r>
      <w:r>
        <w:t>1.“</w:t>
      </w:r>
      <w:r>
        <w:rPr>
          <w:rFonts w:hint="eastAsia"/>
        </w:rPr>
        <w:t>招聘单位考察意见</w:t>
      </w:r>
      <w:r>
        <w:t>”</w:t>
      </w:r>
      <w:r>
        <w:rPr>
          <w:rFonts w:hint="eastAsia"/>
        </w:rPr>
        <w:t>栏和</w:t>
      </w:r>
      <w:r>
        <w:t>“</w:t>
      </w:r>
      <w:r>
        <w:rPr>
          <w:rFonts w:hint="eastAsia"/>
        </w:rPr>
        <w:t>招聘单位主管部门意见</w:t>
      </w:r>
      <w:r>
        <w:t>”</w:t>
      </w:r>
      <w:r>
        <w:rPr>
          <w:rFonts w:hint="eastAsia"/>
        </w:rPr>
        <w:t>栏，根据被考察人的具体情况填写</w:t>
      </w:r>
      <w:r>
        <w:t>“</w:t>
      </w:r>
      <w:r>
        <w:rPr>
          <w:rFonts w:hint="eastAsia"/>
        </w:rPr>
        <w:t>合格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不合格</w:t>
      </w:r>
      <w:r>
        <w:t>”</w:t>
      </w:r>
      <w:r>
        <w:rPr>
          <w:rFonts w:hint="eastAsia"/>
        </w:rPr>
        <w:t>。</w:t>
      </w:r>
      <w:r>
        <w:t>2.</w:t>
      </w:r>
      <w:r>
        <w:rPr>
          <w:rFonts w:hint="eastAsia"/>
        </w:rPr>
        <w:t>除需要签字栏外，表中内容必须打印。</w:t>
      </w:r>
      <w:r>
        <w:t>3.</w:t>
      </w:r>
      <w:r>
        <w:rPr>
          <w:rFonts w:hint="eastAsia"/>
        </w:rPr>
        <w:t>此表由招聘单位存入本人档案。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szCs w:val="21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绵阳市事业单位招聘工作人员登记表</w:t>
      </w:r>
    </w:p>
    <w:tbl>
      <w:tblPr>
        <w:tblStyle w:val="2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34"/>
        <w:gridCol w:w="696"/>
        <w:gridCol w:w="1318"/>
        <w:gridCol w:w="11"/>
        <w:gridCol w:w="1050"/>
        <w:gridCol w:w="315"/>
        <w:gridCol w:w="1050"/>
        <w:gridCol w:w="885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张三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1990.03</w:t>
            </w:r>
          </w:p>
        </w:tc>
        <w:tc>
          <w:tcPr>
            <w:tcW w:w="1816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（严禁粘贴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文学学士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汉语言文学</w:t>
            </w:r>
          </w:p>
        </w:tc>
        <w:tc>
          <w:tcPr>
            <w:tcW w:w="181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　　称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技术等级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81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招聘方式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公开考试招聘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四川三台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三台潼川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3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绵阳师范学院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318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聘用单位</w:t>
            </w:r>
          </w:p>
        </w:tc>
        <w:tc>
          <w:tcPr>
            <w:tcW w:w="440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</w:tc>
        <w:tc>
          <w:tcPr>
            <w:tcW w:w="440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人员身份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个人人事档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案管理机构</w:t>
            </w:r>
          </w:p>
        </w:tc>
        <w:tc>
          <w:tcPr>
            <w:tcW w:w="7590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三台县人才交流服务中心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本人详细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住址及邮编</w:t>
            </w:r>
          </w:p>
        </w:tc>
        <w:tc>
          <w:tcPr>
            <w:tcW w:w="440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××省××县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ascii="宋体"/>
                <w:szCs w:val="21"/>
              </w:rPr>
              <w:t>\</w:t>
            </w:r>
            <w:r>
              <w:rPr>
                <w:rFonts w:hint="eastAsia" w:ascii="宋体" w:hAnsi="宋体"/>
                <w:szCs w:val="21"/>
              </w:rPr>
              <w:t>区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××镇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乡</w:t>
            </w:r>
            <w:r>
              <w:rPr>
                <w:rFonts w:ascii="宋体" w:hAnsi="宋体"/>
                <w:szCs w:val="21"/>
              </w:rPr>
              <w:t>)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××村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居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××社××号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本人现户口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335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××县公安局××派出所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6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7590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XX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-XX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月在</w:t>
            </w:r>
            <w:r>
              <w:rPr>
                <w:rFonts w:ascii="宋体" w:hAnsi="宋体"/>
                <w:szCs w:val="21"/>
              </w:rPr>
              <w:t>XX</w:t>
            </w:r>
            <w:r>
              <w:rPr>
                <w:rFonts w:hint="eastAsia" w:ascii="宋体" w:hAnsi="宋体"/>
                <w:szCs w:val="21"/>
              </w:rPr>
              <w:t>学校高中学习；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XX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-XX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月在</w:t>
            </w:r>
            <w:r>
              <w:rPr>
                <w:rFonts w:ascii="宋体" w:hAnsi="宋体"/>
                <w:szCs w:val="21"/>
              </w:rPr>
              <w:t>XX</w:t>
            </w:r>
            <w:r>
              <w:rPr>
                <w:rFonts w:hint="eastAsia" w:ascii="宋体" w:hAnsi="宋体"/>
                <w:szCs w:val="21"/>
              </w:rPr>
              <w:t>学校</w:t>
            </w:r>
            <w:r>
              <w:rPr>
                <w:rFonts w:ascii="宋体" w:hAnsi="宋体"/>
                <w:szCs w:val="21"/>
              </w:rPr>
              <w:t>XX</w:t>
            </w:r>
            <w:r>
              <w:rPr>
                <w:rFonts w:hint="eastAsia" w:ascii="宋体" w:hAnsi="宋体"/>
                <w:szCs w:val="21"/>
              </w:rPr>
              <w:t>专业专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科学习；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XX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-XX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月在</w:t>
            </w:r>
            <w:r>
              <w:rPr>
                <w:rFonts w:ascii="宋体" w:hAnsi="宋体"/>
                <w:szCs w:val="21"/>
              </w:rPr>
              <w:t>XX</w:t>
            </w:r>
            <w:r>
              <w:rPr>
                <w:rFonts w:hint="eastAsia" w:ascii="宋体" w:hAnsi="宋体"/>
                <w:szCs w:val="21"/>
              </w:rPr>
              <w:t>单位工作；</w:t>
            </w:r>
          </w:p>
          <w:p>
            <w:pPr>
              <w:spacing w:line="320" w:lineRule="exact"/>
              <w:ind w:firstLine="520" w:firstLineChars="248"/>
              <w:rPr>
                <w:rFonts w:ascii="宋体"/>
                <w:w w:val="66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590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2008</w:t>
            </w:r>
            <w:r>
              <w:rPr>
                <w:rFonts w:hint="eastAsia" w:ascii="宋体" w:hAnsi="宋体"/>
                <w:szCs w:val="21"/>
              </w:rPr>
              <w:t>年获××先进个人。</w:t>
            </w:r>
          </w:p>
        </w:tc>
      </w:tr>
    </w:tbl>
    <w:p>
      <w:pPr>
        <w:jc w:val="righ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绵阳市人力资源和社会保障局制</w:t>
      </w:r>
      <w:r>
        <w:rPr>
          <w:rFonts w:ascii="宋体"/>
          <w:szCs w:val="21"/>
        </w:rPr>
        <w:br w:type="page"/>
      </w:r>
    </w:p>
    <w:tbl>
      <w:tblPr>
        <w:tblStyle w:val="2"/>
        <w:tblW w:w="893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9"/>
        <w:gridCol w:w="535"/>
        <w:gridCol w:w="190"/>
        <w:gridCol w:w="569"/>
        <w:gridCol w:w="580"/>
        <w:gridCol w:w="6"/>
        <w:gridCol w:w="630"/>
        <w:gridCol w:w="1050"/>
        <w:gridCol w:w="105"/>
        <w:gridCol w:w="178"/>
        <w:gridCol w:w="1082"/>
        <w:gridCol w:w="375"/>
        <w:gridCol w:w="1440"/>
        <w:gridCol w:w="769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张大</w:t>
            </w: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1963.12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中共党员</w:t>
            </w: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××县××镇党委委员、副镇长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李四</w:t>
            </w: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1964.02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群众</w:t>
            </w: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××县××镇卫生院外科护士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哥哥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妹妹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w w:val="66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081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214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</w:tc>
        <w:tc>
          <w:tcPr>
            <w:tcW w:w="5446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面试考核</w:t>
            </w:r>
          </w:p>
        </w:tc>
        <w:tc>
          <w:tcPr>
            <w:tcW w:w="76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57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</w:trPr>
        <w:tc>
          <w:tcPr>
            <w:tcW w:w="75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634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折算成绩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含加分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面试成绩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折合成绩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atLeast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>试讲</w:t>
            </w:r>
            <w:r>
              <w:rPr>
                <w:rFonts w:hint="eastAsia" w:ascii="宋体" w:hAnsi="宋体"/>
                <w:sz w:val="18"/>
                <w:szCs w:val="18"/>
              </w:rPr>
              <w:t>成绩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</w:t>
            </w:r>
          </w:p>
          <w:p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面试中折合</w:t>
            </w:r>
          </w:p>
          <w:p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:100%)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:%)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 %)</w:t>
            </w: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5" w:hRule="atLeast"/>
        </w:trPr>
        <w:tc>
          <w:tcPr>
            <w:tcW w:w="7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72</w:t>
            </w:r>
          </w:p>
        </w:tc>
        <w:tc>
          <w:tcPr>
            <w:tcW w:w="6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5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76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</w:trPr>
        <w:tc>
          <w:tcPr>
            <w:tcW w:w="751" w:type="dxa"/>
            <w:noWrap w:val="0"/>
            <w:vAlign w:val="center"/>
          </w:tcPr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体检</w:t>
            </w:r>
          </w:p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180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4410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符合招聘条件，拟聘用其为本单位工作人员。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日</w:t>
            </w:r>
          </w:p>
        </w:tc>
        <w:tc>
          <w:tcPr>
            <w:tcW w:w="4521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已审核，同意聘用。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 w:cs="宋体-方正超大字符集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4410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县市区人力资源和社会保障局意见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　日</w:t>
            </w:r>
          </w:p>
        </w:tc>
        <w:tc>
          <w:tcPr>
            <w:tcW w:w="4521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市人力资源和社会保障局意见：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批准文号：绵人社事〔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/>
                <w:szCs w:val="21"/>
              </w:rPr>
              <w:t>〕号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ind w:firstLine="2310" w:firstLineChars="1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/>
                <w:szCs w:val="21"/>
              </w:rPr>
              <w:t>年　月　　日</w:t>
            </w:r>
          </w:p>
        </w:tc>
      </w:tr>
    </w:tbl>
    <w:p>
      <w:pPr>
        <w:ind w:left="420" w:hanging="420" w:hanging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注：本表请双面复印，一式三份。一份市人力资源和社会保障局留存备案，一份存招聘单位、主管部门或县市区人力资源和社会保障部门文书档案，一份装入招聘人员个人档案。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《绵阳市事业单位招聘工作人员登记表》填表说明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、除需要签字栏外，表中内容必须打印，如无相应内容，须填写“无”；所填内容不得涂改，不得更改表格内容及格式；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hint="eastAsia" w:ascii="楷体_GB2312" w:eastAsia="楷体_GB2312"/>
          <w:sz w:val="24"/>
        </w:rPr>
        <w:t>、学位：应注明学科类别，如“法学学士”、“管理学硕士”，等等；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</w:rPr>
        <w:t>、专业：须按毕业证上所载专业名称填写；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hint="eastAsia" w:ascii="楷体_GB2312" w:eastAsia="楷体_GB2312"/>
          <w:sz w:val="24"/>
        </w:rPr>
        <w:t>、职称技术等级：指所取得的专业技术职称，如：道桥专业助理工程师、临床医学专业主任医师，等等；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hint="eastAsia" w:ascii="楷体_GB2312" w:eastAsia="楷体_GB2312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hint="eastAsia" w:ascii="楷体_GB2312" w:eastAsia="楷体_GB2312"/>
          <w:sz w:val="24"/>
        </w:rPr>
        <w:t>），等等；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hint="eastAsia" w:ascii="楷体_GB2312" w:eastAsia="楷体_GB2312"/>
          <w:sz w:val="24"/>
        </w:rPr>
        <w:t>、其他资质：如“全科医生”、“住院医师规培合格”，等等；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hint="eastAsia" w:ascii="楷体_GB2312" w:eastAsia="楷体_GB2312"/>
          <w:sz w:val="24"/>
        </w:rPr>
        <w:t>、毕业院校：与报名时所提供的毕业证上所载毕业院校；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hint="eastAsia" w:ascii="楷体_GB2312" w:eastAsia="楷体_GB2312"/>
          <w:sz w:val="24"/>
        </w:rPr>
        <w:t>、毕业证编号：与报名时所提供的毕业证上所载毕业证编号；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hint="eastAsia" w:ascii="楷体_GB2312" w:eastAsia="楷体_GB2312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hint="eastAsia" w:ascii="楷体_GB2312" w:eastAsia="楷体_GB2312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hint="eastAsia" w:ascii="楷体_GB2312" w:eastAsia="楷体_GB2312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hint="eastAsia" w:ascii="楷体_GB2312" w:eastAsia="楷体_GB2312"/>
          <w:sz w:val="24"/>
        </w:rPr>
        <w:t>……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hint="eastAsia" w:ascii="楷体_GB2312" w:eastAsia="楷体_GB2312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hint="eastAsia" w:ascii="楷体_GB2312" w:eastAsia="楷体_GB2312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hint="eastAsia" w:ascii="楷体_GB2312" w:eastAsia="楷体_GB2312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职务退休”，系个体工商户，填写“个体经营”，等等。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p>
      <w:pPr>
        <w:tabs>
          <w:tab w:val="left" w:pos="11340"/>
        </w:tabs>
        <w:spacing w:line="52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tabs>
          <w:tab w:val="left" w:pos="11340"/>
        </w:tabs>
        <w:spacing w:line="52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tabs>
          <w:tab w:val="left" w:pos="11340"/>
        </w:tabs>
        <w:spacing w:line="52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tabs>
          <w:tab w:val="left" w:pos="11340"/>
        </w:tabs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×××同志考察材料（模版）</w:t>
      </w:r>
    </w:p>
    <w:p>
      <w:pPr>
        <w:spacing w:line="520" w:lineRule="exact"/>
        <w:ind w:firstLine="721" w:firstLineChars="200"/>
        <w:jc w:val="center"/>
        <w:rPr>
          <w:rFonts w:eastAsia="华文中宋"/>
          <w:b/>
          <w:sz w:val="36"/>
          <w:szCs w:val="36"/>
        </w:rPr>
      </w:pPr>
    </w:p>
    <w:p>
      <w:pPr>
        <w:tabs>
          <w:tab w:val="left" w:pos="7920"/>
        </w:tabs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（本人基本情况）</w:t>
      </w:r>
    </w:p>
    <w:p>
      <w:pPr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…………</w:t>
      </w:r>
    </w:p>
    <w:p>
      <w:pPr>
        <w:snapToGrid w:val="0"/>
        <w:spacing w:line="5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一、主要学习和工作简历</w:t>
      </w:r>
    </w:p>
    <w:p>
      <w:pPr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…………</w:t>
      </w:r>
    </w:p>
    <w:p>
      <w:pPr>
        <w:snapToGrid w:val="0"/>
        <w:spacing w:line="5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二、德才表现</w:t>
      </w:r>
    </w:p>
    <w:p>
      <w:pPr>
        <w:snapToGrid w:val="0"/>
        <w:spacing w:line="5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…………</w:t>
      </w:r>
    </w:p>
    <w:p>
      <w:pPr>
        <w:snapToGrid w:val="0"/>
        <w:spacing w:line="5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三、主要不足</w:t>
      </w:r>
    </w:p>
    <w:p>
      <w:pPr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…………</w:t>
      </w:r>
    </w:p>
    <w:p>
      <w:pPr>
        <w:snapToGrid w:val="0"/>
        <w:spacing w:line="5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四、考察组意见</w:t>
      </w:r>
    </w:p>
    <w:p>
      <w:pPr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尚未发现该同志的违法违纪和不良记录，</w:t>
      </w:r>
      <w:r>
        <w:rPr>
          <w:rFonts w:hint="eastAsia" w:eastAsia="仿宋_GB2312"/>
          <w:sz w:val="32"/>
          <w:szCs w:val="32"/>
        </w:rPr>
        <w:t>符合招聘职位条件，考察结论为：合格，建议予以聘用。</w:t>
      </w:r>
    </w:p>
    <w:p>
      <w:pPr>
        <w:snapToGrid w:val="0"/>
        <w:spacing w:line="520" w:lineRule="exact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考察人（签字）：</w:t>
      </w:r>
    </w:p>
    <w:p>
      <w:pPr>
        <w:snapToGrid w:val="0"/>
        <w:spacing w:line="520" w:lineRule="exact"/>
        <w:rPr>
          <w:rFonts w:eastAsia="仿宋_GB2312"/>
          <w:sz w:val="32"/>
          <w:szCs w:val="32"/>
        </w:rPr>
      </w:pPr>
    </w:p>
    <w:p>
      <w:pPr>
        <w:snapToGrid w:val="0"/>
        <w:spacing w:line="520" w:lineRule="exact"/>
        <w:rPr>
          <w:rFonts w:eastAsia="仿宋_GB2312"/>
          <w:sz w:val="32"/>
          <w:szCs w:val="32"/>
        </w:rPr>
      </w:pPr>
    </w:p>
    <w:p>
      <w:pPr>
        <w:snapToGrid w:val="0"/>
        <w:spacing w:line="520" w:lineRule="exact"/>
        <w:ind w:firstLine="5824" w:firstLineChars="182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日</w:t>
      </w:r>
    </w:p>
    <w:p>
      <w:pPr>
        <w:snapToGrid w:val="0"/>
        <w:spacing w:line="520" w:lineRule="exact"/>
        <w:ind w:firstLine="5824" w:firstLineChars="1820"/>
        <w:rPr>
          <w:rFonts w:hint="eastAsia" w:eastAsia="仿宋_GB2312"/>
          <w:sz w:val="32"/>
          <w:szCs w:val="32"/>
        </w:rPr>
      </w:pPr>
    </w:p>
    <w:p>
      <w:pPr>
        <w:snapToGrid w:val="0"/>
        <w:spacing w:line="520" w:lineRule="exact"/>
        <w:ind w:firstLine="5824" w:firstLineChars="1820"/>
        <w:rPr>
          <w:rFonts w:hint="eastAsia" w:eastAsia="仿宋_GB2312"/>
          <w:sz w:val="32"/>
          <w:szCs w:val="32"/>
        </w:rPr>
      </w:pPr>
    </w:p>
    <w:p>
      <w:pPr>
        <w:snapToGrid w:val="0"/>
        <w:spacing w:line="520" w:lineRule="exact"/>
        <w:ind w:firstLine="5824" w:firstLineChars="1820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C0F9E"/>
    <w:rsid w:val="381C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2020-10-19T01:23:00Z</dcterms:created>
  <dc:creator>Administrator</dc:creator>
  <cp:lastModifiedBy>Administrator</cp:lastModifiedBy>
  <dcterms:modified xsi:type="dcterms:W3CDTF">2020-10-19T01:24:32Z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