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2020年石拐区公开招募大学生社会服务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岗位人员健康承诺书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根据《中华人民共和国传染病防治法》、《突发公共卫生事件应急条例》等法律法规规定，明确本人在新型冠状病毒感染肺炎疫情期间之应尽责任和义务，根据参加此次石拐区公开招募大学生社会服务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0"/>
          <w:szCs w:val="30"/>
          <w:lang w:val="en-US" w:eastAsia="zh-CN" w:bidi="ar"/>
        </w:rPr>
        <w:t>岗位人员需要，不让疫情在此次招聘过程中发生，本人自愿做如下承诺: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1.本人及其他家庭成员(密切人员)近14天内，未被诊断为新冠肺炎确诊病例或疑似病例，未直接或间接接触新冠肺炎病例或疑似病例。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2.本人及其他家庭成员(密切人员)近14天内，未去过国外及国内疫情中、高风险地区，并未与来自国外及国内疫情中、高风险地区人员接触。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3.本人及其他家庭成员(密切人员)近14天内，未出现发热、咳嗽等呼吸道感染症状。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4.如漏报、瞒报、虚报相关信息，造成相关后果，由本人承担全部法律责任。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本人已认真阅读《2020年石拐区公开招募大学生社会服务岗位人员简章》，知悉告知事项、证明义务和防疫要求。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在此郑重承诺:本人填报、提交和现场出示的所有信息(证明)均真实、准确、完整、有效，符合疫情防控相关要求，愿意积极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4050" w:firstLineChars="1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本人签字：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5550" w:firstLineChars="18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身份证号: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4050" w:firstLineChars="135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  年  月  日  </w:t>
      </w:r>
    </w:p>
    <w:sectPr>
      <w:pgSz w:w="11906" w:h="16838"/>
      <w:pgMar w:top="2098" w:right="1474" w:bottom="2098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B3514"/>
    <w:rsid w:val="22BD2B67"/>
    <w:rsid w:val="282748ED"/>
    <w:rsid w:val="2C7306BC"/>
    <w:rsid w:val="3D370DFF"/>
    <w:rsid w:val="40E26AAA"/>
    <w:rsid w:val="43FF2EA2"/>
    <w:rsid w:val="55083414"/>
    <w:rsid w:val="669E084E"/>
    <w:rsid w:val="6A4E23A0"/>
    <w:rsid w:val="6FEA1B70"/>
    <w:rsid w:val="732F2FF8"/>
    <w:rsid w:val="763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cp:lastPrinted>2020-09-08T09:03:00Z</cp:lastPrinted>
  <dcterms:modified xsi:type="dcterms:W3CDTF">2020-09-21T07:58:40Z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