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5"/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Style w:val="5"/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  <w:t>覃塘区应急管理局公开招聘编外工作人员报名登记表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Style w:val="5"/>
          <w:rFonts w:ascii="仿宋_GB2312" w:eastAsia="仿宋_GB2312"/>
          <w:color w:val="000000"/>
          <w:sz w:val="24"/>
        </w:rPr>
      </w:pPr>
      <w:r>
        <w:rPr>
          <w:rStyle w:val="5"/>
          <w:rFonts w:ascii="仿宋_GB2312" w:eastAsia="仿宋_GB2312"/>
          <w:color w:val="000000"/>
          <w:sz w:val="24"/>
        </w:rPr>
        <w:t xml:space="preserve">填表时间： </w:t>
      </w:r>
      <w:r>
        <w:rPr>
          <w:rStyle w:val="5"/>
          <w:rFonts w:hint="eastAsia" w:ascii="仿宋_GB2312" w:eastAsia="仿宋_GB2312"/>
          <w:color w:val="000000"/>
          <w:sz w:val="24"/>
          <w:lang w:val="en-US" w:eastAsia="zh-CN"/>
        </w:rPr>
        <w:t xml:space="preserve">    </w:t>
      </w:r>
      <w:r>
        <w:rPr>
          <w:rStyle w:val="5"/>
          <w:rFonts w:ascii="仿宋_GB2312" w:eastAsia="仿宋_GB2312"/>
          <w:color w:val="000000"/>
          <w:sz w:val="24"/>
        </w:rPr>
        <w:t>年</w:t>
      </w:r>
      <w:r>
        <w:rPr>
          <w:rStyle w:val="5"/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Style w:val="5"/>
          <w:rFonts w:ascii="仿宋_GB2312" w:eastAsia="仿宋_GB2312"/>
          <w:color w:val="000000"/>
          <w:sz w:val="24"/>
        </w:rPr>
        <w:t xml:space="preserve"> 月</w:t>
      </w:r>
      <w:r>
        <w:rPr>
          <w:rStyle w:val="5"/>
          <w:rFonts w:hint="eastAsia" w:ascii="仿宋_GB2312" w:eastAsia="仿宋_GB2312"/>
          <w:color w:val="000000"/>
          <w:sz w:val="24"/>
          <w:lang w:val="en-US" w:eastAsia="zh-CN"/>
        </w:rPr>
        <w:t xml:space="preserve">   </w:t>
      </w:r>
      <w:r>
        <w:rPr>
          <w:rStyle w:val="5"/>
          <w:rFonts w:ascii="仿宋_GB2312" w:eastAsia="仿宋_GB2312"/>
          <w:color w:val="000000"/>
          <w:sz w:val="24"/>
        </w:rPr>
        <w:t>日</w:t>
      </w:r>
      <w:r>
        <w:rPr>
          <w:rStyle w:val="5"/>
          <w:rFonts w:ascii="仿宋_GB2312" w:eastAsia="仿宋_GB2312"/>
          <w:color w:val="000000"/>
          <w:sz w:val="24"/>
        </w:rPr>
        <w:tab/>
      </w:r>
    </w:p>
    <w:tbl>
      <w:tblPr>
        <w:tblStyle w:val="3"/>
        <w:tblW w:w="949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Style w:val="5"/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eastAsia" w:ascii="仿宋_GB2312" w:eastAsia="仿宋_GB2312"/>
                <w:color w:val="000000"/>
                <w:sz w:val="24"/>
                <w:lang w:eastAsia="zh-CN"/>
              </w:rPr>
              <w:t>学习经历</w:t>
            </w:r>
            <w:bookmarkStart w:id="0" w:name="_GoBack"/>
            <w:bookmarkEnd w:id="0"/>
          </w:p>
        </w:tc>
        <w:tc>
          <w:tcPr>
            <w:tcW w:w="80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hint="eastAsia" w:ascii="仿宋_GB2312" w:eastAsia="仿宋_GB2312"/>
                <w:color w:val="000000"/>
                <w:sz w:val="24"/>
                <w:lang w:eastAsia="zh-CN"/>
              </w:rPr>
              <w:t>（学习经历从高中填起）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eastAsia" w:ascii="仿宋_GB2312" w:eastAsia="仿宋_GB2312"/>
                <w:color w:val="000000"/>
                <w:sz w:val="24"/>
                <w:lang w:eastAsia="zh-CN"/>
              </w:rPr>
              <w:t>工作经历</w:t>
            </w:r>
          </w:p>
        </w:tc>
        <w:tc>
          <w:tcPr>
            <w:tcW w:w="80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320" w:firstLineChars="550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年 月  日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80" w:firstLineChars="200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80" w:firstLineChars="200"/>
              <w:jc w:val="center"/>
              <w:rPr>
                <w:rStyle w:val="5"/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Style w:val="5"/>
          <w:rFonts w:ascii="仿宋_GB2312" w:eastAsia="仿宋_GB2312"/>
          <w:sz w:val="32"/>
          <w:szCs w:val="32"/>
        </w:rPr>
      </w:pPr>
    </w:p>
    <w:sectPr>
      <w:pgSz w:w="11906" w:h="16838"/>
      <w:pgMar w:top="2098" w:right="1361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E8"/>
    <w:rsid w:val="000E2069"/>
    <w:rsid w:val="00720CE8"/>
    <w:rsid w:val="0085401E"/>
    <w:rsid w:val="00EE2EAC"/>
    <w:rsid w:val="015B5958"/>
    <w:rsid w:val="2310588E"/>
    <w:rsid w:val="568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2020-04-22T03:53:00Z</dcterms:created>
  <dc:creator>韦伦</dc:creator>
  <cp:lastModifiedBy>ASUS</cp:lastModifiedBy>
  <dcterms:modified xsi:type="dcterms:W3CDTF">2020-10-15T08:00:28Z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