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255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3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根据《关于2020年景德镇市从优秀乡镇（场、街道）事业编制人员、优秀村（社区）干部、大学生村官和事业编制驻村第一书记中选拔乡镇（街道）机关领导干部的通知》（景组通〔2020〕34号）要求，经民主推荐、项目加分和笔试，按从高分到低分顺序确定入闱面试人员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  <w:shd w:val="clear" w:fill="FFE8E8"/>
        </w:rPr>
        <w:t>一、乐平市（21人）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1.乡镇（场、街道）事业编制人员（12人）：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王燕霞  浯口镇党建岗负责人、环琇村党支部书记、主任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彭天鹏  塔山街道党政办主任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洪  波  后港镇人武部副部长、重点工程办主任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朱  建  高家镇人大办主任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郑琳琦  塔前镇招商办主任、重点项目办副主任、安监站副站长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杨  颖  塔山街道副科级干部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何春梅  鸬鹚乡教旅办主任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吴超涛  礼林镇民政办主任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涂  斌  十里岗镇商务办主任、党政办副主任、农瓷分场党支部书记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叶  鑫  乐港镇公共资源交易站站长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毕秀珍  农科园党政办干事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胡香文  塔前镇综治办主任、禁毒站站长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2.村（社区）干部（6人）：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徐昌斌  后港镇南家苑社区党支部书记、统计站站长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蔡如永  双田镇田里社区党支部书记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徐  敏  涌山镇横塘村党支部书记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汪焱华  乐港镇港口社区党支部书记、卫健办主任、人武部副部长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孙丽红  洎阳街道扶摇社区党支部书记、主任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余长林  洪岩镇洪罗村党支部书记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3.大学生村官（3人）：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张小康  礼林镇党建办主任、组织干事、党政办副主任、武装干事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占露明  名口镇组织干事、党建办副主任、党政办副主任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叶友祥  双田镇纪委副书记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  <w:shd w:val="clear" w:fill="FFE8E8"/>
        </w:rPr>
        <w:t>二、浮梁县（18人）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1.乡镇（场、街道）事业编制人员（12人）：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张  聪  王港乡党政办公室副主任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吴玉光  湘湖镇经济发展办公室副主任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林世盛  三龙镇综合行政执法队负责人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邱兰香  寿安镇经济发展和财政办公室副主任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金  珲  峙滩镇社会事务办公室负责人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蒋庆忠  寿安镇农业农村办公室负责人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王松民  湘湖镇财政办公室副主任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程有发  兴田乡经济发展和财政办公室负责人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黄玉菊  蛟潭镇社会事务办公室副主任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汪驾群  西湖乡经济发展和财政办公室副主任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陈云萍  浮梁镇社会事务办公室事业干部、查大村党总支部书记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王顺斌  黄坛乡财政办公室事业干部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2.村（社区）干部（3人）：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王志花  经公桥镇经公桥村党支部书记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李响飞  臧湾乡施家村党支部书记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王丽玲  王港乡港口村党支部书记、主任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3.大学生村官（3人）：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董至颖  三龙镇党政办职员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张筱铭  经公桥镇党政办公室负责人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王  娟  黄坛乡社会事务办公室事业干部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  <w:shd w:val="clear" w:fill="FFE8E8"/>
        </w:rPr>
        <w:t>三、昌江区（12人）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1.乡镇（场、街道）事业编制人员（6人）：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张庆华  鲇鱼山镇武装部、退役军人服务站工作人员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徐安平  鲇鱼山镇人大办公室负责人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安卫星  新枫街道武装部工作人员、青花社区党支部书记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黄  河  新枫街道劳动和社会保障事务所所长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胡  剑  鲇鱼山镇扶贫办负责人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徐兆敏  荷塘乡便民服务中心负责人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2.村（社区）干部（3人）：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江春根  吕蒙乡官庄村党总支书记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刘  芳  新枫街道太阳船社区党支部书记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江  华  新枫街道新枫路社区党支部书记、主任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3.大学生村官（3人）：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胡  越  鲇鱼山镇团委负责人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罗  松  鲇鱼山镇综治办工作人员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洪  蕾  荷塘乡党政办负责人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  <w:shd w:val="clear" w:fill="FFE8E8"/>
        </w:rPr>
        <w:t>四、珠山区（12人）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1.乡镇（场、街道）事业编制人员（6人）：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曹  榴  珠山街道事业编干部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柳  杰  竟成镇机关事务中心主任、财政所副所长、城管中队中队长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刘振武  石狮埠街道办事处纪委干事、财务出纳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徐  龑  竟成镇档案室副主任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马  媛  新村街道便民服务中心副主任、民政办主任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陈  超  石狮埠街道事业编制人员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2.村（社区）干部（3人）：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曹小英  里村街道陶溪川社区党委书记、主任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罗慧星  珠山街道御窑社区党委书记、主任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黄  婧  新厂街道新厂社区党委书记、主任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3.大学生村官（3人）：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曹  青  竟成镇后街村大学生村官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查裕丞  竟成镇青塘村大学生村官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黄  方  竟成镇工办事业干部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  <w:shd w:val="clear" w:fill="FFE8E8"/>
        </w:rPr>
        <w:t>五、昌南新区（3人）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范  敏  罗家桥乡财政所所长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方秋云  罗家桥乡医保所所长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张立华  洪源镇农业技术推广综合服务站副站长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  <w:shd w:val="clear" w:fill="FFE8E8"/>
        </w:rPr>
        <w:t>六、事业编制驻村第一书记（3人）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屠俊哲  景德镇市城市规划信息研究中心职员（乐平市高家镇官庄村第一书记）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李兰君  浮梁县退役军人事务局职员（浮梁县经公桥镇港口村第一书记）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吴建波  乐平市名口镇纪委副书记（乐平市名口镇流二村第一书记）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中共景德镇市委组织部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8E8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E8E8"/>
        </w:rPr>
        <w:t>2020年10月14日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07546"/>
    <w:rsid w:val="60D07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2020-10-15T00:41:00Z</dcterms:created>
  <dc:creator>写在白纸上的字</dc:creator>
  <cp:lastModifiedBy>写在白纸上的字</cp:lastModifiedBy>
  <dcterms:modified xsi:type="dcterms:W3CDTF">2020-10-15T00:42:21Z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