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青秀区财政局招聘报名登记表</w:t>
      </w:r>
    </w:p>
    <w:p>
      <w:pPr>
        <w:spacing w:line="46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报考岗位：专业技术岗位(   )</w:t>
      </w:r>
      <w:bookmarkStart w:id="0" w:name="_GoBack"/>
      <w:r>
        <w:rPr>
          <w:rFonts w:hint="eastAsia" w:ascii="仿宋_GB2312" w:eastAsia="仿宋_GB2312"/>
          <w:bCs/>
          <w:sz w:val="28"/>
          <w:szCs w:val="28"/>
        </w:rPr>
        <w:t xml:space="preserve">  行政辅助岗位（  ）</w:t>
      </w:r>
      <w:bookmarkEnd w:id="0"/>
      <w:r>
        <w:rPr>
          <w:rFonts w:hint="eastAsia" w:ascii="仿宋_GB2312" w:eastAsia="仿宋_GB2312"/>
          <w:bCs/>
          <w:sz w:val="28"/>
          <w:szCs w:val="28"/>
        </w:rPr>
        <w:t xml:space="preserve"> </w:t>
      </w:r>
    </w:p>
    <w:tbl>
      <w:tblPr>
        <w:tblStyle w:val="2"/>
        <w:tblW w:w="941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　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5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7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 等级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2．此表除审核栏的内容外，其余由报考者填写，打印一式1份。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741A"/>
    <w:rsid w:val="2C65741A"/>
    <w:rsid w:val="4EA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杰仔</dc:creator>
  <cp:lastModifiedBy>杰仔</cp:lastModifiedBy>
  <dcterms:modified xsi:type="dcterms:W3CDTF">2020-09-02T02:29:20Z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