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附件：</w:t>
      </w:r>
    </w:p>
    <w:p/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2020年广东省汕尾市人力资源和社会保障局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所属事业单位公开招聘高层次人才考试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面试考生成绩</w:t>
      </w:r>
    </w:p>
    <w:p/>
    <w:tbl>
      <w:tblPr>
        <w:tblStyle w:val="3"/>
        <w:tblW w:w="8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52"/>
        <w:gridCol w:w="1680"/>
        <w:gridCol w:w="1380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方正姚体" w:eastAsia="方正姚体"/>
                <w:sz w:val="32"/>
                <w:szCs w:val="36"/>
              </w:rPr>
            </w:pPr>
            <w:r>
              <w:rPr>
                <w:rFonts w:hint="eastAsia" w:ascii="方正姚体" w:eastAsia="方正姚体"/>
                <w:sz w:val="32"/>
                <w:szCs w:val="36"/>
              </w:rPr>
              <w:t>序号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方正姚体" w:eastAsia="方正姚体"/>
                <w:sz w:val="32"/>
                <w:szCs w:val="36"/>
              </w:rPr>
            </w:pPr>
            <w:r>
              <w:rPr>
                <w:rFonts w:hint="eastAsia" w:ascii="方正姚体" w:eastAsia="方正姚体"/>
                <w:sz w:val="32"/>
                <w:szCs w:val="36"/>
              </w:rPr>
              <w:t>报考岗位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方正姚体" w:eastAsia="方正姚体"/>
                <w:sz w:val="32"/>
                <w:szCs w:val="36"/>
              </w:rPr>
            </w:pPr>
            <w:r>
              <w:rPr>
                <w:rFonts w:hint="eastAsia" w:ascii="方正姚体" w:eastAsia="方正姚体"/>
                <w:sz w:val="32"/>
                <w:szCs w:val="36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方正姚体" w:eastAsia="方正姚体"/>
                <w:sz w:val="32"/>
                <w:szCs w:val="36"/>
              </w:rPr>
            </w:pPr>
            <w:r>
              <w:rPr>
                <w:rFonts w:hint="eastAsia" w:ascii="方正姚体" w:eastAsia="方正姚体"/>
                <w:sz w:val="32"/>
                <w:szCs w:val="36"/>
              </w:rPr>
              <w:t>性别</w:t>
            </w: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eastAsia" w:ascii="方正姚体" w:eastAsia="方正姚体"/>
                <w:sz w:val="32"/>
                <w:szCs w:val="36"/>
                <w:lang w:eastAsia="zh-CN"/>
              </w:rPr>
            </w:pPr>
            <w:r>
              <w:rPr>
                <w:rFonts w:hint="eastAsia" w:ascii="方正姚体" w:eastAsia="方正姚体"/>
                <w:sz w:val="32"/>
                <w:szCs w:val="36"/>
                <w:lang w:eastAsia="zh-CN"/>
              </w:rPr>
              <w:t>面试成绩（分）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方正姚体" w:eastAsia="方正姚体"/>
                <w:sz w:val="32"/>
                <w:szCs w:val="36"/>
              </w:rPr>
            </w:pPr>
            <w:r>
              <w:rPr>
                <w:rFonts w:hint="eastAsia" w:ascii="方正姚体" w:eastAsia="方正姚体"/>
                <w:sz w:val="32"/>
                <w:szCs w:val="36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方正姚体" w:eastAsia="方正姚体"/>
                <w:sz w:val="32"/>
                <w:szCs w:val="36"/>
              </w:rPr>
            </w:pPr>
            <w:r>
              <w:rPr>
                <w:rFonts w:hint="eastAsia" w:ascii="方正姚体" w:eastAsia="方正姚体"/>
                <w:sz w:val="32"/>
                <w:szCs w:val="36"/>
              </w:rPr>
              <w:t>A</w:t>
            </w:r>
            <w:r>
              <w:rPr>
                <w:rFonts w:ascii="方正姚体" w:eastAsia="方正姚体"/>
                <w:sz w:val="32"/>
                <w:szCs w:val="36"/>
              </w:rPr>
              <w:t>02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方正姚体" w:eastAsia="方正姚体"/>
                <w:sz w:val="32"/>
                <w:szCs w:val="36"/>
              </w:rPr>
            </w:pPr>
            <w:r>
              <w:rPr>
                <w:rFonts w:hint="eastAsia" w:ascii="方正姚体" w:eastAsia="方正姚体"/>
                <w:sz w:val="32"/>
                <w:szCs w:val="36"/>
              </w:rPr>
              <w:t>卢奎成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方正姚体" w:eastAsia="方正姚体"/>
                <w:sz w:val="32"/>
                <w:szCs w:val="36"/>
              </w:rPr>
            </w:pPr>
            <w:r>
              <w:rPr>
                <w:rFonts w:hint="eastAsia" w:ascii="方正姚体" w:eastAsia="方正姚体"/>
                <w:sz w:val="32"/>
                <w:szCs w:val="36"/>
              </w:rPr>
              <w:t>男</w:t>
            </w: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default" w:ascii="方正姚体" w:eastAsia="方正姚体"/>
                <w:sz w:val="32"/>
                <w:szCs w:val="36"/>
                <w:lang w:val="en-US" w:eastAsia="zh-CN"/>
              </w:rPr>
            </w:pPr>
            <w:r>
              <w:rPr>
                <w:rFonts w:hint="eastAsia" w:ascii="方正姚体" w:eastAsia="方正姚体"/>
                <w:sz w:val="32"/>
                <w:szCs w:val="36"/>
                <w:lang w:val="en-US" w:eastAsia="zh-CN"/>
              </w:rPr>
              <w:t>87.10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1D"/>
    <w:rsid w:val="00AD29FB"/>
    <w:rsid w:val="00E4281D"/>
    <w:rsid w:val="4119714E"/>
    <w:rsid w:val="46F92CC5"/>
    <w:rsid w:val="605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3</TotalTime>
  <ScaleCrop>false</ScaleCrop>
  <LinksUpToDate>false</LinksUpToDate>
  <CharactersWithSpaces>118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2020-09-30T09:11:00Z</dcterms:created>
  <dc:creator>Administrator</dc:creator>
  <cp:lastModifiedBy>Administrator</cp:lastModifiedBy>
  <cp:lastPrinted>2020-09-30T09:41:00Z</cp:lastPrinted>
  <dcterms:modified xsi:type="dcterms:W3CDTF">2020-10-12T14:58:22Z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