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975"/>
        <w:gridCol w:w="1515"/>
        <w:gridCol w:w="864"/>
        <w:gridCol w:w="6"/>
        <w:gridCol w:w="1515"/>
        <w:gridCol w:w="867"/>
        <w:gridCol w:w="2552"/>
      </w:tblGrid>
      <w:tr w:rsidR="004A2CE4" w:rsidTr="00773431">
        <w:trPr>
          <w:trHeight w:val="930"/>
        </w:trPr>
        <w:tc>
          <w:tcPr>
            <w:tcW w:w="9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长沙市开福区现代服务业发展中心专业人才招聘报名登记表</w:t>
            </w:r>
          </w:p>
        </w:tc>
      </w:tr>
      <w:tr w:rsidR="004A2CE4" w:rsidTr="00773431">
        <w:trPr>
          <w:trHeight w:val="55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姓   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 w:rsidR="004A2CE4" w:rsidTr="00773431">
        <w:trPr>
          <w:trHeight w:val="52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籍  贯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身  高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0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3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入党时间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参加工作时间</w:t>
            </w:r>
          </w:p>
        </w:tc>
        <w:tc>
          <w:tcPr>
            <w:tcW w:w="32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39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25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75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4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手机号码</w:t>
            </w: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4A2CE4" w:rsidTr="00773431">
        <w:trPr>
          <w:trHeight w:val="54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全日制学历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</w:tr>
      <w:tr w:rsidR="004A2CE4" w:rsidTr="00773431">
        <w:trPr>
          <w:trHeight w:val="46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55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最高学历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毕业院校及专业</w:t>
            </w:r>
          </w:p>
        </w:tc>
      </w:tr>
      <w:tr w:rsidR="004A2CE4" w:rsidTr="00773431">
        <w:trPr>
          <w:trHeight w:val="46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645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专业技术职务资格（职称）情况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专业技术职务资格(职称）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专业技术职务资格（职称）取得时间</w:t>
            </w:r>
          </w:p>
        </w:tc>
      </w:tr>
      <w:tr w:rsidR="004A2CE4" w:rsidTr="00773431">
        <w:trPr>
          <w:trHeight w:val="57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54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执业资格情况 </w:t>
            </w: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执业资格名称</w:t>
            </w: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执业资格取得时间</w:t>
            </w:r>
          </w:p>
        </w:tc>
      </w:tr>
      <w:tr w:rsidR="004A2CE4" w:rsidTr="00773431">
        <w:trPr>
          <w:trHeight w:val="525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3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学习和工作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br/>
              <w:t>经历</w:t>
            </w:r>
          </w:p>
        </w:tc>
        <w:tc>
          <w:tcPr>
            <w:tcW w:w="829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1044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829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</w:tr>
      <w:tr w:rsidR="004A2CE4" w:rsidTr="00773431">
        <w:trPr>
          <w:trHeight w:val="1170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诚信承诺</w:t>
            </w:r>
          </w:p>
        </w:tc>
        <w:tc>
          <w:tcPr>
            <w:tcW w:w="82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本人承诺填写的信息及提供的材料均合法、真实、有效，符合招聘职位所需的资格条件。如有弄虚作假或填写失实、失误，承诺自动放弃考试或选调资格。</w:t>
            </w:r>
          </w:p>
        </w:tc>
      </w:tr>
      <w:tr w:rsidR="004A2CE4" w:rsidTr="00773431">
        <w:trPr>
          <w:trHeight w:val="840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本人</w:t>
            </w:r>
          </w:p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>签名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4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  <w:t xml:space="preserve">      年       月       日</w:t>
            </w:r>
          </w:p>
        </w:tc>
      </w:tr>
      <w:tr w:rsidR="004A2CE4" w:rsidTr="00773431">
        <w:trPr>
          <w:trHeight w:val="570"/>
        </w:trPr>
        <w:tc>
          <w:tcPr>
            <w:tcW w:w="966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A2CE4" w:rsidRDefault="004A2CE4" w:rsidP="00773431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color w:val="000000"/>
                <w:kern w:val="0"/>
                <w:sz w:val="24"/>
                <w:szCs w:val="24"/>
                <w:lang w:bidi="ar"/>
              </w:rPr>
              <w:t>注：学习和工作经历从高中或中专阶段填写起。</w:t>
            </w:r>
          </w:p>
        </w:tc>
      </w:tr>
    </w:tbl>
    <w:p w:rsidR="004A2CE4" w:rsidRDefault="004A2CE4" w:rsidP="004A2CE4">
      <w:pPr>
        <w:rPr>
          <w:rFonts w:ascii="仿宋" w:eastAsia="仿宋" w:hAnsi="仿宋"/>
          <w:sz w:val="28"/>
          <w:szCs w:val="28"/>
        </w:rPr>
      </w:pPr>
    </w:p>
    <w:p w:rsidR="00244D50" w:rsidRDefault="004A2CE4">
      <w:bookmarkStart w:id="0" w:name="_GoBack"/>
      <w:bookmarkEnd w:id="0"/>
    </w:p>
    <w:sectPr w:rsidR="00244D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CE4"/>
    <w:rsid w:val="004A2CE4"/>
    <w:rsid w:val="00A936D6"/>
    <w:rsid w:val="00B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23A7B-4982-4632-B2C3-2A5597F4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C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2020-10-12T08:14:00Z</dcterms:created>
  <dcterms:modified xsi:type="dcterms:W3CDTF">2020-10-12T08:14:00Z</dcterms:modified>
</cp:coreProperties>
</file>