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ind w:firstLine="645"/>
        <w:jc w:val="center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-4"/>
          <w:sz w:val="32"/>
          <w:szCs w:val="32"/>
        </w:rPr>
      </w:pPr>
      <w:bookmarkStart w:id="0" w:name="_GoBack"/>
      <w:bookmarkEnd w:id="0"/>
    </w:p>
    <w:p>
      <w:pPr>
        <w:spacing w:line="576" w:lineRule="exact"/>
        <w:ind w:firstLine="645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-4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-4"/>
          <w:sz w:val="44"/>
          <w:szCs w:val="44"/>
        </w:rPr>
        <w:t>2020年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-4"/>
          <w:sz w:val="44"/>
          <w:szCs w:val="44"/>
          <w:lang w:eastAsia="zh-CN"/>
        </w:rPr>
        <w:t>招聘实行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36"/>
          <w:sz w:val="44"/>
          <w:szCs w:val="44"/>
        </w:rPr>
        <w:t>员额经费管理工勤人员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36"/>
          <w:sz w:val="44"/>
          <w:szCs w:val="44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-4"/>
          <w:sz w:val="44"/>
          <w:szCs w:val="44"/>
        </w:rPr>
        <w:t>新冠肺炎疫情防控告知书</w:t>
      </w:r>
    </w:p>
    <w:p>
      <w:pPr>
        <w:spacing w:line="576" w:lineRule="exact"/>
        <w:ind w:firstLine="645"/>
        <w:jc w:val="center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-4"/>
          <w:sz w:val="32"/>
          <w:szCs w:val="32"/>
        </w:rPr>
      </w:pPr>
    </w:p>
    <w:p>
      <w:pPr>
        <w:spacing w:line="550" w:lineRule="exact"/>
        <w:ind w:firstLine="645"/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应在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笔试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前通过微信添加“吉事办”小程序申领“吉祥码”。笔试当天，需扫描“吉祥码”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“吉祥码”为绿码的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，经现场测量体温正常方可进入考点。“吉祥码”非绿码的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-4"/>
          <w:kern w:val="0"/>
          <w:sz w:val="32"/>
          <w:szCs w:val="32"/>
        </w:rPr>
        <w:t>须于笔试当天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提供8月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日（含）以后在吉林省检测机构检测的新冠病毒核酸检测阴性证明，不能出具检测阴性证明的，不能参加考试。</w:t>
      </w:r>
    </w:p>
    <w:p>
      <w:pPr>
        <w:spacing w:line="550" w:lineRule="exact"/>
        <w:ind w:firstLine="645"/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.笔试当天，“吉祥码”为绿码，经现场测量体温异常，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或有咳嗽等呼吸道症状的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-4"/>
          <w:kern w:val="0"/>
          <w:sz w:val="32"/>
          <w:szCs w:val="32"/>
        </w:rPr>
        <w:t>须于笔试当天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提供吉林省内三级甲等医院出具的排除新冠肺炎的诊断意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>
      <w:pPr>
        <w:spacing w:line="550" w:lineRule="exact"/>
        <w:ind w:firstLine="645"/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应自备符合防疫要求的一次性医用口罩，除身份确认需摘除口罩以外，应全程佩戴，做好个人防护。</w:t>
      </w:r>
    </w:p>
    <w:p>
      <w:pPr>
        <w:spacing w:line="550" w:lineRule="exact"/>
        <w:ind w:firstLine="645"/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须认真阅读并签署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-4"/>
          <w:kern w:val="0"/>
          <w:sz w:val="32"/>
          <w:szCs w:val="32"/>
          <w:lang w:val="en-US" w:eastAsia="zh-CN" w:bidi="ar"/>
        </w:rPr>
        <w:t>《2020年招聘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36"/>
          <w:sz w:val="32"/>
          <w:szCs w:val="32"/>
        </w:rPr>
        <w:t>员额经费管理工勤人员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-4"/>
          <w:kern w:val="0"/>
          <w:sz w:val="32"/>
          <w:szCs w:val="32"/>
          <w:lang w:val="en-US" w:eastAsia="zh-CN" w:bidi="ar"/>
        </w:rPr>
        <w:t>新冠肺炎疫情防控告知书》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，知悉告知事项、证明义务和防疫要求，自愿承担因不实行为应承担的相关责任并接受相应处理。凡隐瞒或谎报旅居史、接触史、健康状况等疫情防控信息，不配合工作人员进行防疫检测、询问、排查、送诊等情节严重的，取消考试资格，如有违法行为，将依法追究法律责任。</w:t>
      </w:r>
    </w:p>
    <w:p>
      <w:pPr>
        <w:spacing w:line="550" w:lineRule="exact"/>
        <w:ind w:firstLine="645"/>
        <w:rPr>
          <w:rFonts w:hint="eastAsia" w:ascii="仿宋_GB2312" w:hAnsi="仿宋_GB2312" w:eastAsia="仿宋_GB2312" w:cs="仿宋_GB2312"/>
          <w:b/>
          <w:color w:val="000000"/>
          <w:spacing w:val="-4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请用正楷字抄写以下这段话：</w:t>
      </w:r>
      <w:r>
        <w:rPr>
          <w:rFonts w:hint="eastAsia" w:ascii="仿宋_GB2312" w:hAnsi="仿宋_GB2312" w:eastAsia="仿宋_GB2312" w:cs="仿宋_GB2312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napToGrid w:val="0"/>
        <w:spacing w:line="55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签字：                       日 期：</w:t>
      </w:r>
    </w:p>
    <w:p>
      <w:pPr>
        <w:snapToGrid w:val="0"/>
        <w:spacing w:line="550" w:lineRule="exact"/>
        <w:ind w:left="1624" w:leftChars="316" w:hanging="960" w:hangingChars="3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2211" w:right="1701" w:bottom="1871" w:left="1701" w:header="851" w:footer="147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43BA"/>
    <w:rsid w:val="000048A4"/>
    <w:rsid w:val="00144212"/>
    <w:rsid w:val="001A7318"/>
    <w:rsid w:val="001B6543"/>
    <w:rsid w:val="00205B73"/>
    <w:rsid w:val="002356BE"/>
    <w:rsid w:val="002560C0"/>
    <w:rsid w:val="002B1667"/>
    <w:rsid w:val="00320E60"/>
    <w:rsid w:val="004525A5"/>
    <w:rsid w:val="00704C5E"/>
    <w:rsid w:val="00710BDB"/>
    <w:rsid w:val="00753DBC"/>
    <w:rsid w:val="00845718"/>
    <w:rsid w:val="008643BA"/>
    <w:rsid w:val="00903567"/>
    <w:rsid w:val="00963393"/>
    <w:rsid w:val="009D30B4"/>
    <w:rsid w:val="00A81711"/>
    <w:rsid w:val="00B27050"/>
    <w:rsid w:val="00BB00F1"/>
    <w:rsid w:val="00BF75B2"/>
    <w:rsid w:val="00C71706"/>
    <w:rsid w:val="00CE45C0"/>
    <w:rsid w:val="00D84D0A"/>
    <w:rsid w:val="00D86AF3"/>
    <w:rsid w:val="00E35FC1"/>
    <w:rsid w:val="00E7238C"/>
    <w:rsid w:val="00EA13B7"/>
    <w:rsid w:val="00EB2208"/>
    <w:rsid w:val="00F571AB"/>
    <w:rsid w:val="00F71967"/>
    <w:rsid w:val="00FB40DC"/>
    <w:rsid w:val="04A156B7"/>
    <w:rsid w:val="35E13C64"/>
    <w:rsid w:val="55FF5F9A"/>
    <w:rsid w:val="5CBD0C7C"/>
    <w:rsid w:val="662D3C4E"/>
    <w:rsid w:val="7ABF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  <w:rPr>
      <w:rFonts w:ascii="Verdana" w:hAnsi="Verdana" w:eastAsia="方正大黑简体"/>
      <w:b/>
      <w:sz w:val="36"/>
      <w:lang w:val="en-US" w:eastAsia="en-US" w:bidi="ar-SA"/>
    </w:rPr>
  </w:style>
  <w:style w:type="character" w:customStyle="1" w:styleId="8">
    <w:name w:val="页脚 Char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687</Words>
  <Characters>3920</Characters>
  <Lines>32</Lines>
  <Paragraphs>9</Paragraphs>
  <TotalTime>5</TotalTime>
  <ScaleCrop>false</ScaleCrop>
  <LinksUpToDate>false</LinksUpToDate>
  <CharactersWithSpaces>4598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2020-06-30T02:09:00Z</dcterms:created>
  <dc:creator>lenovo</dc:creator>
  <cp:lastModifiedBy>Administrator</cp:lastModifiedBy>
  <cp:lastPrinted>2020-07-02T04:18:00Z</cp:lastPrinted>
  <dcterms:modified xsi:type="dcterms:W3CDTF">2020-09-23T06:46:56Z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