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2020年文昌湖区名校人才特招初试程序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考生根据所报岗位加入文昌湖区综合岗A微信群和文昌湖区综合岗B微信群（报名萌山水库管理处综合岗A、文昌湖区下属学校初中数学教师岗的考生进入文昌湖区综合岗B微信群），按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顺序进行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，面试时间为5分钟。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10月16日早8:00，参加初试人员可使用个人账号登录云视讯，进入指定面试房间进行测试（面试前一天在综合岗A群和综合岗B群内发布面试房间账号、密码，自行登录测试系统）。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第三、面试开始时在微信群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点名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的面试人员可进入指定房间进行面试，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后两位面试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提前做好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，未被点名人员不得进入面试房间。（面试人员自行把握面试时间，点名后未及时进入面试房间的考生视为自动放弃本次面试机会。）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进入面试房间后，按以下流程进行面试。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1、确认身份，请面试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出示身份证。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2、面试问答。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所有面试人员在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面试结束后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统一登录指定房间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查看面试成绩。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5B1475"/>
    <w:multiLevelType w:val="singleLevel"/>
    <w:tmpl w:val="FC5B1475"/>
    <w:lvl w:ilvl="0" w:tentative="0">
      <w:start w:val="1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D707B"/>
    <w:rsid w:val="05F70434"/>
    <w:rsid w:val="09B63F59"/>
    <w:rsid w:val="11635724"/>
    <w:rsid w:val="18D90DCD"/>
    <w:rsid w:val="215B7D4C"/>
    <w:rsid w:val="26B30782"/>
    <w:rsid w:val="340B7EEA"/>
    <w:rsid w:val="396360BD"/>
    <w:rsid w:val="4C4D2B75"/>
    <w:rsid w:val="55ED707B"/>
    <w:rsid w:val="562331C3"/>
    <w:rsid w:val="56D64DFB"/>
    <w:rsid w:val="697257AB"/>
    <w:rsid w:val="6C0E76D4"/>
    <w:rsid w:val="6EA00386"/>
    <w:rsid w:val="7353795B"/>
    <w:rsid w:val="7D3D344F"/>
    <w:rsid w:val="7DD17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2020-04-13T00:55:00Z</dcterms:created>
  <dc:creator>Administrator</dc:creator>
  <cp:lastModifiedBy>枫丹白露</cp:lastModifiedBy>
  <cp:lastPrinted>2020-04-13T02:45:00Z</cp:lastPrinted>
  <dcterms:modified xsi:type="dcterms:W3CDTF">2020-10-13T05:19:33Z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