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  <w:tab/>
      </w:r>
    </w:p>
    <w:p>
      <w:pPr>
        <w:tabs>
          <w:tab w:val="left" w:pos="1073"/>
          <w:tab w:val="center" w:pos="4213"/>
        </w:tabs>
        <w:autoSpaceDN w:val="0"/>
        <w:spacing w:line="560" w:lineRule="exact"/>
        <w:jc w:val="left"/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  <w:tab/>
      </w: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  <w:t>中山市公安局阜沙分局2020年10月招录</w:t>
      </w:r>
    </w:p>
    <w:p>
      <w:pPr>
        <w:autoSpaceDN w:val="0"/>
        <w:spacing w:line="560" w:lineRule="exact"/>
        <w:jc w:val="center"/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/>
          <w:bCs/>
          <w:sz w:val="36"/>
          <w:szCs w:val="36"/>
        </w:rPr>
        <w:t>警务辅助人员报名登记表</w:t>
      </w:r>
    </w:p>
    <w:p>
      <w:pPr>
        <w:autoSpaceDN w:val="0"/>
        <w:spacing w:line="480" w:lineRule="auto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微软简标宋" w:hAnsi="微软简标宋"/>
          <w:kern w:val="0"/>
          <w:sz w:val="28"/>
          <w:szCs w:val="28"/>
        </w:rPr>
        <w:t>报考岗位代码：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642"/>
        <w:gridCol w:w="518"/>
        <w:gridCol w:w="328"/>
        <w:gridCol w:w="1034"/>
        <w:gridCol w:w="258"/>
        <w:gridCol w:w="956"/>
        <w:gridCol w:w="1024"/>
        <w:gridCol w:w="360"/>
        <w:gridCol w:w="1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贴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相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pacing w:val="1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6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5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47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4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学习工作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经历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（按何年何月至何年何月在何地、何单位工作或学习、任何职，从参加中学学习开始，依时间先后顺序填写）</w:t>
            </w:r>
          </w:p>
        </w:tc>
        <w:tc>
          <w:tcPr>
            <w:tcW w:w="785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有何特长及突出贡献</w:t>
            </w:r>
          </w:p>
        </w:tc>
        <w:tc>
          <w:tcPr>
            <w:tcW w:w="785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85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用人单位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85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审核人（盖章）：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招录考试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成绩记录</w:t>
            </w:r>
          </w:p>
        </w:tc>
        <w:tc>
          <w:tcPr>
            <w:tcW w:w="785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righ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righ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（本栏由组织人事部门在招录考试后填写，以备核查）</w:t>
            </w:r>
          </w:p>
        </w:tc>
      </w:tr>
    </w:tbl>
    <w:p>
      <w:pPr>
        <w:widowControl/>
        <w:spacing w:line="240" w:lineRule="atLeas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说明：1、此表用蓝、黑水钢笔填写，字迹要清楚（双面打印）；</w:t>
      </w:r>
    </w:p>
    <w:p>
      <w:pPr>
        <w:widowControl/>
        <w:spacing w:line="240" w:lineRule="atLeast"/>
        <w:ind w:firstLine="8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28"/>
          <w:szCs w:val="28"/>
        </w:rPr>
        <w:t>2、此表须如实填写，经审查发现与事实不符的，责任自负。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6s1RdAAAAAD&#10;AQAADwAAAAAAAAABACAAAAAiAAAAZHJzL2Rvd25yZXYueG1sUEsBAhQAFAAAAAgAh07iQLY2+96y&#10;AQAASAMAAA4AAAAAAAAAAQAgAAAAHwEAAGRycy9lMm9Eb2MueG1sUEsFBgAAAAAGAAYAWQEAAEMF&#10;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F7577"/>
    <w:rsid w:val="5D1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阜沙镇政府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2020-10-12T01:26:00Z</dcterms:created>
  <dc:creator>黄娟娟</dc:creator>
  <cp:lastModifiedBy>黄娟娟</cp:lastModifiedBy>
  <dcterms:modified xsi:type="dcterms:W3CDTF">2020-10-12T01:26:32Z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