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D" w:rsidRPr="008E6F8D" w:rsidRDefault="008E6F8D" w:rsidP="008E6F8D">
      <w:pPr>
        <w:widowControl/>
        <w:spacing w:line="540" w:lineRule="atLeas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36"/>
        </w:rPr>
        <w:t>佛山市三水区人民医院招聘劳务派遣工作人员</w:t>
      </w:r>
    </w:p>
    <w:p w:rsidR="008E6F8D" w:rsidRPr="008E6F8D" w:rsidRDefault="008E6F8D" w:rsidP="008E6F8D">
      <w:pPr>
        <w:widowControl/>
        <w:spacing w:line="540" w:lineRule="atLeas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36"/>
        </w:rPr>
        <w:t>公告</w:t>
      </w:r>
    </w:p>
    <w:p w:rsidR="008E6F8D" w:rsidRPr="008E6F8D" w:rsidRDefault="008E6F8D" w:rsidP="008E6F8D">
      <w:pPr>
        <w:widowControl/>
        <w:spacing w:line="540" w:lineRule="atLeast"/>
        <w:jc w:val="center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_GB2312" w:eastAsia="仿宋_GB2312" w:hAnsi="Microsoft Yahei" w:cs="宋体" w:hint="eastAsia"/>
          <w:b/>
          <w:bCs/>
          <w:kern w:val="0"/>
          <w:sz w:val="30"/>
        </w:rPr>
        <w:t>（2020年第</w:t>
      </w:r>
      <w:r>
        <w:rPr>
          <w:rFonts w:ascii="仿宋_GB2312" w:eastAsia="仿宋_GB2312" w:hAnsi="Microsoft Yahei" w:cs="宋体" w:hint="eastAsia"/>
          <w:b/>
          <w:bCs/>
          <w:kern w:val="0"/>
          <w:sz w:val="30"/>
        </w:rPr>
        <w:t>8</w:t>
      </w:r>
      <w:r w:rsidRPr="008E6F8D">
        <w:rPr>
          <w:rFonts w:ascii="仿宋_GB2312" w:eastAsia="仿宋_GB2312" w:hAnsi="Microsoft Yahei" w:cs="宋体" w:hint="eastAsia"/>
          <w:b/>
          <w:bCs/>
          <w:kern w:val="0"/>
          <w:sz w:val="30"/>
        </w:rPr>
        <w:t>期）</w:t>
      </w:r>
    </w:p>
    <w:p w:rsidR="008E6F8D" w:rsidRPr="008E6F8D" w:rsidRDefault="008E6F8D" w:rsidP="008E6F8D">
      <w:pPr>
        <w:widowControl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现代化三级甲等综合医院——地处珠三角、毗邻广州的佛山市三水区人民医院现需招聘工作人员</w:t>
      </w:r>
      <w:r w:rsidR="00040126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名，用工形式为劳务派遣人员，现将有关事项公告如下：</w:t>
      </w:r>
    </w:p>
    <w:p w:rsidR="008E6F8D" w:rsidRPr="008E6F8D" w:rsidRDefault="008E6F8D" w:rsidP="008E6F8D">
      <w:pPr>
        <w:widowControl/>
        <w:spacing w:line="525" w:lineRule="atLeast"/>
        <w:ind w:firstLine="60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30"/>
        </w:rPr>
        <w:t>一、招聘人数与要求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1"/>
        <w:gridCol w:w="1278"/>
        <w:gridCol w:w="763"/>
        <w:gridCol w:w="1598"/>
        <w:gridCol w:w="1083"/>
        <w:gridCol w:w="1060"/>
        <w:gridCol w:w="2033"/>
      </w:tblGrid>
      <w:tr w:rsidR="008E6F8D" w:rsidRPr="008E6F8D" w:rsidTr="008E6F8D">
        <w:trPr>
          <w:trHeight w:val="660"/>
          <w:tblHeader/>
          <w:tblCellSpacing w:w="0" w:type="dxa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8E6F8D" w:rsidRDefault="008E6F8D" w:rsidP="008E6F8D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E6F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8E6F8D" w:rsidRDefault="008E6F8D" w:rsidP="008E6F8D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E6F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8E6F8D" w:rsidRDefault="008E6F8D" w:rsidP="008E6F8D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E6F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8E6F8D" w:rsidRDefault="008E6F8D" w:rsidP="008E6F8D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E6F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8E6F8D" w:rsidRDefault="008E6F8D" w:rsidP="008E6F8D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E6F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8E6F8D" w:rsidRDefault="008E6F8D" w:rsidP="008E6F8D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E6F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8E6F8D" w:rsidRDefault="008E6F8D" w:rsidP="008E6F8D">
            <w:pPr>
              <w:widowControl/>
              <w:spacing w:line="405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E6F8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其他资格条件</w:t>
            </w:r>
          </w:p>
        </w:tc>
      </w:tr>
      <w:tr w:rsidR="008E6F8D" w:rsidRPr="008E6F8D" w:rsidTr="00FA5892">
        <w:trPr>
          <w:trHeight w:val="660"/>
          <w:tblCellSpacing w:w="0" w:type="dxa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具有中级以上职称</w:t>
            </w:r>
            <w:r w:rsidR="008323A4"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，40</w:t>
            </w:r>
            <w:r w:rsidR="006C6240"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周岁以下</w:t>
            </w:r>
            <w:r w:rsidR="008323A4"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8E6F8D" w:rsidRPr="008E6F8D" w:rsidTr="00FA5892">
        <w:trPr>
          <w:trHeight w:val="660"/>
          <w:tblCellSpacing w:w="0" w:type="dxa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药学</w:t>
            </w:r>
            <w:r w:rsidR="004D2555"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、制药工程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92C98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6F8D" w:rsidRPr="00FA5892" w:rsidRDefault="008E6F8D" w:rsidP="00FA5892">
            <w:pPr>
              <w:widowControl/>
              <w:spacing w:line="405" w:lineRule="atLeast"/>
              <w:jc w:val="center"/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35周岁以下</w:t>
            </w:r>
            <w:r w:rsidR="00892C98" w:rsidRPr="00FA5892">
              <w:rPr>
                <w:rFonts w:ascii="仿宋_GB2312" w:eastAsia="仿宋_GB2312" w:hAnsi="Microsoft Yahei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8E6F8D" w:rsidRPr="008E6F8D" w:rsidRDefault="008E6F8D" w:rsidP="008E6F8D">
      <w:pPr>
        <w:widowControl/>
        <w:spacing w:line="312" w:lineRule="atLeast"/>
        <w:ind w:firstLine="48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24"/>
          <w:szCs w:val="24"/>
        </w:rPr>
        <w:t>说明：1、社会人员指除应届毕业生外已取得国家承认学历的人员；</w:t>
      </w:r>
    </w:p>
    <w:p w:rsidR="008E6F8D" w:rsidRPr="008E6F8D" w:rsidRDefault="008E6F8D" w:rsidP="008E6F8D">
      <w:pPr>
        <w:widowControl/>
        <w:spacing w:line="312" w:lineRule="atLeast"/>
        <w:ind w:firstLine="1200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24"/>
          <w:szCs w:val="24"/>
        </w:rPr>
        <w:t>2、年龄及工作年限计算截止时间为接受报名的第一天；</w:t>
      </w:r>
    </w:p>
    <w:p w:rsidR="008E6F8D" w:rsidRPr="008E6F8D" w:rsidRDefault="008E6F8D" w:rsidP="008E6F8D">
      <w:pPr>
        <w:widowControl/>
        <w:spacing w:line="312" w:lineRule="atLeast"/>
        <w:ind w:firstLineChars="500" w:firstLine="1200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24"/>
          <w:szCs w:val="24"/>
        </w:rPr>
        <w:t>3、已报考相关执业资质且已知悉成绩合格者视为具备相关执业资质，但需出示考试机构提供的有效成绩打印书。</w:t>
      </w:r>
    </w:p>
    <w:p w:rsidR="008E6F8D" w:rsidRPr="008E6F8D" w:rsidRDefault="008E6F8D" w:rsidP="008E6F8D">
      <w:pPr>
        <w:widowControl/>
        <w:spacing w:line="360" w:lineRule="atLeast"/>
        <w:ind w:firstLine="600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30"/>
        </w:rPr>
        <w:t>二、报名与审核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（一）报名时间</w:t>
      </w:r>
    </w:p>
    <w:p w:rsidR="008E6F8D" w:rsidRPr="008E6F8D" w:rsidRDefault="003E4A26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="008E6F8D" w:rsidRPr="008E6F8D">
        <w:rPr>
          <w:rFonts w:ascii="仿宋" w:eastAsia="仿宋" w:hAnsi="仿宋" w:cs="宋体" w:hint="eastAsia"/>
          <w:kern w:val="0"/>
          <w:sz w:val="32"/>
          <w:szCs w:val="32"/>
        </w:rPr>
        <w:t>时间</w:t>
      </w:r>
      <w:r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="008E6F8D" w:rsidRPr="008E6F8D">
        <w:rPr>
          <w:rFonts w:ascii="仿宋" w:eastAsia="仿宋" w:hAnsi="仿宋" w:cs="宋体" w:hint="eastAsia"/>
          <w:kern w:val="0"/>
          <w:sz w:val="32"/>
          <w:szCs w:val="32"/>
        </w:rPr>
        <w:t>2020年</w:t>
      </w:r>
      <w:r w:rsidR="00524055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8E6F8D" w:rsidRPr="008E6F8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C6240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8E6F8D" w:rsidRPr="008E6F8D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 w:rsidR="00B14D92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8E6F8D" w:rsidRPr="008E6F8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C6240">
        <w:rPr>
          <w:rFonts w:ascii="仿宋" w:eastAsia="仿宋" w:hAnsi="仿宋" w:cs="宋体" w:hint="eastAsia"/>
          <w:kern w:val="0"/>
          <w:sz w:val="32"/>
          <w:szCs w:val="32"/>
        </w:rPr>
        <w:t>13</w:t>
      </w:r>
      <w:r w:rsidR="008E6F8D" w:rsidRPr="008E6F8D">
        <w:rPr>
          <w:rFonts w:ascii="仿宋" w:eastAsia="仿宋" w:hAnsi="仿宋" w:cs="宋体" w:hint="eastAsia"/>
          <w:kern w:val="0"/>
          <w:sz w:val="32"/>
          <w:szCs w:val="32"/>
        </w:rPr>
        <w:t>日（上午8：00～12：00，下午2：30～5：30</w:t>
      </w:r>
      <w:r w:rsidR="008E6F8D">
        <w:rPr>
          <w:rFonts w:ascii="仿宋" w:eastAsia="仿宋" w:hAnsi="仿宋" w:cs="宋体" w:hint="eastAsia"/>
          <w:kern w:val="0"/>
          <w:sz w:val="32"/>
          <w:szCs w:val="32"/>
        </w:rPr>
        <w:t>，周日除外</w:t>
      </w:r>
      <w:r w:rsidR="008E6F8D" w:rsidRPr="008E6F8D"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（二）报名地点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佛山市三水区人民医院医技楼四楼409（佛山市三水区广海大道西16号，三水汽车站东侧），联系人：余老师，电话：0757-87813398，手机：13724986967。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（三）报名需提交的资料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1、填写报名表（见附件）2份；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2、提交身份证（或户口簿）、毕业证、资格证的原件及复印件各2份，近期免冠1寸彩照2张。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（四）联系人与联系电话</w:t>
      </w:r>
    </w:p>
    <w:p w:rsidR="008E6F8D" w:rsidRPr="008E6F8D" w:rsidRDefault="008E6F8D" w:rsidP="003E4A26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余老师，电话：0757-87813398，邮箱地址：760574289@qq.com</w:t>
      </w:r>
    </w:p>
    <w:p w:rsidR="008E6F8D" w:rsidRPr="008E6F8D" w:rsidRDefault="008E6F8D" w:rsidP="008E6F8D">
      <w:pPr>
        <w:widowControl/>
        <w:spacing w:line="360" w:lineRule="atLeast"/>
        <w:ind w:firstLine="60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30"/>
        </w:rPr>
        <w:t>三、面试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由院方组织面试考核，择优录取。考核时间另行通知。</w:t>
      </w:r>
    </w:p>
    <w:p w:rsidR="008E6F8D" w:rsidRPr="008E6F8D" w:rsidRDefault="008E6F8D" w:rsidP="008E6F8D">
      <w:pPr>
        <w:widowControl/>
        <w:spacing w:line="360" w:lineRule="atLeast"/>
        <w:ind w:firstLine="60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30"/>
        </w:rPr>
        <w:t>四、福利待遇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薪酬待遇由基本工资、绩效工资等组成，购买社保。</w:t>
      </w:r>
    </w:p>
    <w:p w:rsidR="008E6F8D" w:rsidRPr="008E6F8D" w:rsidRDefault="008E6F8D" w:rsidP="008E6F8D">
      <w:pPr>
        <w:widowControl/>
        <w:spacing w:line="360" w:lineRule="atLeast"/>
        <w:ind w:firstLine="60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30"/>
        </w:rPr>
        <w:t>五、注意事项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外市考生需在粤省事健康申报功能中如实登记个人近期旅居史、接触史、身体健康状况、来粤方式等情况。持粤康码等电子健康码绿码方可参加招聘活动。外市人员在进入公开招聘线下工作场所时，均应主动出示粤康码等电子健康码绿码，接受体温检测，并全程佩戴一次性医用口罩。粤康码等电子健康码为红码、黄码或体温≥37.3℃的，立即引导其至发热门诊就诊，不得进入现场。</w:t>
      </w:r>
    </w:p>
    <w:p w:rsidR="008E6F8D" w:rsidRPr="008E6F8D" w:rsidRDefault="008E6F8D" w:rsidP="008E6F8D">
      <w:pPr>
        <w:widowControl/>
        <w:spacing w:line="360" w:lineRule="atLeast"/>
        <w:ind w:firstLine="645"/>
        <w:rPr>
          <w:rFonts w:ascii="Microsoft Yahei" w:eastAsia="宋体" w:hAnsi="Microsoft Yahei" w:cs="宋体" w:hint="eastAsia"/>
          <w:kern w:val="0"/>
          <w:sz w:val="24"/>
          <w:szCs w:val="24"/>
        </w:rPr>
      </w:pPr>
    </w:p>
    <w:p w:rsidR="008E6F8D" w:rsidRPr="008E6F8D" w:rsidRDefault="008E6F8D" w:rsidP="008E6F8D">
      <w:pPr>
        <w:widowControl/>
        <w:spacing w:line="360" w:lineRule="atLeast"/>
        <w:ind w:firstLine="690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黑体" w:eastAsia="黑体" w:hAnsi="Microsoft Yahei" w:cs="宋体" w:hint="eastAsia"/>
          <w:b/>
          <w:bCs/>
          <w:kern w:val="0"/>
          <w:sz w:val="29"/>
        </w:rPr>
        <w:t>附件：佛山市三水区人民医院招聘报名表</w:t>
      </w:r>
    </w:p>
    <w:p w:rsidR="008E6F8D" w:rsidRPr="008E6F8D" w:rsidRDefault="008E6F8D" w:rsidP="008E6F8D">
      <w:pPr>
        <w:widowControl/>
        <w:spacing w:line="360" w:lineRule="atLeast"/>
        <w:ind w:firstLine="750"/>
        <w:rPr>
          <w:rFonts w:ascii="Microsoft Yahei" w:eastAsia="宋体" w:hAnsi="Microsoft Yahei" w:cs="宋体" w:hint="eastAsia"/>
          <w:kern w:val="0"/>
          <w:sz w:val="24"/>
          <w:szCs w:val="24"/>
        </w:rPr>
      </w:pPr>
    </w:p>
    <w:p w:rsidR="008E6F8D" w:rsidRPr="008E6F8D" w:rsidRDefault="008E6F8D" w:rsidP="008E6F8D">
      <w:pPr>
        <w:widowControl/>
        <w:spacing w:line="360" w:lineRule="atLeast"/>
        <w:ind w:firstLine="645"/>
        <w:jc w:val="righ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佛山市三水区人民医院</w:t>
      </w:r>
    </w:p>
    <w:p w:rsidR="008E3A5D" w:rsidRDefault="008E6F8D" w:rsidP="008E6F8D">
      <w:pPr>
        <w:widowControl/>
        <w:spacing w:line="360" w:lineRule="atLeast"/>
        <w:ind w:right="480" w:firstLine="645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2020年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C6240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8E6F8D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8E3A5D" w:rsidRDefault="008E3A5D" w:rsidP="008E3A5D">
      <w:pPr>
        <w:jc w:val="left"/>
        <w:rPr>
          <w:b/>
          <w:sz w:val="24"/>
          <w:szCs w:val="24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>
        <w:rPr>
          <w:rFonts w:hint="eastAsia"/>
          <w:b/>
          <w:sz w:val="24"/>
          <w:szCs w:val="24"/>
        </w:rPr>
        <w:lastRenderedPageBreak/>
        <w:t>附件：</w:t>
      </w:r>
    </w:p>
    <w:p w:rsidR="008E3A5D" w:rsidRDefault="008E3A5D" w:rsidP="008E3A5D">
      <w:pPr>
        <w:widowControl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佛山市三水区人民医院工作人员招聘报名表</w:t>
      </w:r>
    </w:p>
    <w:p w:rsidR="008E3A5D" w:rsidRDefault="008E3A5D" w:rsidP="008E3A5D">
      <w:pPr>
        <w:adjustRightInd w:val="0"/>
        <w:snapToGrid w:val="0"/>
        <w:spacing w:line="520" w:lineRule="exact"/>
      </w:pPr>
      <w:r>
        <w:t xml:space="preserve">                        </w:t>
      </w:r>
      <w:r>
        <w:rPr>
          <w:rFonts w:hint="eastAsia"/>
        </w:rPr>
        <w:t>（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u w:val="single"/>
        </w:rPr>
        <w:t xml:space="preserve">        </w:t>
      </w:r>
      <w:r>
        <w:t xml:space="preserve"> </w:t>
      </w:r>
      <w:r>
        <w:rPr>
          <w:rFonts w:hint="eastAsia"/>
        </w:rPr>
        <w:t>月</w:t>
      </w:r>
      <w:r>
        <w:rPr>
          <w:u w:val="single"/>
        </w:rPr>
        <w:t xml:space="preserve">        </w:t>
      </w:r>
      <w:r>
        <w:t xml:space="preserve"> </w:t>
      </w:r>
      <w:r>
        <w:rPr>
          <w:rFonts w:hint="eastAsia"/>
        </w:rPr>
        <w:t>日）</w:t>
      </w:r>
    </w:p>
    <w:p w:rsidR="008E3A5D" w:rsidRDefault="008E3A5D" w:rsidP="008E3A5D">
      <w:pPr>
        <w:adjustRightInd w:val="0"/>
        <w:snapToGrid w:val="0"/>
        <w:spacing w:line="520" w:lineRule="exact"/>
      </w:pPr>
      <w:r>
        <w:rPr>
          <w:rFonts w:hint="eastAsia"/>
        </w:rPr>
        <w:t>报考岗位：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500"/>
        <w:gridCol w:w="821"/>
        <w:gridCol w:w="28"/>
        <w:gridCol w:w="1118"/>
        <w:gridCol w:w="1432"/>
        <w:gridCol w:w="1068"/>
        <w:gridCol w:w="1559"/>
      </w:tblGrid>
      <w:tr w:rsidR="008E3A5D" w:rsidTr="00FA5892">
        <w:trPr>
          <w:cantSplit/>
          <w:trHeight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hRule="exact" w:val="48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rPr>
                <w:rFonts w:ascii="仿宋_GB2312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val="51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rPr>
                <w:rFonts w:ascii="仿宋_GB2312"/>
                <w:sz w:val="24"/>
              </w:rPr>
            </w:pPr>
          </w:p>
        </w:tc>
      </w:tr>
      <w:tr w:rsidR="008E3A5D" w:rsidTr="00FA5892">
        <w:trPr>
          <w:cantSplit/>
          <w:trHeight w:val="505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E3A5D" w:rsidRDefault="008E3A5D" w:rsidP="004D28A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rPr>
                <w:rFonts w:ascii="仿宋_GB2312"/>
                <w:sz w:val="24"/>
              </w:rPr>
            </w:pPr>
          </w:p>
        </w:tc>
      </w:tr>
    </w:tbl>
    <w:p w:rsidR="008E3A5D" w:rsidRDefault="008E3A5D" w:rsidP="008E3A5D">
      <w:pPr>
        <w:adjustRightInd w:val="0"/>
        <w:snapToGrid w:val="0"/>
        <w:spacing w:line="520" w:lineRule="exact"/>
      </w:pPr>
    </w:p>
    <w:p w:rsidR="008E3A5D" w:rsidRDefault="008E3A5D" w:rsidP="008E3A5D">
      <w:pPr>
        <w:adjustRightInd w:val="0"/>
        <w:snapToGrid w:val="0"/>
        <w:spacing w:line="520" w:lineRule="exact"/>
      </w:pPr>
    </w:p>
    <w:p w:rsidR="008E3A5D" w:rsidRDefault="008E3A5D" w:rsidP="008E3A5D">
      <w:pPr>
        <w:adjustRightInd w:val="0"/>
        <w:snapToGrid w:val="0"/>
        <w:spacing w:line="5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1457"/>
        <w:gridCol w:w="1548"/>
        <w:gridCol w:w="3016"/>
        <w:gridCol w:w="2305"/>
      </w:tblGrid>
      <w:tr w:rsidR="008E3A5D" w:rsidTr="004D28A7">
        <w:trPr>
          <w:cantSplit/>
          <w:trHeight w:val="60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E3A5D" w:rsidTr="004D28A7">
        <w:trPr>
          <w:cantSplit/>
          <w:trHeight w:val="3107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4D28A7">
        <w:trPr>
          <w:trHeight w:val="210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4D28A7">
        <w:trPr>
          <w:trHeight w:val="157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E3A5D" w:rsidRDefault="008E3A5D" w:rsidP="004D28A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E3A5D" w:rsidTr="004D28A7">
        <w:trPr>
          <w:trHeight w:val="272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E3A5D" w:rsidTr="004D28A7">
        <w:trPr>
          <w:trHeight w:val="195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5D" w:rsidRDefault="008E3A5D" w:rsidP="004D28A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4D28A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C280F" w:rsidRPr="008E6F8D" w:rsidRDefault="008E3A5D" w:rsidP="008E3A5D">
      <w:pPr>
        <w:adjustRightInd w:val="0"/>
        <w:snapToGrid w:val="0"/>
        <w:spacing w:line="520" w:lineRule="exact"/>
      </w:pPr>
      <w:r>
        <w:rPr>
          <w:rFonts w:hint="eastAsia"/>
        </w:rPr>
        <w:t>备注：双面打印，一式两份</w:t>
      </w:r>
    </w:p>
    <w:sectPr w:rsidR="00CC280F" w:rsidRPr="008E6F8D" w:rsidSect="00CC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35" w:rsidRDefault="00887435" w:rsidP="006C6240">
      <w:r>
        <w:separator/>
      </w:r>
    </w:p>
  </w:endnote>
  <w:endnote w:type="continuationSeparator" w:id="0">
    <w:p w:rsidR="00887435" w:rsidRDefault="00887435" w:rsidP="006C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35" w:rsidRDefault="00887435" w:rsidP="006C6240">
      <w:r>
        <w:separator/>
      </w:r>
    </w:p>
  </w:footnote>
  <w:footnote w:type="continuationSeparator" w:id="0">
    <w:p w:rsidR="00887435" w:rsidRDefault="00887435" w:rsidP="006C6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F8D"/>
    <w:rsid w:val="00040126"/>
    <w:rsid w:val="000D12A8"/>
    <w:rsid w:val="003E4A26"/>
    <w:rsid w:val="004D2555"/>
    <w:rsid w:val="004F4A41"/>
    <w:rsid w:val="00511374"/>
    <w:rsid w:val="00524055"/>
    <w:rsid w:val="006C6240"/>
    <w:rsid w:val="008323A4"/>
    <w:rsid w:val="00887435"/>
    <w:rsid w:val="00892C98"/>
    <w:rsid w:val="008E3A5D"/>
    <w:rsid w:val="008E6F8D"/>
    <w:rsid w:val="00B14D92"/>
    <w:rsid w:val="00BC65FF"/>
    <w:rsid w:val="00CB79B3"/>
    <w:rsid w:val="00CC280F"/>
    <w:rsid w:val="00F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6F8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C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C624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C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C6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刘宝霞</dc:creator>
  <cp:lastModifiedBy>刘宝霞</cp:lastModifiedBy>
  <cp:revision>11</cp:revision>
  <dcterms:created xsi:type="dcterms:W3CDTF">2020-10-01T09:29:00Z</dcterms:created>
  <dcterms:modified xsi:type="dcterms:W3CDTF">2020-10-09T00:53:00Z</dcterms:modified>
</cp:coreProperties>
</file>